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sz w:val="28"/>
          <w:szCs w:val="28"/>
        </w:rPr>
      </w:pPr>
      <w:r>
        <w:rPr>
          <w:rFonts w:hint="eastAsia"/>
          <w:sz w:val="28"/>
          <w:szCs w:val="28"/>
        </w:rPr>
        <w:t>2022年上海市普通高中学业水平考试</w:t>
      </w:r>
    </w:p>
    <w:p>
      <w:pPr>
        <w:spacing w:line="400" w:lineRule="exact"/>
        <w:jc w:val="center"/>
        <w:rPr>
          <w:sz w:val="24"/>
          <w:szCs w:val="24"/>
        </w:rPr>
      </w:pPr>
      <w:r>
        <w:rPr>
          <w:rFonts w:hint="eastAsia"/>
          <w:sz w:val="28"/>
          <w:szCs w:val="28"/>
        </w:rPr>
        <w:t>静安区其他考生报名信息确认须知</w:t>
      </w:r>
    </w:p>
    <w:p>
      <w:pPr>
        <w:jc w:val="center"/>
        <w:rPr>
          <w:sz w:val="24"/>
          <w:szCs w:val="24"/>
        </w:rPr>
      </w:pPr>
    </w:p>
    <w:p>
      <w:pPr>
        <w:ind w:firstLine="480"/>
        <w:rPr>
          <w:sz w:val="24"/>
          <w:szCs w:val="24"/>
        </w:rPr>
      </w:pPr>
      <w:r>
        <w:rPr>
          <w:rFonts w:hint="eastAsia"/>
          <w:sz w:val="24"/>
          <w:szCs w:val="24"/>
          <w:highlight w:val="none"/>
        </w:rPr>
        <w:t>根据上级通知</w:t>
      </w:r>
      <w:r>
        <w:rPr>
          <w:rFonts w:hint="eastAsia"/>
          <w:sz w:val="24"/>
          <w:szCs w:val="24"/>
        </w:rPr>
        <w:t>，为了保障考生的安全，现将本区其他考生的学业水平考试报名信息确认环节布置如下：</w:t>
      </w:r>
    </w:p>
    <w:p>
      <w:pPr>
        <w:pStyle w:val="7"/>
        <w:numPr>
          <w:ilvl w:val="0"/>
          <w:numId w:val="1"/>
        </w:numPr>
        <w:ind w:firstLineChars="0"/>
        <w:rPr>
          <w:sz w:val="24"/>
          <w:szCs w:val="24"/>
        </w:rPr>
      </w:pPr>
      <w:r>
        <w:rPr>
          <w:rFonts w:hint="eastAsia"/>
          <w:sz w:val="24"/>
          <w:szCs w:val="24"/>
        </w:rPr>
        <w:t>线上报名时间：3</w:t>
      </w:r>
      <w:r>
        <w:rPr>
          <w:rFonts w:hint="eastAsia"/>
          <w:sz w:val="24"/>
          <w:szCs w:val="24"/>
          <w:u w:val="single"/>
        </w:rPr>
        <w:t>月17日10:00至3月19日15:00</w:t>
      </w:r>
      <w:bookmarkStart w:id="0" w:name="_GoBack"/>
      <w:bookmarkEnd w:id="0"/>
    </w:p>
    <w:p>
      <w:pPr>
        <w:pStyle w:val="7"/>
        <w:numPr>
          <w:ilvl w:val="0"/>
          <w:numId w:val="1"/>
        </w:numPr>
        <w:ind w:firstLineChars="0"/>
        <w:rPr>
          <w:sz w:val="24"/>
          <w:szCs w:val="24"/>
        </w:rPr>
      </w:pPr>
      <w:r>
        <w:rPr>
          <w:rFonts w:hint="eastAsia"/>
          <w:sz w:val="24"/>
          <w:szCs w:val="24"/>
        </w:rPr>
        <w:t>线上报名网址：</w:t>
      </w:r>
      <w:r>
        <w:fldChar w:fldCharType="begin"/>
      </w:r>
      <w:r>
        <w:instrText xml:space="preserve"> HYPERLINK "http://www.shmeea.edu.cn" </w:instrText>
      </w:r>
      <w:r>
        <w:fldChar w:fldCharType="separate"/>
      </w:r>
      <w:r>
        <w:rPr>
          <w:rStyle w:val="6"/>
          <w:rFonts w:hint="eastAsia"/>
          <w:sz w:val="24"/>
          <w:szCs w:val="24"/>
        </w:rPr>
        <w:t>http://www.shmeea.edu.cn</w:t>
      </w:r>
      <w:r>
        <w:rPr>
          <w:rStyle w:val="6"/>
          <w:rFonts w:hint="eastAsia"/>
          <w:sz w:val="24"/>
          <w:szCs w:val="24"/>
        </w:rPr>
        <w:fldChar w:fldCharType="end"/>
      </w:r>
    </w:p>
    <w:p>
      <w:pPr>
        <w:pStyle w:val="7"/>
        <w:numPr>
          <w:ilvl w:val="0"/>
          <w:numId w:val="1"/>
        </w:numPr>
        <w:ind w:firstLineChars="0"/>
        <w:rPr>
          <w:sz w:val="24"/>
          <w:szCs w:val="24"/>
        </w:rPr>
      </w:pPr>
      <w:r>
        <w:rPr>
          <w:rFonts w:hint="eastAsia"/>
          <w:sz w:val="24"/>
          <w:szCs w:val="24"/>
        </w:rPr>
        <w:t>线下确认时需提交材料：</w:t>
      </w:r>
    </w:p>
    <w:p>
      <w:pPr>
        <w:pStyle w:val="7"/>
        <w:numPr>
          <w:ilvl w:val="0"/>
          <w:numId w:val="2"/>
        </w:numPr>
        <w:ind w:firstLineChars="0"/>
        <w:rPr>
          <w:sz w:val="24"/>
          <w:szCs w:val="24"/>
        </w:rPr>
      </w:pPr>
      <w:r>
        <w:rPr>
          <w:rFonts w:hint="eastAsia"/>
          <w:sz w:val="24"/>
          <w:szCs w:val="24"/>
        </w:rPr>
        <w:t>考生网上自行下载打印《2022年上海市普通高中学业水平考试其他考生报名信息确认页面》（</w:t>
      </w:r>
      <w:r>
        <w:rPr>
          <w:rFonts w:hint="eastAsia"/>
          <w:sz w:val="24"/>
          <w:szCs w:val="24"/>
          <w:highlight w:val="none"/>
        </w:rPr>
        <w:t>务必准确填写手机等联系方式，</w:t>
      </w:r>
      <w:r>
        <w:rPr>
          <w:rFonts w:hint="eastAsia"/>
          <w:sz w:val="24"/>
          <w:szCs w:val="24"/>
        </w:rPr>
        <w:t>考生及家长核对页面信息，并签字确认，</w:t>
      </w:r>
      <w:r>
        <w:rPr>
          <w:rFonts w:hint="eastAsia"/>
          <w:sz w:val="24"/>
          <w:szCs w:val="24"/>
          <w:highlight w:val="none"/>
        </w:rPr>
        <w:t>信息表涂改无效</w:t>
      </w:r>
      <w:r>
        <w:rPr>
          <w:rFonts w:hint="eastAsia"/>
          <w:sz w:val="24"/>
          <w:szCs w:val="24"/>
        </w:rPr>
        <w:t>）；</w:t>
      </w:r>
    </w:p>
    <w:p>
      <w:pPr>
        <w:pStyle w:val="7"/>
        <w:numPr>
          <w:ilvl w:val="0"/>
          <w:numId w:val="2"/>
        </w:numPr>
        <w:ind w:firstLineChars="0"/>
        <w:rPr>
          <w:sz w:val="24"/>
          <w:szCs w:val="24"/>
        </w:rPr>
      </w:pPr>
      <w:r>
        <w:rPr>
          <w:rFonts w:hint="eastAsia"/>
          <w:sz w:val="24"/>
          <w:szCs w:val="24"/>
        </w:rPr>
        <w:t>家长有效身份证件正反面复印件；</w:t>
      </w:r>
    </w:p>
    <w:p>
      <w:pPr>
        <w:pStyle w:val="7"/>
        <w:numPr>
          <w:ilvl w:val="0"/>
          <w:numId w:val="2"/>
        </w:numPr>
        <w:ind w:firstLineChars="0"/>
        <w:rPr>
          <w:sz w:val="24"/>
          <w:szCs w:val="24"/>
        </w:rPr>
      </w:pPr>
      <w:r>
        <w:rPr>
          <w:rFonts w:hint="eastAsia"/>
          <w:sz w:val="24"/>
          <w:szCs w:val="24"/>
        </w:rPr>
        <w:t>考生有效身份证件正反面复印件；</w:t>
      </w:r>
    </w:p>
    <w:p>
      <w:pPr>
        <w:pStyle w:val="7"/>
        <w:numPr>
          <w:ilvl w:val="0"/>
          <w:numId w:val="2"/>
        </w:numPr>
        <w:ind w:firstLineChars="0"/>
        <w:rPr>
          <w:sz w:val="24"/>
          <w:szCs w:val="24"/>
        </w:rPr>
      </w:pPr>
      <w:r>
        <w:rPr>
          <w:rFonts w:hint="eastAsia"/>
          <w:sz w:val="24"/>
          <w:szCs w:val="24"/>
        </w:rPr>
        <w:t>初中毕（结）业证书复印件（年满18周岁的考生可不提供）。</w:t>
      </w:r>
    </w:p>
    <w:p>
      <w:pPr>
        <w:ind w:firstLine="482" w:firstLineChars="200"/>
        <w:rPr>
          <w:b/>
          <w:bCs/>
          <w:sz w:val="24"/>
          <w:szCs w:val="24"/>
        </w:rPr>
      </w:pPr>
      <w:r>
        <w:rPr>
          <w:rFonts w:hint="eastAsia"/>
          <w:b/>
          <w:bCs/>
          <w:sz w:val="24"/>
          <w:szCs w:val="24"/>
        </w:rPr>
        <w:t>请将以上材料复印件一并装袋，袋面写清考生姓名、报名流水号、上海本地联系手机号，于</w:t>
      </w:r>
      <w:r>
        <w:rPr>
          <w:rFonts w:hint="eastAsia"/>
          <w:b/>
          <w:bCs/>
          <w:sz w:val="24"/>
          <w:szCs w:val="24"/>
          <w:u w:val="double"/>
        </w:rPr>
        <w:t>3月17日至3月21日</w:t>
      </w:r>
      <w:r>
        <w:rPr>
          <w:rFonts w:hint="eastAsia"/>
          <w:b/>
          <w:bCs/>
          <w:sz w:val="24"/>
          <w:szCs w:val="24"/>
        </w:rPr>
        <w:t>提交至静安区教育招生考试中心一楼门卫室，如未按时提交材料者视为放弃本次的报名报考。</w:t>
      </w:r>
    </w:p>
    <w:p>
      <w:pPr>
        <w:pStyle w:val="7"/>
        <w:numPr>
          <w:ilvl w:val="0"/>
          <w:numId w:val="1"/>
        </w:numPr>
        <w:ind w:firstLineChars="0"/>
        <w:rPr>
          <w:sz w:val="24"/>
          <w:szCs w:val="24"/>
        </w:rPr>
      </w:pPr>
      <w:r>
        <w:rPr>
          <w:rFonts w:hint="eastAsia"/>
          <w:sz w:val="24"/>
          <w:szCs w:val="24"/>
        </w:rPr>
        <w:t>外省市成绩认定考生申请准备材料：</w:t>
      </w:r>
    </w:p>
    <w:p>
      <w:pPr>
        <w:pStyle w:val="7"/>
        <w:ind w:left="960" w:firstLine="0" w:firstLineChars="0"/>
        <w:rPr>
          <w:sz w:val="24"/>
          <w:szCs w:val="24"/>
        </w:rPr>
      </w:pPr>
      <w:r>
        <w:rPr>
          <w:rFonts w:hint="eastAsia"/>
          <w:sz w:val="24"/>
          <w:szCs w:val="24"/>
        </w:rPr>
        <w:t>（1）考生本人有效身份证件复印件（正反页）</w:t>
      </w:r>
    </w:p>
    <w:p>
      <w:pPr>
        <w:ind w:firstLine="960" w:firstLineChars="400"/>
        <w:rPr>
          <w:sz w:val="24"/>
          <w:szCs w:val="24"/>
        </w:rPr>
      </w:pPr>
      <w:r>
        <w:rPr>
          <w:rFonts w:hint="eastAsia"/>
          <w:sz w:val="24"/>
          <w:szCs w:val="24"/>
        </w:rPr>
        <w:t>（2）签名确认后的《外省市普通高中学业水平考试成绩转入认定申请表》（下</w:t>
      </w:r>
    </w:p>
    <w:p>
      <w:pPr>
        <w:ind w:firstLine="1560" w:firstLineChars="650"/>
        <w:rPr>
          <w:sz w:val="24"/>
          <w:szCs w:val="24"/>
        </w:rPr>
      </w:pPr>
      <w:r>
        <w:rPr>
          <w:rFonts w:hint="eastAsia"/>
          <w:sz w:val="24"/>
          <w:szCs w:val="24"/>
        </w:rPr>
        <w:t>载电子版）</w:t>
      </w:r>
    </w:p>
    <w:p>
      <w:pPr>
        <w:ind w:firstLine="960" w:firstLineChars="400"/>
        <w:rPr>
          <w:sz w:val="24"/>
          <w:szCs w:val="24"/>
        </w:rPr>
      </w:pPr>
      <w:r>
        <w:rPr>
          <w:rFonts w:hint="eastAsia"/>
          <w:sz w:val="24"/>
          <w:szCs w:val="24"/>
        </w:rPr>
        <w:t>（3）省级考试机构开具的高中学业水平考试成绩证明原件（或成绩通知单）</w:t>
      </w:r>
    </w:p>
    <w:p>
      <w:pPr>
        <w:ind w:firstLine="482" w:firstLineChars="200"/>
        <w:rPr>
          <w:b/>
          <w:bCs/>
          <w:sz w:val="24"/>
          <w:szCs w:val="24"/>
        </w:rPr>
      </w:pPr>
      <w:r>
        <w:rPr>
          <w:rFonts w:hint="eastAsia"/>
          <w:b/>
          <w:bCs/>
          <w:sz w:val="24"/>
          <w:szCs w:val="24"/>
        </w:rPr>
        <w:t>请将以上材料一并装袋，袋面写清考生姓名、报名流水号、联系手机号，于</w:t>
      </w:r>
      <w:r>
        <w:rPr>
          <w:rFonts w:hint="eastAsia"/>
          <w:b/>
          <w:bCs/>
          <w:sz w:val="24"/>
          <w:szCs w:val="24"/>
          <w:u w:val="double"/>
        </w:rPr>
        <w:t>3月17日至3月18日下午15:00前</w:t>
      </w:r>
      <w:r>
        <w:rPr>
          <w:rFonts w:hint="eastAsia"/>
          <w:b/>
          <w:bCs/>
          <w:sz w:val="24"/>
          <w:szCs w:val="24"/>
        </w:rPr>
        <w:t>提交至静安区教育招生考试中心一楼门卫室。</w:t>
      </w:r>
    </w:p>
    <w:p>
      <w:pPr>
        <w:pStyle w:val="7"/>
        <w:numPr>
          <w:ilvl w:val="0"/>
          <w:numId w:val="1"/>
        </w:numPr>
        <w:ind w:firstLineChars="0"/>
        <w:rPr>
          <w:sz w:val="24"/>
          <w:szCs w:val="24"/>
        </w:rPr>
      </w:pPr>
      <w:r>
        <w:rPr>
          <w:rFonts w:hint="eastAsia"/>
          <w:sz w:val="24"/>
          <w:szCs w:val="24"/>
        </w:rPr>
        <w:t>合理便利申请的考生：持第二代及以上《中华人民共和国残疾人证》于网上报名时间联系静安区教育招生考试中心。</w:t>
      </w:r>
    </w:p>
    <w:p>
      <w:pPr>
        <w:pStyle w:val="7"/>
        <w:numPr>
          <w:ilvl w:val="0"/>
          <w:numId w:val="1"/>
        </w:numPr>
        <w:ind w:firstLineChars="0"/>
        <w:rPr>
          <w:sz w:val="24"/>
          <w:szCs w:val="24"/>
        </w:rPr>
      </w:pPr>
      <w:r>
        <w:rPr>
          <w:rFonts w:hint="eastAsia"/>
          <w:sz w:val="24"/>
          <w:szCs w:val="24"/>
        </w:rPr>
        <w:t>请务必确保提交材料的真实性、有效性，不得伪造、变造证件、证明等材料，</w:t>
      </w:r>
    </w:p>
    <w:p>
      <w:pPr>
        <w:pStyle w:val="7"/>
        <w:ind w:left="960" w:firstLine="0" w:firstLineChars="0"/>
        <w:rPr>
          <w:sz w:val="24"/>
          <w:szCs w:val="24"/>
        </w:rPr>
      </w:pPr>
      <w:r>
        <w:rPr>
          <w:rFonts w:hint="eastAsia"/>
          <w:sz w:val="24"/>
          <w:szCs w:val="24"/>
        </w:rPr>
        <w:t>一经查实将取消当年高中学业水平考试报名报考资格及当年外省市成绩认定结果，如已参加考试的将取消当次考试各科目成绩。</w:t>
      </w:r>
    </w:p>
    <w:p>
      <w:pPr>
        <w:pStyle w:val="7"/>
        <w:numPr>
          <w:ilvl w:val="0"/>
          <w:numId w:val="1"/>
        </w:numPr>
        <w:ind w:firstLineChars="0"/>
        <w:rPr>
          <w:sz w:val="24"/>
          <w:szCs w:val="24"/>
        </w:rPr>
      </w:pPr>
      <w:r>
        <w:rPr>
          <w:rFonts w:hint="eastAsia"/>
          <w:sz w:val="24"/>
          <w:szCs w:val="24"/>
        </w:rPr>
        <w:t>领取准考证时需携带身份证原件（不满18周岁的考生还需携带初中毕（结）业证书原件）前往区招办进行证件补审，</w:t>
      </w:r>
      <w:r>
        <w:rPr>
          <w:rFonts w:hint="eastAsia"/>
          <w:sz w:val="24"/>
          <w:szCs w:val="24"/>
          <w:u w:val="single"/>
        </w:rPr>
        <w:t>领取准考证时间通过静安教育招生考试中心网站另行通知</w:t>
      </w:r>
      <w:r>
        <w:rPr>
          <w:rFonts w:hint="eastAsia"/>
          <w:sz w:val="24"/>
          <w:szCs w:val="24"/>
        </w:rPr>
        <w:t>。</w:t>
      </w:r>
    </w:p>
    <w:p>
      <w:pPr>
        <w:pStyle w:val="7"/>
        <w:numPr>
          <w:ilvl w:val="0"/>
          <w:numId w:val="1"/>
        </w:numPr>
        <w:ind w:firstLineChars="0"/>
        <w:rPr>
          <w:sz w:val="24"/>
          <w:szCs w:val="24"/>
        </w:rPr>
      </w:pPr>
      <w:r>
        <w:rPr>
          <w:rFonts w:hint="eastAsia"/>
          <w:sz w:val="24"/>
          <w:szCs w:val="24"/>
        </w:rPr>
        <w:t>静安区教育招生考试中心网址：</w:t>
      </w:r>
    </w:p>
    <w:p>
      <w:pPr>
        <w:pStyle w:val="7"/>
        <w:ind w:left="960" w:firstLine="0" w:firstLineChars="0"/>
        <w:rPr>
          <w:sz w:val="24"/>
          <w:szCs w:val="24"/>
        </w:rPr>
      </w:pPr>
      <w:r>
        <w:rPr>
          <w:rFonts w:hint="eastAsia"/>
        </w:rPr>
        <w:t>http://www.jingan.gov.cn/xwzx/002016/002016026/index.html</w:t>
      </w:r>
    </w:p>
    <w:p>
      <w:pPr>
        <w:pStyle w:val="7"/>
        <w:ind w:left="960" w:firstLine="0" w:firstLineChars="0"/>
        <w:rPr>
          <w:sz w:val="24"/>
          <w:szCs w:val="24"/>
        </w:rPr>
      </w:pPr>
      <w:r>
        <w:rPr>
          <w:rFonts w:hint="eastAsia"/>
          <w:sz w:val="24"/>
          <w:szCs w:val="24"/>
        </w:rPr>
        <w:t>地址：新丰路558号</w:t>
      </w:r>
    </w:p>
    <w:p>
      <w:pPr>
        <w:pStyle w:val="7"/>
        <w:ind w:left="960" w:firstLine="0" w:firstLineChars="0"/>
        <w:rPr>
          <w:sz w:val="24"/>
          <w:szCs w:val="24"/>
        </w:rPr>
      </w:pPr>
      <w:r>
        <w:rPr>
          <w:rFonts w:hint="eastAsia"/>
          <w:sz w:val="24"/>
          <w:szCs w:val="24"/>
        </w:rPr>
        <w:t>联系电话：62882414</w:t>
      </w:r>
    </w:p>
    <w:p>
      <w:pPr>
        <w:pStyle w:val="7"/>
        <w:ind w:left="960" w:firstLine="0" w:firstLineChars="0"/>
        <w:rPr>
          <w:sz w:val="24"/>
          <w:szCs w:val="24"/>
        </w:rPr>
      </w:pPr>
    </w:p>
    <w:p>
      <w:pPr>
        <w:pStyle w:val="7"/>
        <w:ind w:left="960" w:firstLine="0" w:firstLineChars="0"/>
        <w:rPr>
          <w:sz w:val="24"/>
          <w:szCs w:val="24"/>
        </w:rPr>
      </w:pPr>
    </w:p>
    <w:p>
      <w:pPr>
        <w:pStyle w:val="7"/>
        <w:ind w:left="960" w:firstLine="0" w:firstLineChars="0"/>
        <w:jc w:val="right"/>
        <w:rPr>
          <w:sz w:val="24"/>
          <w:szCs w:val="24"/>
        </w:rPr>
      </w:pPr>
      <w:r>
        <w:rPr>
          <w:rFonts w:hint="eastAsia"/>
          <w:sz w:val="24"/>
          <w:szCs w:val="24"/>
        </w:rPr>
        <w:t>静安区教育招生考试中心</w:t>
      </w:r>
    </w:p>
    <w:p>
      <w:pPr>
        <w:pStyle w:val="7"/>
        <w:ind w:left="960" w:firstLine="0" w:firstLineChars="0"/>
        <w:jc w:val="right"/>
        <w:rPr>
          <w:sz w:val="24"/>
          <w:szCs w:val="24"/>
        </w:rPr>
      </w:pPr>
      <w:r>
        <w:rPr>
          <w:rFonts w:hint="eastAsia"/>
          <w:sz w:val="24"/>
          <w:szCs w:val="24"/>
        </w:rPr>
        <w:t>2022年3月10日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70FAD"/>
    <w:multiLevelType w:val="multilevel"/>
    <w:tmpl w:val="2D070FAD"/>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E295F2E"/>
    <w:multiLevelType w:val="multilevel"/>
    <w:tmpl w:val="3E295F2E"/>
    <w:lvl w:ilvl="0" w:tentative="0">
      <w:start w:val="1"/>
      <w:numFmt w:val="decimal"/>
      <w:lvlText w:val="（%1）"/>
      <w:lvlJc w:val="left"/>
      <w:pPr>
        <w:ind w:left="1680" w:hanging="72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2B4E"/>
    <w:rsid w:val="00007C64"/>
    <w:rsid w:val="000127BC"/>
    <w:rsid w:val="00021364"/>
    <w:rsid w:val="00031C15"/>
    <w:rsid w:val="0003458B"/>
    <w:rsid w:val="00044EF5"/>
    <w:rsid w:val="000759E1"/>
    <w:rsid w:val="00082490"/>
    <w:rsid w:val="0009098D"/>
    <w:rsid w:val="000A09F3"/>
    <w:rsid w:val="000A3D91"/>
    <w:rsid w:val="000A69B5"/>
    <w:rsid w:val="000B0C5F"/>
    <w:rsid w:val="000B175E"/>
    <w:rsid w:val="000B5E75"/>
    <w:rsid w:val="000B62E8"/>
    <w:rsid w:val="000C55B1"/>
    <w:rsid w:val="000C5758"/>
    <w:rsid w:val="000D18A1"/>
    <w:rsid w:val="000D3D2F"/>
    <w:rsid w:val="000E7F2F"/>
    <w:rsid w:val="000F3F5F"/>
    <w:rsid w:val="000F6C68"/>
    <w:rsid w:val="0010464B"/>
    <w:rsid w:val="001063A6"/>
    <w:rsid w:val="00111032"/>
    <w:rsid w:val="00111785"/>
    <w:rsid w:val="0011227E"/>
    <w:rsid w:val="00113ACD"/>
    <w:rsid w:val="00121D07"/>
    <w:rsid w:val="00123890"/>
    <w:rsid w:val="00134B90"/>
    <w:rsid w:val="00134BCD"/>
    <w:rsid w:val="00137B7A"/>
    <w:rsid w:val="00146284"/>
    <w:rsid w:val="001559B4"/>
    <w:rsid w:val="00157752"/>
    <w:rsid w:val="00160BC6"/>
    <w:rsid w:val="001728EC"/>
    <w:rsid w:val="00175BB9"/>
    <w:rsid w:val="0018073C"/>
    <w:rsid w:val="00182519"/>
    <w:rsid w:val="001842C5"/>
    <w:rsid w:val="00184959"/>
    <w:rsid w:val="00184F7F"/>
    <w:rsid w:val="001854BF"/>
    <w:rsid w:val="001976B3"/>
    <w:rsid w:val="001A2502"/>
    <w:rsid w:val="001A6C53"/>
    <w:rsid w:val="001B094C"/>
    <w:rsid w:val="001D53CC"/>
    <w:rsid w:val="001D54D7"/>
    <w:rsid w:val="001E08EC"/>
    <w:rsid w:val="001E3B42"/>
    <w:rsid w:val="001F1445"/>
    <w:rsid w:val="001F2931"/>
    <w:rsid w:val="00213B40"/>
    <w:rsid w:val="0022511D"/>
    <w:rsid w:val="00233B03"/>
    <w:rsid w:val="00235CD2"/>
    <w:rsid w:val="0024053A"/>
    <w:rsid w:val="00244CC7"/>
    <w:rsid w:val="002576B3"/>
    <w:rsid w:val="00261E03"/>
    <w:rsid w:val="00261FF6"/>
    <w:rsid w:val="002658C1"/>
    <w:rsid w:val="002735F6"/>
    <w:rsid w:val="0027429E"/>
    <w:rsid w:val="00277EFD"/>
    <w:rsid w:val="002811CF"/>
    <w:rsid w:val="002915F5"/>
    <w:rsid w:val="002922AE"/>
    <w:rsid w:val="00293897"/>
    <w:rsid w:val="002971FF"/>
    <w:rsid w:val="002B7943"/>
    <w:rsid w:val="002C01A7"/>
    <w:rsid w:val="002C08B8"/>
    <w:rsid w:val="002C5778"/>
    <w:rsid w:val="002D0388"/>
    <w:rsid w:val="002E0DF2"/>
    <w:rsid w:val="002E1BCD"/>
    <w:rsid w:val="002E7B3C"/>
    <w:rsid w:val="002F4FF2"/>
    <w:rsid w:val="002F7BD9"/>
    <w:rsid w:val="003049C2"/>
    <w:rsid w:val="00323422"/>
    <w:rsid w:val="00323519"/>
    <w:rsid w:val="00334D38"/>
    <w:rsid w:val="003425CA"/>
    <w:rsid w:val="00351225"/>
    <w:rsid w:val="00351405"/>
    <w:rsid w:val="0036057F"/>
    <w:rsid w:val="00366215"/>
    <w:rsid w:val="003762F0"/>
    <w:rsid w:val="003841BE"/>
    <w:rsid w:val="00390A66"/>
    <w:rsid w:val="003A1487"/>
    <w:rsid w:val="003A433B"/>
    <w:rsid w:val="003B1D77"/>
    <w:rsid w:val="003B5DE3"/>
    <w:rsid w:val="003C4886"/>
    <w:rsid w:val="003C71F1"/>
    <w:rsid w:val="003C72AC"/>
    <w:rsid w:val="003C72D7"/>
    <w:rsid w:val="003D1867"/>
    <w:rsid w:val="003D2170"/>
    <w:rsid w:val="003D5D26"/>
    <w:rsid w:val="003D62C3"/>
    <w:rsid w:val="003E7BAA"/>
    <w:rsid w:val="003E7F00"/>
    <w:rsid w:val="003F03AD"/>
    <w:rsid w:val="003F1C66"/>
    <w:rsid w:val="003F6AAC"/>
    <w:rsid w:val="0040572C"/>
    <w:rsid w:val="00405EE4"/>
    <w:rsid w:val="0040638B"/>
    <w:rsid w:val="00417D38"/>
    <w:rsid w:val="00421C8D"/>
    <w:rsid w:val="004226DC"/>
    <w:rsid w:val="0042715E"/>
    <w:rsid w:val="004360A7"/>
    <w:rsid w:val="00446346"/>
    <w:rsid w:val="004511FE"/>
    <w:rsid w:val="004515D7"/>
    <w:rsid w:val="004620B4"/>
    <w:rsid w:val="0046528F"/>
    <w:rsid w:val="00472D98"/>
    <w:rsid w:val="0047353E"/>
    <w:rsid w:val="004753FC"/>
    <w:rsid w:val="00480A4C"/>
    <w:rsid w:val="00490213"/>
    <w:rsid w:val="00493EA5"/>
    <w:rsid w:val="004A27B5"/>
    <w:rsid w:val="004A5E1D"/>
    <w:rsid w:val="004A617C"/>
    <w:rsid w:val="004A67CF"/>
    <w:rsid w:val="004B1344"/>
    <w:rsid w:val="004B7519"/>
    <w:rsid w:val="004C2D6E"/>
    <w:rsid w:val="004E6ED0"/>
    <w:rsid w:val="004F3DAC"/>
    <w:rsid w:val="004F6343"/>
    <w:rsid w:val="004F6E2F"/>
    <w:rsid w:val="005120E3"/>
    <w:rsid w:val="005164E1"/>
    <w:rsid w:val="00521796"/>
    <w:rsid w:val="00527EE7"/>
    <w:rsid w:val="005314E3"/>
    <w:rsid w:val="005368C9"/>
    <w:rsid w:val="00536B9E"/>
    <w:rsid w:val="0053736E"/>
    <w:rsid w:val="00547F0C"/>
    <w:rsid w:val="00553483"/>
    <w:rsid w:val="00562491"/>
    <w:rsid w:val="00563536"/>
    <w:rsid w:val="00566AEB"/>
    <w:rsid w:val="005711A9"/>
    <w:rsid w:val="00572B4E"/>
    <w:rsid w:val="00572BF9"/>
    <w:rsid w:val="005749EF"/>
    <w:rsid w:val="00580822"/>
    <w:rsid w:val="00583EE9"/>
    <w:rsid w:val="005A2C99"/>
    <w:rsid w:val="005B3C2F"/>
    <w:rsid w:val="005B45FB"/>
    <w:rsid w:val="005B4D3D"/>
    <w:rsid w:val="005C27EB"/>
    <w:rsid w:val="005C5FB4"/>
    <w:rsid w:val="005E1483"/>
    <w:rsid w:val="00603C25"/>
    <w:rsid w:val="006116CE"/>
    <w:rsid w:val="00611936"/>
    <w:rsid w:val="00613F7C"/>
    <w:rsid w:val="00621DF8"/>
    <w:rsid w:val="00630F3A"/>
    <w:rsid w:val="00677745"/>
    <w:rsid w:val="00680682"/>
    <w:rsid w:val="00680DA3"/>
    <w:rsid w:val="00685733"/>
    <w:rsid w:val="0068620D"/>
    <w:rsid w:val="006A6A55"/>
    <w:rsid w:val="006B3AC4"/>
    <w:rsid w:val="006D11EB"/>
    <w:rsid w:val="006F5ECD"/>
    <w:rsid w:val="00703972"/>
    <w:rsid w:val="007142FF"/>
    <w:rsid w:val="0071534F"/>
    <w:rsid w:val="00720869"/>
    <w:rsid w:val="007208E8"/>
    <w:rsid w:val="00727F62"/>
    <w:rsid w:val="00731E5A"/>
    <w:rsid w:val="00733243"/>
    <w:rsid w:val="00734D8A"/>
    <w:rsid w:val="007479F2"/>
    <w:rsid w:val="00752C61"/>
    <w:rsid w:val="00754D1D"/>
    <w:rsid w:val="00755272"/>
    <w:rsid w:val="00756334"/>
    <w:rsid w:val="00767763"/>
    <w:rsid w:val="007813EF"/>
    <w:rsid w:val="00795818"/>
    <w:rsid w:val="007A3CED"/>
    <w:rsid w:val="007C785F"/>
    <w:rsid w:val="007D1F4E"/>
    <w:rsid w:val="007D5B10"/>
    <w:rsid w:val="007D6F71"/>
    <w:rsid w:val="007E7988"/>
    <w:rsid w:val="00810AF8"/>
    <w:rsid w:val="008131CF"/>
    <w:rsid w:val="008166B8"/>
    <w:rsid w:val="008340F5"/>
    <w:rsid w:val="00837D79"/>
    <w:rsid w:val="00842451"/>
    <w:rsid w:val="00850FBD"/>
    <w:rsid w:val="00857F27"/>
    <w:rsid w:val="00870320"/>
    <w:rsid w:val="008743C3"/>
    <w:rsid w:val="008763C4"/>
    <w:rsid w:val="008852DB"/>
    <w:rsid w:val="0089318A"/>
    <w:rsid w:val="008B50E6"/>
    <w:rsid w:val="008B6D9B"/>
    <w:rsid w:val="008C1B20"/>
    <w:rsid w:val="008C3B2C"/>
    <w:rsid w:val="008D3EAB"/>
    <w:rsid w:val="008E576F"/>
    <w:rsid w:val="008E7BB0"/>
    <w:rsid w:val="00903995"/>
    <w:rsid w:val="00907F83"/>
    <w:rsid w:val="00910812"/>
    <w:rsid w:val="00910B78"/>
    <w:rsid w:val="00925566"/>
    <w:rsid w:val="00931215"/>
    <w:rsid w:val="00935C17"/>
    <w:rsid w:val="009419D3"/>
    <w:rsid w:val="00944103"/>
    <w:rsid w:val="009723F0"/>
    <w:rsid w:val="00984F5D"/>
    <w:rsid w:val="00991448"/>
    <w:rsid w:val="00992440"/>
    <w:rsid w:val="009967CD"/>
    <w:rsid w:val="009A0B89"/>
    <w:rsid w:val="009A3F39"/>
    <w:rsid w:val="009A5245"/>
    <w:rsid w:val="009D2A52"/>
    <w:rsid w:val="009D3C6F"/>
    <w:rsid w:val="009D410C"/>
    <w:rsid w:val="009D6C34"/>
    <w:rsid w:val="009D7486"/>
    <w:rsid w:val="009E0BDB"/>
    <w:rsid w:val="009E2104"/>
    <w:rsid w:val="009E45B3"/>
    <w:rsid w:val="009F7D9B"/>
    <w:rsid w:val="00A008DD"/>
    <w:rsid w:val="00A06906"/>
    <w:rsid w:val="00A20302"/>
    <w:rsid w:val="00A32DE7"/>
    <w:rsid w:val="00A52983"/>
    <w:rsid w:val="00A62903"/>
    <w:rsid w:val="00A73891"/>
    <w:rsid w:val="00A739C6"/>
    <w:rsid w:val="00A81685"/>
    <w:rsid w:val="00A82C71"/>
    <w:rsid w:val="00A83667"/>
    <w:rsid w:val="00A970F4"/>
    <w:rsid w:val="00AA1B7B"/>
    <w:rsid w:val="00AA2B86"/>
    <w:rsid w:val="00AA302D"/>
    <w:rsid w:val="00AB5599"/>
    <w:rsid w:val="00AB61EE"/>
    <w:rsid w:val="00AB6BC8"/>
    <w:rsid w:val="00AD38A3"/>
    <w:rsid w:val="00AD3C50"/>
    <w:rsid w:val="00AD4CD1"/>
    <w:rsid w:val="00AE1248"/>
    <w:rsid w:val="00AE761F"/>
    <w:rsid w:val="00AF2160"/>
    <w:rsid w:val="00AF6D60"/>
    <w:rsid w:val="00B012D9"/>
    <w:rsid w:val="00B02D15"/>
    <w:rsid w:val="00B07757"/>
    <w:rsid w:val="00B15449"/>
    <w:rsid w:val="00B24B4D"/>
    <w:rsid w:val="00B25997"/>
    <w:rsid w:val="00B31630"/>
    <w:rsid w:val="00B32B69"/>
    <w:rsid w:val="00B40F74"/>
    <w:rsid w:val="00B62848"/>
    <w:rsid w:val="00B62896"/>
    <w:rsid w:val="00B71781"/>
    <w:rsid w:val="00B74DCA"/>
    <w:rsid w:val="00B752B4"/>
    <w:rsid w:val="00B81838"/>
    <w:rsid w:val="00B85624"/>
    <w:rsid w:val="00B863C9"/>
    <w:rsid w:val="00B93DC6"/>
    <w:rsid w:val="00B96FC3"/>
    <w:rsid w:val="00BB3D51"/>
    <w:rsid w:val="00BC6B5D"/>
    <w:rsid w:val="00BC74E5"/>
    <w:rsid w:val="00BD0EA4"/>
    <w:rsid w:val="00BD53E4"/>
    <w:rsid w:val="00BF2590"/>
    <w:rsid w:val="00BF6346"/>
    <w:rsid w:val="00C00F27"/>
    <w:rsid w:val="00C05924"/>
    <w:rsid w:val="00C065A9"/>
    <w:rsid w:val="00C222B3"/>
    <w:rsid w:val="00C31C1B"/>
    <w:rsid w:val="00C47662"/>
    <w:rsid w:val="00C52D2B"/>
    <w:rsid w:val="00C53293"/>
    <w:rsid w:val="00C6231E"/>
    <w:rsid w:val="00C63425"/>
    <w:rsid w:val="00C71847"/>
    <w:rsid w:val="00C723ED"/>
    <w:rsid w:val="00C741E1"/>
    <w:rsid w:val="00C74D35"/>
    <w:rsid w:val="00C9135D"/>
    <w:rsid w:val="00C921DC"/>
    <w:rsid w:val="00CA22C5"/>
    <w:rsid w:val="00CA59A9"/>
    <w:rsid w:val="00CA752D"/>
    <w:rsid w:val="00CB1938"/>
    <w:rsid w:val="00CB7054"/>
    <w:rsid w:val="00CC1461"/>
    <w:rsid w:val="00CC2C3A"/>
    <w:rsid w:val="00CC6B95"/>
    <w:rsid w:val="00CC7DB9"/>
    <w:rsid w:val="00CD3B39"/>
    <w:rsid w:val="00CD5EE6"/>
    <w:rsid w:val="00CD7E47"/>
    <w:rsid w:val="00CE52A9"/>
    <w:rsid w:val="00D03623"/>
    <w:rsid w:val="00D0603D"/>
    <w:rsid w:val="00D14580"/>
    <w:rsid w:val="00D15CB7"/>
    <w:rsid w:val="00D17ABA"/>
    <w:rsid w:val="00D23F70"/>
    <w:rsid w:val="00D3034E"/>
    <w:rsid w:val="00D32EB7"/>
    <w:rsid w:val="00D41F6E"/>
    <w:rsid w:val="00D45A2F"/>
    <w:rsid w:val="00D63E3D"/>
    <w:rsid w:val="00D80DB6"/>
    <w:rsid w:val="00D84AAE"/>
    <w:rsid w:val="00D90E7B"/>
    <w:rsid w:val="00D91479"/>
    <w:rsid w:val="00D94EE4"/>
    <w:rsid w:val="00D9519B"/>
    <w:rsid w:val="00DA135F"/>
    <w:rsid w:val="00DA4690"/>
    <w:rsid w:val="00DB1BE2"/>
    <w:rsid w:val="00DD6C7D"/>
    <w:rsid w:val="00DE442E"/>
    <w:rsid w:val="00DE4AF9"/>
    <w:rsid w:val="00DE502C"/>
    <w:rsid w:val="00DE5BCA"/>
    <w:rsid w:val="00DF4437"/>
    <w:rsid w:val="00E0024D"/>
    <w:rsid w:val="00E00314"/>
    <w:rsid w:val="00E03F74"/>
    <w:rsid w:val="00E04D46"/>
    <w:rsid w:val="00E10A0E"/>
    <w:rsid w:val="00E34F55"/>
    <w:rsid w:val="00E37AAC"/>
    <w:rsid w:val="00E42C78"/>
    <w:rsid w:val="00E46F59"/>
    <w:rsid w:val="00E5207A"/>
    <w:rsid w:val="00E64DF4"/>
    <w:rsid w:val="00E6687B"/>
    <w:rsid w:val="00E734DE"/>
    <w:rsid w:val="00E74B2B"/>
    <w:rsid w:val="00E74DDE"/>
    <w:rsid w:val="00E82E5E"/>
    <w:rsid w:val="00E83885"/>
    <w:rsid w:val="00E92D26"/>
    <w:rsid w:val="00EA0084"/>
    <w:rsid w:val="00EA4647"/>
    <w:rsid w:val="00EA4AAC"/>
    <w:rsid w:val="00EA5EC9"/>
    <w:rsid w:val="00EA7191"/>
    <w:rsid w:val="00EC03C8"/>
    <w:rsid w:val="00EC6D09"/>
    <w:rsid w:val="00ED2AA6"/>
    <w:rsid w:val="00ED458D"/>
    <w:rsid w:val="00ED5A6D"/>
    <w:rsid w:val="00EE0A8A"/>
    <w:rsid w:val="00EE5291"/>
    <w:rsid w:val="00F10BFC"/>
    <w:rsid w:val="00F11941"/>
    <w:rsid w:val="00F14277"/>
    <w:rsid w:val="00F2320F"/>
    <w:rsid w:val="00F23439"/>
    <w:rsid w:val="00F36520"/>
    <w:rsid w:val="00F531B1"/>
    <w:rsid w:val="00F55AD5"/>
    <w:rsid w:val="00F57093"/>
    <w:rsid w:val="00F70DD9"/>
    <w:rsid w:val="00F7546E"/>
    <w:rsid w:val="00F803E1"/>
    <w:rsid w:val="00FA2CA8"/>
    <w:rsid w:val="00FA3CD7"/>
    <w:rsid w:val="00FC02FB"/>
    <w:rsid w:val="00FC42AC"/>
    <w:rsid w:val="00FD6FE4"/>
    <w:rsid w:val="00FD7EB9"/>
    <w:rsid w:val="00FE500D"/>
    <w:rsid w:val="00FF013D"/>
    <w:rsid w:val="00FF7953"/>
    <w:rsid w:val="03807974"/>
    <w:rsid w:val="0C7E68E6"/>
    <w:rsid w:val="0E5139F9"/>
    <w:rsid w:val="0F246EC0"/>
    <w:rsid w:val="29FA2169"/>
    <w:rsid w:val="2D045E9A"/>
    <w:rsid w:val="2E7F0DEE"/>
    <w:rsid w:val="390C1972"/>
    <w:rsid w:val="503A3832"/>
    <w:rsid w:val="51AD13AD"/>
    <w:rsid w:val="5EB32EE1"/>
    <w:rsid w:val="5EF8758E"/>
    <w:rsid w:val="65226762"/>
    <w:rsid w:val="6BC028C6"/>
    <w:rsid w:val="753C193B"/>
    <w:rsid w:val="7A160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paragraph" w:styleId="7">
    <w:name w:val="List Paragraph"/>
    <w:basedOn w:val="1"/>
    <w:qFormat/>
    <w:uiPriority w:val="34"/>
    <w:pPr>
      <w:ind w:firstLine="420" w:firstLineChars="200"/>
    </w:p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144</Words>
  <Characters>826</Characters>
  <Lines>6</Lines>
  <Paragraphs>1</Paragraphs>
  <TotalTime>18</TotalTime>
  <ScaleCrop>false</ScaleCrop>
  <LinksUpToDate>false</LinksUpToDate>
  <CharactersWithSpaces>969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2020-03-23T00:46:00Z</dcterms:created>
  <dc:creator>china</dc:creator>
  <cp:lastModifiedBy>Administrator</cp:lastModifiedBy>
  <dcterms:modified xsi:type="dcterms:W3CDTF">2022-03-10T02:37:31Z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78DC96643155413889DEF7F67EB3B20C</vt:lpwstr>
  </property>
</Properties>
</file>