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6D" w:rsidRDefault="00352D3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关于三和大厦外立面改造方案公示反馈意见的处理情况</w:t>
      </w:r>
    </w:p>
    <w:p w:rsidR="00D8126D" w:rsidRDefault="00D8126D">
      <w:pPr>
        <w:ind w:firstLineChars="200" w:firstLine="560"/>
        <w:rPr>
          <w:sz w:val="28"/>
          <w:szCs w:val="28"/>
        </w:rPr>
      </w:pPr>
    </w:p>
    <w:p w:rsidR="00D8126D" w:rsidRDefault="00352D39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三和大厦外立面改造的建设地址为静安区延平路121号，建设单位为上海合静延锦企业管理有限公司。</w:t>
      </w:r>
    </w:p>
    <w:p w:rsidR="00D8126D" w:rsidRDefault="00352D39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我局于2026年4月28日至2026年5月7日进行了建设工程设计方案公示，收集反馈意见截止日期为2026年5月14日，自公示日至收集反馈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意见截止日期止，我局未收到12345热线、来信、电子邮箱等途径的反馈意见。</w:t>
      </w:r>
    </w:p>
    <w:p w:rsidR="00D8126D" w:rsidRDefault="00352D39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下一阶段我局将综合各相关职能部门的意见，依据已批准的规划和相关法律法规，严格审核，依法审批。</w:t>
      </w:r>
    </w:p>
    <w:p w:rsidR="00D8126D" w:rsidRDefault="00D8126D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8126D" w:rsidRDefault="00352D39">
      <w:pPr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上海市静安区规划和自然资源局</w:t>
      </w:r>
    </w:p>
    <w:p w:rsidR="00D8126D" w:rsidRDefault="00352D39">
      <w:pPr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2026年5月22日</w:t>
      </w:r>
    </w:p>
    <w:sectPr w:rsidR="00D8126D" w:rsidSect="009C556B"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39" w:rsidRDefault="00352D39" w:rsidP="00352D39">
      <w:r>
        <w:separator/>
      </w:r>
    </w:p>
  </w:endnote>
  <w:endnote w:type="continuationSeparator" w:id="0">
    <w:p w:rsidR="00352D39" w:rsidRDefault="00352D39" w:rsidP="0035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39" w:rsidRDefault="00352D39" w:rsidP="00352D39">
      <w:r>
        <w:separator/>
      </w:r>
    </w:p>
  </w:footnote>
  <w:footnote w:type="continuationSeparator" w:id="0">
    <w:p w:rsidR="00352D39" w:rsidRDefault="00352D39" w:rsidP="00352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revisionView w:markup="0" w:inkAnnotation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TMwZmE1Njg1ZWY4MDdjOTg5YWZhZmNhMGMzYTVkMDEifQ=="/>
  </w:docVars>
  <w:rsids>
    <w:rsidRoot w:val="009E145D"/>
    <w:rsid w:val="ECEB79A9"/>
    <w:rsid w:val="00005622"/>
    <w:rsid w:val="00112CC2"/>
    <w:rsid w:val="00121BAB"/>
    <w:rsid w:val="0016542E"/>
    <w:rsid w:val="00197688"/>
    <w:rsid w:val="001979F3"/>
    <w:rsid w:val="001E7E84"/>
    <w:rsid w:val="0020359B"/>
    <w:rsid w:val="00222526"/>
    <w:rsid w:val="002D605A"/>
    <w:rsid w:val="00352D39"/>
    <w:rsid w:val="003578C0"/>
    <w:rsid w:val="003948B8"/>
    <w:rsid w:val="003B69BB"/>
    <w:rsid w:val="00443D0F"/>
    <w:rsid w:val="004A7BAB"/>
    <w:rsid w:val="004C1503"/>
    <w:rsid w:val="0055441F"/>
    <w:rsid w:val="0058773E"/>
    <w:rsid w:val="00690A8C"/>
    <w:rsid w:val="006F288E"/>
    <w:rsid w:val="00705665"/>
    <w:rsid w:val="00707440"/>
    <w:rsid w:val="0073764B"/>
    <w:rsid w:val="007458C3"/>
    <w:rsid w:val="00764D42"/>
    <w:rsid w:val="00775235"/>
    <w:rsid w:val="007C5EE6"/>
    <w:rsid w:val="007D2B15"/>
    <w:rsid w:val="007D72B7"/>
    <w:rsid w:val="00827F64"/>
    <w:rsid w:val="008405E7"/>
    <w:rsid w:val="0086120C"/>
    <w:rsid w:val="008801D2"/>
    <w:rsid w:val="00976C81"/>
    <w:rsid w:val="009C35FF"/>
    <w:rsid w:val="009C556B"/>
    <w:rsid w:val="009E145D"/>
    <w:rsid w:val="009E598C"/>
    <w:rsid w:val="00A44F6E"/>
    <w:rsid w:val="00B955D7"/>
    <w:rsid w:val="00BC1A88"/>
    <w:rsid w:val="00C97F04"/>
    <w:rsid w:val="00D05305"/>
    <w:rsid w:val="00D32901"/>
    <w:rsid w:val="00D8126D"/>
    <w:rsid w:val="00EB3DA5"/>
    <w:rsid w:val="00ED61B9"/>
    <w:rsid w:val="00F26D8F"/>
    <w:rsid w:val="00F63EA7"/>
    <w:rsid w:val="01CD0195"/>
    <w:rsid w:val="04E66198"/>
    <w:rsid w:val="086A4186"/>
    <w:rsid w:val="0974328F"/>
    <w:rsid w:val="0EA91793"/>
    <w:rsid w:val="0F137227"/>
    <w:rsid w:val="104E1F4E"/>
    <w:rsid w:val="14470AB3"/>
    <w:rsid w:val="15BB6721"/>
    <w:rsid w:val="172217C9"/>
    <w:rsid w:val="18177289"/>
    <w:rsid w:val="1B131A35"/>
    <w:rsid w:val="1E231E16"/>
    <w:rsid w:val="1E4D3CCF"/>
    <w:rsid w:val="22E3766E"/>
    <w:rsid w:val="230E1719"/>
    <w:rsid w:val="23430753"/>
    <w:rsid w:val="27F87F3C"/>
    <w:rsid w:val="28561289"/>
    <w:rsid w:val="29682670"/>
    <w:rsid w:val="2A036BCA"/>
    <w:rsid w:val="2ABA3E8A"/>
    <w:rsid w:val="2AF77283"/>
    <w:rsid w:val="2E0A59A0"/>
    <w:rsid w:val="321839F9"/>
    <w:rsid w:val="33716896"/>
    <w:rsid w:val="33DD204C"/>
    <w:rsid w:val="371849DB"/>
    <w:rsid w:val="39B240FF"/>
    <w:rsid w:val="3B1F7E69"/>
    <w:rsid w:val="40A24F11"/>
    <w:rsid w:val="44BE1D46"/>
    <w:rsid w:val="4BED1D02"/>
    <w:rsid w:val="4C3C4E56"/>
    <w:rsid w:val="4CAB13A7"/>
    <w:rsid w:val="50F41CED"/>
    <w:rsid w:val="52C45AE6"/>
    <w:rsid w:val="59502D1C"/>
    <w:rsid w:val="5A926B89"/>
    <w:rsid w:val="5B8A2F9A"/>
    <w:rsid w:val="5DD7227E"/>
    <w:rsid w:val="637A7265"/>
    <w:rsid w:val="65C008F6"/>
    <w:rsid w:val="670E4FBA"/>
    <w:rsid w:val="6E793C96"/>
    <w:rsid w:val="709D48D3"/>
    <w:rsid w:val="71BC6597"/>
    <w:rsid w:val="73C147AB"/>
    <w:rsid w:val="74F1249A"/>
    <w:rsid w:val="7689612D"/>
    <w:rsid w:val="78413090"/>
    <w:rsid w:val="7A686B51"/>
    <w:rsid w:val="7BD00050"/>
    <w:rsid w:val="7CA73AD7"/>
    <w:rsid w:val="7D407D7B"/>
    <w:rsid w:val="7EEE046F"/>
    <w:rsid w:val="7EF0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9C556B"/>
    <w:rPr>
      <w:b/>
    </w:rPr>
  </w:style>
  <w:style w:type="character" w:customStyle="1" w:styleId="Char">
    <w:name w:val="页脚 Char"/>
    <w:link w:val="a3"/>
    <w:uiPriority w:val="99"/>
    <w:qFormat/>
    <w:rsid w:val="009C556B"/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9C55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useName</dc:creator>
  <cp:lastModifiedBy>魏琪元(信息发布)</cp:lastModifiedBy>
  <cp:revision>2</cp:revision>
  <cp:lastPrinted>2024-11-28T08:55:00Z</cp:lastPrinted>
  <dcterms:created xsi:type="dcterms:W3CDTF">2026-05-22T08:12:00Z</dcterms:created>
  <dcterms:modified xsi:type="dcterms:W3CDTF">2026-05-22T08:12:00Z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4BF7209CDFA2441788C36F1367E04D83_13</vt:lpwstr>
  </property>
  <property fmtid="{D5CDD505-2E9C-101B-9397-08002B2CF9AE}" pid="4" name="KSOTemplateDocerSaveRecord">
    <vt:lpwstr>eyJoZGlkIjoiOTMwZmE1Njg1ZWY4MDdjOTg5YWZhZmNhMGMzYTVkMDEiLCJ1c2VySWQiOiIyNzYzMDc5NDcifQ==</vt:lpwstr>
  </property>
</Properties>
</file>