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1A" w:rsidRDefault="00BF63F0" w:rsidP="00B31E1A">
      <w:pPr>
        <w:rPr>
          <w:rFonts w:ascii="宋体" w:hAnsi="宋体"/>
          <w:b/>
          <w:color w:val="FF0000"/>
          <w:sz w:val="48"/>
          <w:szCs w:val="48"/>
        </w:rPr>
      </w:pPr>
      <w:bookmarkStart w:id="0" w:name="_GoBack"/>
      <w:bookmarkEnd w:id="0"/>
      <w:r>
        <w:rPr>
          <w:rFonts w:ascii="宋体" w:hAnsi="宋体"/>
          <w:b/>
          <w:noProof/>
          <w:color w:val="FF0000"/>
          <w:sz w:val="48"/>
          <w:szCs w:val="48"/>
        </w:rPr>
        <w:pict>
          <v:rect id="KGD_6603CEF3$01$29$00011" o:spid="_x0000_s1047" alt="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" style="position:absolute;left:0;text-align:left;margin-left:-10pt;margin-top:10pt;width:5pt;height:5pt;z-index:251678720;visibility:hidden"/>
        </w:pict>
      </w:r>
      <w:r>
        <w:rPr>
          <w:rFonts w:ascii="宋体" w:hAnsi="宋体"/>
          <w:b/>
          <w:noProof/>
          <w:color w:val="FF0000"/>
          <w:sz w:val="48"/>
          <w:szCs w:val="48"/>
        </w:rPr>
        <w:pict>
          <v:rect id="KGD_KG_Seal_118" o:spid="_x0000_s1046" alt="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" style="position:absolute;left:0;text-align:left;margin-left:-10pt;margin-top:10pt;width:5pt;height:5pt;z-index:251677696;visibility:hidden"/>
        </w:pict>
      </w:r>
      <w:r>
        <w:rPr>
          <w:rFonts w:ascii="宋体" w:hAnsi="宋体"/>
          <w:b/>
          <w:noProof/>
          <w:color w:val="FF0000"/>
          <w:sz w:val="48"/>
          <w:szCs w:val="48"/>
        </w:rPr>
        <w:pict>
          <v:rect id="KGD_KG_Seal_117" o:spid="_x0000_s1045" alt="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" style="position:absolute;left:0;text-align:left;margin-left:-10pt;margin-top:10pt;width:5pt;height:5pt;z-index:251676672;visibility:hidden"/>
        </w:pict>
      </w:r>
      <w:r>
        <w:rPr>
          <w:rFonts w:ascii="宋体" w:hAnsi="宋体"/>
          <w:b/>
          <w:noProof/>
          <w:color w:val="FF0000"/>
          <w:sz w:val="48"/>
          <w:szCs w:val="48"/>
        </w:rPr>
        <w:pict>
          <v:rect id="KGD_KG_Seal_116" o:spid="_x0000_s1044" alt="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" style="position:absolute;left:0;text-align:left;margin-left:-10pt;margin-top:10pt;width:5pt;height:5pt;z-index:251675648;visibility:hidden"/>
        </w:pict>
      </w:r>
      <w:r>
        <w:rPr>
          <w:rFonts w:ascii="宋体" w:hAnsi="宋体"/>
          <w:b/>
          <w:noProof/>
          <w:color w:val="FF0000"/>
          <w:sz w:val="48"/>
          <w:szCs w:val="48"/>
        </w:rPr>
        <w:pict>
          <v:rect id="KGD_KG_Seal_115" o:spid="_x0000_s1043" alt="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" style="position:absolute;left:0;text-align:left;margin-left:-10pt;margin-top:10pt;width:5pt;height:5pt;z-index:251674624;visibility:hidden"/>
        </w:pict>
      </w:r>
      <w:r>
        <w:rPr>
          <w:rFonts w:ascii="宋体" w:hAnsi="宋体"/>
          <w:b/>
          <w:noProof/>
          <w:color w:val="FF0000"/>
          <w:sz w:val="48"/>
          <w:szCs w:val="48"/>
        </w:rPr>
        <w:pict>
          <v:rect id="KGD_KG_Seal_114" o:spid="_x0000_s1042" alt="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" style="position:absolute;left:0;text-align:left;margin-left:-10pt;margin-top:10pt;width:5pt;height:5pt;z-index:251673600;visibility:hidden"/>
        </w:pict>
      </w:r>
      <w:r>
        <w:rPr>
          <w:rFonts w:ascii="宋体" w:hAnsi="宋体"/>
          <w:b/>
          <w:noProof/>
          <w:color w:val="FF0000"/>
          <w:sz w:val="48"/>
          <w:szCs w:val="48"/>
        </w:rPr>
        <w:pict>
          <v:rect id="KGD_KG_Seal_113" o:spid="_x0000_s1041" alt="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" style="position:absolute;left:0;text-align:left;margin-left:-10pt;margin-top:10pt;width:5pt;height:5pt;z-index:251672576;visibility:hidden"/>
        </w:pict>
      </w:r>
      <w:r>
        <w:rPr>
          <w:rFonts w:ascii="宋体" w:hAnsi="宋体"/>
          <w:b/>
          <w:noProof/>
          <w:color w:val="FF0000"/>
          <w:sz w:val="48"/>
          <w:szCs w:val="48"/>
        </w:rPr>
        <w:pict>
          <v:rect id="KGD_KG_Seal_112" o:spid="_x0000_s1040" alt="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" style="position:absolute;left:0;text-align:left;margin-left:-10pt;margin-top:10pt;width:5pt;height:5pt;z-index:251671552;visibility:hidden"/>
        </w:pict>
      </w:r>
      <w:r>
        <w:rPr>
          <w:rFonts w:ascii="宋体" w:hAnsi="宋体"/>
          <w:b/>
          <w:noProof/>
          <w:color w:val="FF0000"/>
          <w:sz w:val="48"/>
          <w:szCs w:val="48"/>
        </w:rPr>
        <w:pict>
          <v:rect id="KGD_KG_Seal_111" o:spid="_x0000_s1039" alt="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" style="position:absolute;left:0;text-align:left;margin-left:-10pt;margin-top:10pt;width:5pt;height:5pt;z-index:251670528;visibility:hidden"/>
        </w:pict>
      </w:r>
      <w:r>
        <w:rPr>
          <w:rFonts w:ascii="宋体" w:hAnsi="宋体"/>
          <w:b/>
          <w:noProof/>
          <w:color w:val="FF0000"/>
          <w:sz w:val="48"/>
          <w:szCs w:val="48"/>
        </w:rPr>
        <w:pict>
          <v:rect id="KGD_KG_Seal_110" o:spid="_x0000_s1038" alt="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" style="position:absolute;left:0;text-align:left;margin-left:-10pt;margin-top:10pt;width:5pt;height:5pt;z-index:251669504;visibility:hidden"/>
        </w:pict>
      </w:r>
      <w:r>
        <w:rPr>
          <w:rFonts w:ascii="宋体" w:hAnsi="宋体"/>
          <w:b/>
          <w:noProof/>
          <w:color w:val="FF0000"/>
          <w:sz w:val="48"/>
          <w:szCs w:val="48"/>
        </w:rPr>
        <w:pict>
          <v:rect id="KGD_KG_Seal_19" o:spid="_x0000_s1037" alt="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" style="position:absolute;left:0;text-align:left;margin-left:-10pt;margin-top:10pt;width:5pt;height:5pt;z-index:251668480;visibility:hidden"/>
        </w:pict>
      </w:r>
      <w:r>
        <w:rPr>
          <w:rFonts w:ascii="宋体" w:hAnsi="宋体"/>
          <w:b/>
          <w:noProof/>
          <w:color w:val="FF0000"/>
          <w:sz w:val="48"/>
          <w:szCs w:val="48"/>
        </w:rPr>
        <w:pict>
          <v:rect id="KGD_KG_Seal_18" o:spid="_x0000_s1036" alt="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" style="position:absolute;left:0;text-align:left;margin-left:-10pt;margin-top:10pt;width:5pt;height:5pt;z-index:251667456;visibility:hidden"/>
        </w:pict>
      </w:r>
      <w:r>
        <w:rPr>
          <w:rFonts w:ascii="宋体" w:hAnsi="宋体"/>
          <w:b/>
          <w:noProof/>
          <w:color w:val="FF0000"/>
          <w:sz w:val="48"/>
          <w:szCs w:val="48"/>
        </w:rPr>
        <w:pict>
          <v:rect id="KGD_KG_Seal_17" o:spid="_x0000_s1035" alt="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" style="position:absolute;left:0;text-align:left;margin-left:-10pt;margin-top:10pt;width:5pt;height:5pt;z-index:251666432;visibility:hidden"/>
        </w:pict>
      </w:r>
      <w:r>
        <w:rPr>
          <w:rFonts w:ascii="宋体" w:hAnsi="宋体"/>
          <w:b/>
          <w:noProof/>
          <w:color w:val="FF0000"/>
          <w:sz w:val="48"/>
          <w:szCs w:val="48"/>
        </w:rPr>
        <w:pict>
          <v:rect id="KGD_KG_Seal_16" o:spid="_x0000_s1034" alt="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" style="position:absolute;left:0;text-align:left;margin-left:-10pt;margin-top:10pt;width:5pt;height:5pt;z-index:251665408;visibility:hidden"/>
        </w:pict>
      </w:r>
      <w:r>
        <w:rPr>
          <w:rFonts w:ascii="宋体" w:hAnsi="宋体"/>
          <w:b/>
          <w:noProof/>
          <w:color w:val="FF0000"/>
          <w:sz w:val="48"/>
          <w:szCs w:val="48"/>
        </w:rPr>
        <w:pict>
          <v:rect id="KGD_KG_Seal_15" o:spid="_x0000_s1033" alt="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" style="position:absolute;left:0;text-align:left;margin-left:-10pt;margin-top:10pt;width:5pt;height:5pt;z-index:251664384;visibility:hidden"/>
        </w:pict>
      </w:r>
      <w:r>
        <w:rPr>
          <w:rFonts w:ascii="宋体" w:hAnsi="宋体"/>
          <w:b/>
          <w:noProof/>
          <w:color w:val="FF0000"/>
          <w:sz w:val="48"/>
          <w:szCs w:val="48"/>
        </w:rPr>
        <w:pict>
          <v:rect id="KGD_KG_Seal_14" o:spid="_x0000_s1032" alt="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" style="position:absolute;left:0;text-align:left;margin-left:-10pt;margin-top:10pt;width:5pt;height:5pt;z-index:251663360;visibility:hidden"/>
        </w:pict>
      </w:r>
      <w:r>
        <w:rPr>
          <w:rFonts w:ascii="宋体" w:hAnsi="宋体"/>
          <w:b/>
          <w:noProof/>
          <w:color w:val="FF0000"/>
          <w:sz w:val="48"/>
          <w:szCs w:val="48"/>
        </w:rPr>
        <w:pict>
          <v:rect id="KGD_KG_Seal_13" o:spid="_x0000_s1031" alt="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" style="position:absolute;left:0;text-align:left;margin-left:-10pt;margin-top:10pt;width:5pt;height:5pt;z-index:251662336;visibility:hidden"/>
        </w:pict>
      </w:r>
      <w:r>
        <w:rPr>
          <w:rFonts w:ascii="宋体" w:hAnsi="宋体"/>
          <w:b/>
          <w:noProof/>
          <w:color w:val="FF0000"/>
          <w:sz w:val="48"/>
          <w:szCs w:val="48"/>
        </w:rPr>
        <w:pict>
          <v:rect id="KGD_KG_Seal_12" o:spid="_x0000_s1030" alt="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" style="position:absolute;left:0;text-align:left;margin-left:-10pt;margin-top:10pt;width:5pt;height:5pt;z-index:251661312;visibility:hidden"/>
        </w:pict>
      </w:r>
      <w:r>
        <w:rPr>
          <w:rFonts w:ascii="宋体" w:hAnsi="宋体"/>
          <w:b/>
          <w:noProof/>
          <w:color w:val="FF0000"/>
          <w:sz w:val="48"/>
          <w:szCs w:val="48"/>
        </w:rPr>
        <w:pict>
          <v:rect id="KGD_KG_Seal_11" o:spid="_x0000_s1029" alt="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" style="position:absolute;left:0;text-align:left;margin-left:-10pt;margin-top:10pt;width:5pt;height:5pt;z-index:251660288;visibility:hidden"/>
        </w:pict>
      </w:r>
      <w:r>
        <w:rPr>
          <w:rFonts w:ascii="宋体" w:hAnsi="宋体"/>
          <w:b/>
          <w:noProof/>
          <w:color w:val="FF0000"/>
          <w:sz w:val="48"/>
          <w:szCs w:val="48"/>
        </w:rPr>
        <w:pict>
          <v:rect id="KGD_Gobal1" o:spid="_x0000_s1028" alt="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" style="position:absolute;left:0;text-align:left;margin-left:-10pt;margin-top:10pt;width:5pt;height:5pt;z-index:251659264;visibility:hidden"/>
        </w:pict>
      </w:r>
    </w:p>
    <w:p w:rsidR="00B31E1A" w:rsidRDefault="00B31E1A" w:rsidP="00B31E1A">
      <w:pPr>
        <w:rPr>
          <w:rFonts w:ascii="宋体" w:hAnsi="宋体"/>
          <w:b/>
          <w:color w:val="FF0000"/>
          <w:sz w:val="48"/>
          <w:szCs w:val="48"/>
        </w:rPr>
      </w:pPr>
    </w:p>
    <w:p w:rsidR="00B31E1A" w:rsidRDefault="00B31E1A" w:rsidP="00B31E1A">
      <w:pPr>
        <w:rPr>
          <w:rFonts w:ascii="宋体" w:hAnsi="宋体"/>
          <w:b/>
          <w:color w:val="FF0000"/>
          <w:sz w:val="48"/>
          <w:szCs w:val="48"/>
        </w:rPr>
      </w:pPr>
    </w:p>
    <w:p w:rsidR="00B31E1A" w:rsidRDefault="00A85FF4" w:rsidP="009B7953">
      <w:pPr>
        <w:jc w:val="center"/>
        <w:rPr>
          <w:rFonts w:ascii="宋体" w:hAnsi="宋体"/>
          <w:b/>
          <w:color w:val="FF0000"/>
          <w:sz w:val="48"/>
          <w:szCs w:val="48"/>
        </w:rPr>
      </w:pPr>
      <w:r>
        <w:rPr>
          <w:rFonts w:ascii="宋体" w:hAnsi="宋体" w:hint="eastAsia"/>
          <w:b/>
          <w:color w:val="FF0000"/>
          <w:sz w:val="48"/>
          <w:szCs w:val="48"/>
        </w:rPr>
        <w:t xml:space="preserve"> </w:t>
      </w:r>
      <w:r w:rsidR="00B31E1A">
        <w:rPr>
          <w:rFonts w:ascii="宋体" w:hAnsi="宋体" w:hint="eastAsia"/>
          <w:b/>
          <w:color w:val="FF0000"/>
          <w:sz w:val="48"/>
          <w:szCs w:val="48"/>
        </w:rPr>
        <w:t>上海市静安区人民政府教育督导室文件</w:t>
      </w:r>
    </w:p>
    <w:p w:rsidR="00B31E1A" w:rsidRDefault="00B31E1A" w:rsidP="00B31E1A">
      <w:pPr>
        <w:jc w:val="center"/>
        <w:rPr>
          <w:rFonts w:ascii="仿宋" w:eastAsia="仿宋" w:hAnsi="仿宋"/>
          <w:sz w:val="32"/>
          <w:szCs w:val="32"/>
        </w:rPr>
      </w:pPr>
    </w:p>
    <w:p w:rsidR="00B31E1A" w:rsidRPr="00312D5C" w:rsidRDefault="00B31E1A" w:rsidP="00312D5C">
      <w:pPr>
        <w:spacing w:line="320" w:lineRule="exact"/>
        <w:jc w:val="center"/>
        <w:rPr>
          <w:rFonts w:ascii="宋体" w:hAnsi="宋体"/>
          <w:b/>
          <w:color w:val="FF0000"/>
          <w:sz w:val="48"/>
          <w:szCs w:val="48"/>
        </w:rPr>
      </w:pPr>
      <w:r>
        <w:rPr>
          <w:rFonts w:ascii="仿宋" w:eastAsia="仿宋" w:hAnsi="仿宋" w:hint="eastAsia"/>
          <w:sz w:val="32"/>
          <w:szCs w:val="32"/>
        </w:rPr>
        <w:t>静教督</w:t>
      </w:r>
      <w:r>
        <w:rPr>
          <w:rFonts w:ascii="仿宋" w:eastAsia="仿宋" w:hAnsi="仿宋"/>
          <w:sz w:val="32"/>
          <w:szCs w:val="32"/>
        </w:rPr>
        <w:t>〔</w:t>
      </w:r>
      <w:r w:rsidR="00B02826">
        <w:rPr>
          <w:rFonts w:ascii="仿宋" w:eastAsia="仿宋" w:hAnsi="仿宋" w:hint="eastAsia"/>
          <w:sz w:val="32"/>
          <w:szCs w:val="32"/>
        </w:rPr>
        <w:t>2024</w:t>
      </w:r>
      <w:r>
        <w:rPr>
          <w:rFonts w:ascii="仿宋" w:eastAsia="仿宋" w:hAnsi="仿宋"/>
          <w:sz w:val="32"/>
          <w:szCs w:val="32"/>
        </w:rPr>
        <w:t>〕</w:t>
      </w:r>
      <w:r w:rsidR="00B02826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855D34" w:rsidRDefault="00855D34" w:rsidP="00855D34">
      <w:pPr>
        <w:spacing w:line="320" w:lineRule="exact"/>
        <w:rPr>
          <w:rFonts w:eastAsia="黑体"/>
          <w:b/>
          <w:color w:val="FF0000"/>
          <w:sz w:val="28"/>
          <w:u w:val="single"/>
        </w:rPr>
      </w:pPr>
      <w:r>
        <w:rPr>
          <w:rFonts w:eastAsia="黑体"/>
          <w:b/>
          <w:color w:val="FF0000"/>
          <w:sz w:val="28"/>
          <w:u w:val="single"/>
        </w:rPr>
        <w:t xml:space="preserve">         </w:t>
      </w:r>
      <w:r>
        <w:rPr>
          <w:rFonts w:eastAsia="黑体" w:hint="eastAsia"/>
          <w:b/>
          <w:color w:val="FF0000"/>
          <w:sz w:val="28"/>
          <w:u w:val="single"/>
        </w:rPr>
        <w:t xml:space="preserve">                                                       </w:t>
      </w:r>
    </w:p>
    <w:p w:rsidR="00B02826" w:rsidRDefault="00B02826" w:rsidP="00B02826">
      <w:pPr>
        <w:spacing w:line="540" w:lineRule="exact"/>
        <w:jc w:val="center"/>
        <w:rPr>
          <w:rFonts w:ascii="华文中宋" w:eastAsia="华文中宋" w:hAnsi="华文中宋" w:cs="方正小标宋_GBK"/>
          <w:b/>
          <w:sz w:val="36"/>
          <w:szCs w:val="36"/>
        </w:rPr>
      </w:pPr>
    </w:p>
    <w:p w:rsidR="00B02826" w:rsidRPr="0015793A" w:rsidRDefault="00B02826" w:rsidP="00B02826">
      <w:pPr>
        <w:spacing w:line="540" w:lineRule="exact"/>
        <w:jc w:val="center"/>
        <w:rPr>
          <w:rFonts w:ascii="华文中宋" w:eastAsia="华文中宋" w:hAnsi="华文中宋" w:cs="方正小标宋_GBK"/>
          <w:b/>
          <w:sz w:val="36"/>
          <w:szCs w:val="36"/>
        </w:rPr>
      </w:pPr>
      <w:r w:rsidRPr="0015793A">
        <w:rPr>
          <w:rFonts w:ascii="华文中宋" w:eastAsia="华文中宋" w:hAnsi="华文中宋" w:cs="方正小标宋_GBK" w:hint="eastAsia"/>
          <w:b/>
          <w:sz w:val="36"/>
          <w:szCs w:val="36"/>
        </w:rPr>
        <w:t>上海市静安区人民政府教育督导室</w:t>
      </w:r>
    </w:p>
    <w:p w:rsidR="00B02826" w:rsidRPr="0015793A" w:rsidRDefault="00B02826" w:rsidP="00B02826">
      <w:pPr>
        <w:spacing w:line="560" w:lineRule="exact"/>
        <w:jc w:val="center"/>
        <w:rPr>
          <w:rFonts w:ascii="华文中宋" w:eastAsia="华文中宋" w:hAnsi="华文中宋" w:cs="方正小标宋_GBK"/>
          <w:b/>
          <w:sz w:val="36"/>
          <w:szCs w:val="36"/>
        </w:rPr>
      </w:pPr>
      <w:r w:rsidRPr="0015793A">
        <w:rPr>
          <w:rFonts w:ascii="华文中宋" w:eastAsia="华文中宋" w:hAnsi="华文中宋" w:cs="方正小标宋_GBK" w:hint="eastAsia"/>
          <w:b/>
          <w:sz w:val="36"/>
          <w:szCs w:val="36"/>
        </w:rPr>
        <w:t>关于印发</w:t>
      </w:r>
      <w:r w:rsidRPr="0015793A">
        <w:rPr>
          <w:rFonts w:ascii="华文中宋" w:eastAsia="华文中宋" w:hAnsi="华文中宋" w:cs="方正小标宋_GBK"/>
          <w:b/>
          <w:sz w:val="36"/>
          <w:szCs w:val="36"/>
        </w:rPr>
        <w:t>《</w:t>
      </w:r>
      <w:r w:rsidRPr="0015793A">
        <w:rPr>
          <w:rFonts w:ascii="华文中宋" w:eastAsia="华文中宋" w:hAnsi="华文中宋" w:cs="方正小标宋_GBK" w:hint="eastAsia"/>
          <w:b/>
          <w:sz w:val="36"/>
          <w:szCs w:val="36"/>
        </w:rPr>
        <w:t>20</w:t>
      </w:r>
      <w:r w:rsidRPr="0015793A">
        <w:rPr>
          <w:rFonts w:ascii="华文中宋" w:eastAsia="华文中宋" w:hAnsi="华文中宋" w:cs="方正小标宋_GBK"/>
          <w:b/>
          <w:sz w:val="36"/>
          <w:szCs w:val="36"/>
        </w:rPr>
        <w:t>2</w:t>
      </w:r>
      <w:r w:rsidRPr="0015793A">
        <w:rPr>
          <w:rFonts w:ascii="华文中宋" w:eastAsia="华文中宋" w:hAnsi="华文中宋" w:cs="方正小标宋_GBK" w:hint="eastAsia"/>
          <w:b/>
          <w:sz w:val="36"/>
          <w:szCs w:val="36"/>
        </w:rPr>
        <w:t>4年静安区教育督导工作要点</w:t>
      </w:r>
      <w:r w:rsidRPr="0015793A">
        <w:rPr>
          <w:rFonts w:ascii="华文中宋" w:eastAsia="华文中宋" w:hAnsi="华文中宋" w:cs="方正小标宋_GBK"/>
          <w:b/>
          <w:sz w:val="36"/>
          <w:szCs w:val="36"/>
        </w:rPr>
        <w:t>》</w:t>
      </w:r>
      <w:r w:rsidRPr="0015793A">
        <w:rPr>
          <w:rFonts w:ascii="华文中宋" w:eastAsia="华文中宋" w:hAnsi="华文中宋" w:cs="方正小标宋_GBK" w:hint="eastAsia"/>
          <w:b/>
          <w:sz w:val="36"/>
          <w:szCs w:val="36"/>
        </w:rPr>
        <w:t>的</w:t>
      </w:r>
    </w:p>
    <w:p w:rsidR="00B02826" w:rsidRPr="0015793A" w:rsidRDefault="00B02826" w:rsidP="00B02826">
      <w:pPr>
        <w:spacing w:line="560" w:lineRule="exact"/>
        <w:jc w:val="center"/>
        <w:rPr>
          <w:rFonts w:ascii="华文中宋" w:eastAsia="华文中宋" w:hAnsi="华文中宋" w:cs="方正小标宋_GBK"/>
          <w:b/>
          <w:sz w:val="36"/>
          <w:szCs w:val="36"/>
        </w:rPr>
      </w:pPr>
      <w:r w:rsidRPr="0015793A">
        <w:rPr>
          <w:rFonts w:ascii="华文中宋" w:eastAsia="华文中宋" w:hAnsi="华文中宋" w:cs="方正小标宋_GBK" w:hint="eastAsia"/>
          <w:b/>
          <w:sz w:val="36"/>
          <w:szCs w:val="36"/>
        </w:rPr>
        <w:t>通 知</w:t>
      </w:r>
    </w:p>
    <w:p w:rsidR="00B02826" w:rsidRPr="002E47D7" w:rsidRDefault="00B02826" w:rsidP="00B02826">
      <w:pPr>
        <w:spacing w:line="560" w:lineRule="exact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B02826" w:rsidRPr="009531AF" w:rsidRDefault="00B02826" w:rsidP="00B02826">
      <w:pPr>
        <w:spacing w:line="500" w:lineRule="exact"/>
        <w:rPr>
          <w:rFonts w:ascii="仿宋" w:eastAsia="仿宋" w:hAnsi="仿宋"/>
          <w:sz w:val="32"/>
          <w:szCs w:val="32"/>
        </w:rPr>
      </w:pPr>
      <w:r w:rsidRPr="009531AF">
        <w:rPr>
          <w:rFonts w:ascii="仿宋" w:eastAsia="仿宋" w:hAnsi="仿宋" w:hint="eastAsia"/>
          <w:sz w:val="32"/>
          <w:szCs w:val="32"/>
        </w:rPr>
        <w:t>各</w:t>
      </w:r>
      <w:r w:rsidRPr="009531AF">
        <w:rPr>
          <w:rFonts w:ascii="仿宋" w:eastAsia="仿宋" w:hAnsi="仿宋"/>
          <w:sz w:val="32"/>
          <w:szCs w:val="32"/>
        </w:rPr>
        <w:t>中小学、幼儿园及其他教育单位：</w:t>
      </w:r>
    </w:p>
    <w:p w:rsidR="00B02826" w:rsidRPr="009531AF" w:rsidRDefault="00B02826" w:rsidP="00B02826">
      <w:pPr>
        <w:spacing w:line="500" w:lineRule="exact"/>
        <w:ind w:firstLine="660"/>
        <w:rPr>
          <w:rFonts w:ascii="仿宋" w:eastAsia="仿宋" w:hAnsi="仿宋"/>
          <w:sz w:val="32"/>
          <w:szCs w:val="32"/>
        </w:rPr>
      </w:pPr>
      <w:r w:rsidRPr="009531AF">
        <w:rPr>
          <w:rFonts w:ascii="仿宋" w:eastAsia="仿宋" w:hAnsi="仿宋" w:hint="eastAsia"/>
          <w:sz w:val="32"/>
          <w:szCs w:val="32"/>
        </w:rPr>
        <w:t>现将</w:t>
      </w:r>
      <w:r w:rsidRPr="009531AF">
        <w:rPr>
          <w:rFonts w:ascii="仿宋" w:eastAsia="仿宋" w:hAnsi="仿宋"/>
          <w:sz w:val="32"/>
          <w:szCs w:val="32"/>
        </w:rPr>
        <w:t>《</w:t>
      </w:r>
      <w:r w:rsidRPr="009531AF">
        <w:rPr>
          <w:rFonts w:ascii="仿宋" w:eastAsia="仿宋" w:hAnsi="仿宋" w:hint="eastAsia"/>
          <w:sz w:val="32"/>
          <w:szCs w:val="32"/>
        </w:rPr>
        <w:t>2024年静安区教育督导工作要点</w:t>
      </w:r>
      <w:r w:rsidRPr="009531AF">
        <w:rPr>
          <w:rFonts w:ascii="仿宋" w:eastAsia="仿宋" w:hAnsi="仿宋"/>
          <w:sz w:val="32"/>
          <w:szCs w:val="32"/>
        </w:rPr>
        <w:t>》</w:t>
      </w:r>
      <w:r w:rsidRPr="009531AF">
        <w:rPr>
          <w:rFonts w:ascii="仿宋" w:eastAsia="仿宋" w:hAnsi="仿宋" w:hint="eastAsia"/>
          <w:sz w:val="32"/>
          <w:szCs w:val="32"/>
        </w:rPr>
        <w:t>印发给你们</w:t>
      </w:r>
      <w:r w:rsidRPr="009531AF">
        <w:rPr>
          <w:rFonts w:ascii="仿宋" w:eastAsia="仿宋" w:hAnsi="仿宋"/>
          <w:sz w:val="32"/>
          <w:szCs w:val="32"/>
        </w:rPr>
        <w:t>，请</w:t>
      </w:r>
      <w:r w:rsidRPr="009531AF">
        <w:rPr>
          <w:rFonts w:ascii="仿宋" w:eastAsia="仿宋" w:hAnsi="仿宋" w:hint="eastAsia"/>
          <w:sz w:val="32"/>
          <w:szCs w:val="32"/>
        </w:rPr>
        <w:t>结合</w:t>
      </w:r>
      <w:r w:rsidRPr="009531AF">
        <w:rPr>
          <w:rFonts w:ascii="仿宋" w:eastAsia="仿宋" w:hAnsi="仿宋"/>
          <w:sz w:val="32"/>
          <w:szCs w:val="32"/>
        </w:rPr>
        <w:t>本单位实际，认真贯彻执行。</w:t>
      </w:r>
    </w:p>
    <w:p w:rsidR="00B02826" w:rsidRPr="009531AF" w:rsidRDefault="00B02826" w:rsidP="00B02826">
      <w:pPr>
        <w:spacing w:line="500" w:lineRule="exact"/>
        <w:ind w:firstLine="660"/>
        <w:rPr>
          <w:rFonts w:ascii="仿宋" w:eastAsia="仿宋" w:hAnsi="仿宋"/>
          <w:sz w:val="32"/>
          <w:szCs w:val="32"/>
        </w:rPr>
      </w:pPr>
    </w:p>
    <w:p w:rsidR="00B02826" w:rsidRPr="009531AF" w:rsidRDefault="00B02826" w:rsidP="00B02826">
      <w:pPr>
        <w:spacing w:line="500" w:lineRule="exact"/>
        <w:ind w:firstLine="660"/>
        <w:jc w:val="left"/>
        <w:rPr>
          <w:rFonts w:ascii="仿宋" w:eastAsia="仿宋" w:hAnsi="仿宋"/>
          <w:sz w:val="32"/>
          <w:szCs w:val="32"/>
        </w:rPr>
      </w:pPr>
    </w:p>
    <w:p w:rsidR="00B02826" w:rsidRPr="009531AF" w:rsidRDefault="00B02826" w:rsidP="00B02826">
      <w:pPr>
        <w:spacing w:line="500" w:lineRule="exact"/>
        <w:ind w:firstLine="660"/>
        <w:jc w:val="left"/>
        <w:rPr>
          <w:rFonts w:ascii="仿宋" w:eastAsia="仿宋" w:hAnsi="仿宋"/>
          <w:sz w:val="32"/>
          <w:szCs w:val="32"/>
        </w:rPr>
      </w:pPr>
    </w:p>
    <w:p w:rsidR="00B02826" w:rsidRPr="009531AF" w:rsidRDefault="00B02826" w:rsidP="00B02826">
      <w:pPr>
        <w:spacing w:line="500" w:lineRule="exact"/>
        <w:ind w:firstLine="660"/>
        <w:jc w:val="left"/>
        <w:rPr>
          <w:rFonts w:ascii="仿宋" w:eastAsia="仿宋" w:hAnsi="仿宋"/>
          <w:sz w:val="32"/>
          <w:szCs w:val="32"/>
        </w:rPr>
      </w:pPr>
      <w:r w:rsidRPr="009531AF">
        <w:rPr>
          <w:rFonts w:ascii="仿宋" w:eastAsia="仿宋" w:hAnsi="仿宋" w:hint="eastAsia"/>
          <w:sz w:val="32"/>
          <w:szCs w:val="32"/>
        </w:rPr>
        <w:t>附件</w:t>
      </w:r>
      <w:r w:rsidRPr="009531AF">
        <w:rPr>
          <w:rFonts w:ascii="仿宋" w:eastAsia="仿宋" w:hAnsi="仿宋"/>
          <w:sz w:val="32"/>
          <w:szCs w:val="32"/>
        </w:rPr>
        <w:t>：</w:t>
      </w:r>
      <w:r w:rsidRPr="009531AF">
        <w:rPr>
          <w:rFonts w:ascii="仿宋" w:eastAsia="仿宋" w:hAnsi="仿宋" w:hint="eastAsia"/>
          <w:sz w:val="32"/>
          <w:szCs w:val="32"/>
        </w:rPr>
        <w:t>2024年</w:t>
      </w:r>
      <w:r w:rsidRPr="009531AF">
        <w:rPr>
          <w:rFonts w:ascii="仿宋" w:eastAsia="仿宋" w:hAnsi="仿宋"/>
          <w:sz w:val="32"/>
          <w:szCs w:val="32"/>
        </w:rPr>
        <w:t>静安区教育督导工作要点</w:t>
      </w:r>
    </w:p>
    <w:p w:rsidR="00B02826" w:rsidRPr="009531AF" w:rsidRDefault="00B02826" w:rsidP="00B02826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</w:p>
    <w:p w:rsidR="00B02826" w:rsidRPr="009531AF" w:rsidRDefault="00B02826" w:rsidP="00B02826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B02826" w:rsidRDefault="00B02826" w:rsidP="00B02826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B02826" w:rsidRPr="009531AF" w:rsidRDefault="00B02826" w:rsidP="00B02826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B02826" w:rsidRPr="009531AF" w:rsidRDefault="00BF63F0" w:rsidP="00B02826">
      <w:pPr>
        <w:spacing w:line="50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pict>
          <v:rect id="KG_Shd_1" o:spid="_x0000_s1027" style="position:absolute;left:0;text-align:left;margin-left:-297.65pt;margin-top:-420.95pt;width:1190.6pt;height:22in;z-index:251679744;visibility:visible" strokecolor="white">
            <v:fill opacity="0"/>
            <v:stroke opacity="0"/>
          </v:rect>
        </w:pict>
      </w: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4165690</wp:posOffset>
            </wp:positionH>
            <wp:positionV relativeFrom="page">
              <wp:posOffset>7930715</wp:posOffset>
            </wp:positionV>
            <wp:extent cx="1439545" cy="1421765"/>
            <wp:effectExtent l="0" t="0" r="0" b="0"/>
            <wp:wrapNone/>
            <wp:docPr id="1" name="KG_6603CEF3$01$29$0001$N$000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2826" w:rsidRPr="009531AF">
        <w:rPr>
          <w:rFonts w:ascii="仿宋" w:eastAsia="仿宋" w:hAnsi="仿宋" w:hint="eastAsia"/>
          <w:sz w:val="32"/>
          <w:szCs w:val="32"/>
        </w:rPr>
        <w:t>上海</w:t>
      </w:r>
      <w:r w:rsidR="00B02826" w:rsidRPr="009531AF">
        <w:rPr>
          <w:rFonts w:ascii="仿宋" w:eastAsia="仿宋" w:hAnsi="仿宋"/>
          <w:sz w:val="32"/>
          <w:szCs w:val="32"/>
        </w:rPr>
        <w:t>市</w:t>
      </w:r>
      <w:r w:rsidR="00B02826" w:rsidRPr="009531AF">
        <w:rPr>
          <w:rFonts w:ascii="仿宋" w:eastAsia="仿宋" w:hAnsi="仿宋" w:hint="eastAsia"/>
          <w:sz w:val="32"/>
          <w:szCs w:val="32"/>
        </w:rPr>
        <w:t>静安区人民政府教育督导室</w:t>
      </w:r>
    </w:p>
    <w:p w:rsidR="00B02826" w:rsidRPr="009531AF" w:rsidRDefault="00B02826" w:rsidP="00B02826">
      <w:pPr>
        <w:spacing w:line="500" w:lineRule="exact"/>
        <w:ind w:leftChars="912" w:left="1915" w:right="420"/>
        <w:rPr>
          <w:rFonts w:ascii="仿宋" w:eastAsia="仿宋" w:hAnsi="仿宋" w:cs="Times New Roman"/>
          <w:sz w:val="32"/>
          <w:szCs w:val="32"/>
        </w:rPr>
      </w:pPr>
      <w:r w:rsidRPr="009531AF">
        <w:rPr>
          <w:rFonts w:ascii="仿宋" w:eastAsia="仿宋" w:hAnsi="仿宋" w:hint="eastAsia"/>
          <w:sz w:val="32"/>
          <w:szCs w:val="32"/>
        </w:rPr>
        <w:t xml:space="preserve">              </w:t>
      </w:r>
      <w:r>
        <w:rPr>
          <w:rFonts w:ascii="仿宋" w:eastAsia="仿宋" w:hAnsi="仿宋"/>
          <w:sz w:val="32"/>
          <w:szCs w:val="32"/>
        </w:rPr>
        <w:t xml:space="preserve">       </w:t>
      </w:r>
      <w:r w:rsidRPr="009531AF">
        <w:rPr>
          <w:rFonts w:ascii="仿宋" w:eastAsia="仿宋" w:hAnsi="仿宋" w:hint="eastAsia"/>
          <w:sz w:val="32"/>
          <w:szCs w:val="32"/>
        </w:rPr>
        <w:t xml:space="preserve"> </w:t>
      </w:r>
      <w:r w:rsidRPr="009531A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2024年3月18日</w:t>
      </w:r>
    </w:p>
    <w:p w:rsidR="00B02826" w:rsidRPr="008E1E32" w:rsidRDefault="00B02826" w:rsidP="00B02826">
      <w:pPr>
        <w:spacing w:line="580" w:lineRule="exact"/>
        <w:ind w:firstLine="645"/>
        <w:jc w:val="center"/>
        <w:rPr>
          <w:rFonts w:ascii="仿宋" w:eastAsia="仿宋" w:hAnsi="仿宋"/>
          <w:sz w:val="32"/>
          <w:szCs w:val="32"/>
        </w:rPr>
      </w:pPr>
    </w:p>
    <w:p w:rsidR="00B02826" w:rsidRDefault="00B02826" w:rsidP="00B02826">
      <w:pPr>
        <w:spacing w:line="480" w:lineRule="exact"/>
        <w:ind w:right="640"/>
        <w:rPr>
          <w:rFonts w:ascii="仿宋" w:eastAsia="仿宋" w:hAnsi="仿宋"/>
          <w:sz w:val="32"/>
          <w:szCs w:val="32"/>
        </w:rPr>
      </w:pPr>
    </w:p>
    <w:p w:rsidR="00B02826" w:rsidRPr="00633F06" w:rsidRDefault="00B02826" w:rsidP="00B02826">
      <w:pPr>
        <w:spacing w:line="360" w:lineRule="auto"/>
        <w:rPr>
          <w:rFonts w:ascii="黑体" w:eastAsia="黑体" w:hAnsi="宋体"/>
          <w:color w:val="000000"/>
          <w:sz w:val="32"/>
          <w:szCs w:val="32"/>
        </w:rPr>
      </w:pPr>
      <w:r w:rsidRPr="00633F06">
        <w:rPr>
          <w:rFonts w:ascii="黑体" w:eastAsia="黑体" w:hint="eastAsia"/>
          <w:color w:val="000000"/>
          <w:sz w:val="32"/>
          <w:szCs w:val="32"/>
        </w:rPr>
        <w:lastRenderedPageBreak/>
        <w:t>附件</w:t>
      </w:r>
    </w:p>
    <w:p w:rsidR="00B02826" w:rsidRPr="009531AF" w:rsidRDefault="00B02826" w:rsidP="00B02826">
      <w:pPr>
        <w:jc w:val="center"/>
        <w:rPr>
          <w:rFonts w:ascii="华文宋体" w:eastAsia="华文宋体" w:hAnsi="华文宋体"/>
          <w:b/>
          <w:sz w:val="36"/>
          <w:szCs w:val="36"/>
        </w:rPr>
      </w:pPr>
      <w:r w:rsidRPr="00633F06">
        <w:rPr>
          <w:rFonts w:ascii="华文宋体" w:eastAsia="华文宋体" w:hAnsi="华文宋体" w:cs="方正小标宋_GBK" w:hint="eastAsia"/>
          <w:b/>
          <w:sz w:val="36"/>
          <w:szCs w:val="36"/>
        </w:rPr>
        <w:t>20</w:t>
      </w:r>
      <w:r w:rsidRPr="00633F06">
        <w:rPr>
          <w:rFonts w:ascii="华文宋体" w:eastAsia="华文宋体" w:hAnsi="华文宋体" w:cs="方正小标宋_GBK"/>
          <w:b/>
          <w:sz w:val="36"/>
          <w:szCs w:val="36"/>
        </w:rPr>
        <w:t>24</w:t>
      </w:r>
      <w:r w:rsidRPr="00633F06">
        <w:rPr>
          <w:rFonts w:ascii="华文宋体" w:eastAsia="华文宋体" w:hAnsi="华文宋体" w:cs="方正小标宋_GBK" w:hint="eastAsia"/>
          <w:b/>
          <w:sz w:val="36"/>
          <w:szCs w:val="36"/>
        </w:rPr>
        <w:t>年静安区教育督导工作要点</w:t>
      </w:r>
    </w:p>
    <w:p w:rsidR="00B02826" w:rsidRPr="00633F06" w:rsidRDefault="00B02826" w:rsidP="00B02826">
      <w:pPr>
        <w:tabs>
          <w:tab w:val="left" w:pos="1985"/>
        </w:tabs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33F06">
        <w:rPr>
          <w:rFonts w:ascii="仿宋" w:eastAsia="仿宋" w:hAnsi="仿宋" w:cs="Times New Roman"/>
          <w:sz w:val="32"/>
          <w:szCs w:val="32"/>
        </w:rPr>
        <w:t>2024</w:t>
      </w:r>
      <w:r w:rsidRPr="00633F06">
        <w:rPr>
          <w:rFonts w:ascii="仿宋" w:eastAsia="仿宋" w:hAnsi="仿宋" w:cs="Times New Roman" w:hint="eastAsia"/>
          <w:sz w:val="32"/>
          <w:szCs w:val="32"/>
        </w:rPr>
        <w:t>年是中华人民</w:t>
      </w:r>
      <w:r w:rsidRPr="00633F06">
        <w:rPr>
          <w:rFonts w:ascii="仿宋" w:eastAsia="仿宋" w:hAnsi="仿宋" w:cs="Times New Roman"/>
          <w:sz w:val="32"/>
          <w:szCs w:val="32"/>
        </w:rPr>
        <w:t>共和国成立</w:t>
      </w:r>
      <w:r w:rsidRPr="00633F06">
        <w:rPr>
          <w:rFonts w:ascii="仿宋" w:eastAsia="仿宋" w:hAnsi="仿宋" w:cs="Times New Roman" w:hint="eastAsia"/>
          <w:sz w:val="32"/>
          <w:szCs w:val="32"/>
        </w:rPr>
        <w:t>75周年，是</w:t>
      </w:r>
      <w:r w:rsidRPr="00633F06">
        <w:rPr>
          <w:rFonts w:ascii="仿宋" w:eastAsia="仿宋" w:hAnsi="仿宋" w:cs="Times New Roman"/>
          <w:sz w:val="32"/>
          <w:szCs w:val="32"/>
        </w:rPr>
        <w:t>实施“</w:t>
      </w:r>
      <w:r w:rsidRPr="00633F06">
        <w:rPr>
          <w:rFonts w:ascii="仿宋" w:eastAsia="仿宋" w:hAnsi="仿宋" w:cs="Times New Roman" w:hint="eastAsia"/>
          <w:sz w:val="32"/>
          <w:szCs w:val="32"/>
        </w:rPr>
        <w:t>十四五</w:t>
      </w:r>
      <w:r w:rsidRPr="00633F06">
        <w:rPr>
          <w:rFonts w:ascii="仿宋" w:eastAsia="仿宋" w:hAnsi="仿宋" w:cs="Times New Roman"/>
          <w:sz w:val="32"/>
          <w:szCs w:val="32"/>
        </w:rPr>
        <w:t>”</w:t>
      </w:r>
      <w:r w:rsidRPr="00633F06">
        <w:rPr>
          <w:rFonts w:ascii="仿宋" w:eastAsia="仿宋" w:hAnsi="仿宋" w:cs="Times New Roman" w:hint="eastAsia"/>
          <w:sz w:val="32"/>
          <w:szCs w:val="32"/>
        </w:rPr>
        <w:t>规划</w:t>
      </w:r>
      <w:r w:rsidRPr="00633F06">
        <w:rPr>
          <w:rFonts w:ascii="仿宋" w:eastAsia="仿宋" w:hAnsi="仿宋" w:cs="Times New Roman"/>
          <w:sz w:val="32"/>
          <w:szCs w:val="32"/>
        </w:rPr>
        <w:t>目标任务的攻坚之年</w:t>
      </w:r>
      <w:r w:rsidRPr="00633F06">
        <w:rPr>
          <w:rFonts w:ascii="仿宋" w:eastAsia="仿宋" w:hAnsi="仿宋" w:cs="Times New Roman" w:hint="eastAsia"/>
          <w:sz w:val="32"/>
          <w:szCs w:val="32"/>
        </w:rPr>
        <w:t>。静安教育</w:t>
      </w:r>
      <w:r w:rsidRPr="00633F06">
        <w:rPr>
          <w:rFonts w:ascii="仿宋" w:eastAsia="仿宋" w:hAnsi="仿宋" w:cs="Times New Roman"/>
          <w:sz w:val="32"/>
          <w:szCs w:val="32"/>
        </w:rPr>
        <w:t>督导</w:t>
      </w:r>
      <w:r w:rsidRPr="00633F06">
        <w:rPr>
          <w:rFonts w:ascii="仿宋" w:eastAsia="仿宋" w:hAnsi="仿宋" w:cs="Times New Roman" w:hint="eastAsia"/>
          <w:sz w:val="32"/>
          <w:szCs w:val="32"/>
        </w:rPr>
        <w:t>要以习近平新时代中国特色社会主义思想为指导，深入学习贯彻落实党的二十大精神、习近平总书记关于教育的重要论述、</w:t>
      </w:r>
      <w:r w:rsidRPr="00633F06">
        <w:rPr>
          <w:rFonts w:ascii="仿宋" w:eastAsia="仿宋" w:hAnsi="仿宋" w:cs="Times New Roman"/>
          <w:sz w:val="32"/>
          <w:szCs w:val="32"/>
        </w:rPr>
        <w:t>习近平总书记考察上海重要讲话精神，</w:t>
      </w:r>
      <w:r w:rsidRPr="00633F06">
        <w:rPr>
          <w:rFonts w:ascii="仿宋" w:eastAsia="仿宋" w:hAnsi="仿宋" w:cs="Times New Roman" w:hint="eastAsia"/>
          <w:sz w:val="32"/>
          <w:szCs w:val="32"/>
        </w:rPr>
        <w:t>致力</w:t>
      </w:r>
      <w:r w:rsidRPr="00633F06">
        <w:rPr>
          <w:rFonts w:ascii="仿宋" w:eastAsia="仿宋" w:hAnsi="仿宋" w:cs="Times New Roman"/>
          <w:sz w:val="32"/>
          <w:szCs w:val="32"/>
        </w:rPr>
        <w:t>打造与“</w:t>
      </w:r>
      <w:r w:rsidRPr="00633F06">
        <w:rPr>
          <w:rFonts w:ascii="仿宋" w:eastAsia="仿宋" w:hAnsi="仿宋" w:cs="Times New Roman" w:hint="eastAsia"/>
          <w:sz w:val="32"/>
          <w:szCs w:val="32"/>
        </w:rPr>
        <w:t>国际</w:t>
      </w:r>
      <w:r w:rsidRPr="00633F06">
        <w:rPr>
          <w:rFonts w:ascii="仿宋" w:eastAsia="仿宋" w:hAnsi="仿宋" w:cs="Times New Roman"/>
          <w:sz w:val="32"/>
          <w:szCs w:val="32"/>
        </w:rPr>
        <w:t>静安</w:t>
      </w:r>
      <w:r w:rsidRPr="00633F06">
        <w:rPr>
          <w:rFonts w:ascii="仿宋" w:eastAsia="仿宋" w:hAnsi="仿宋" w:cs="Times New Roman" w:hint="eastAsia"/>
          <w:sz w:val="32"/>
          <w:szCs w:val="32"/>
        </w:rPr>
        <w:t xml:space="preserve"> 卓越</w:t>
      </w:r>
      <w:r w:rsidRPr="00633F06">
        <w:rPr>
          <w:rFonts w:ascii="仿宋" w:eastAsia="仿宋" w:hAnsi="仿宋" w:cs="Times New Roman"/>
          <w:sz w:val="32"/>
          <w:szCs w:val="32"/>
        </w:rPr>
        <w:t>城区”</w:t>
      </w:r>
      <w:r w:rsidRPr="00633F06">
        <w:rPr>
          <w:rFonts w:ascii="仿宋" w:eastAsia="仿宋" w:hAnsi="仿宋" w:cs="Times New Roman" w:hint="eastAsia"/>
          <w:sz w:val="32"/>
          <w:szCs w:val="32"/>
        </w:rPr>
        <w:t>发展</w:t>
      </w:r>
      <w:r w:rsidRPr="00633F06">
        <w:rPr>
          <w:rFonts w:ascii="仿宋" w:eastAsia="仿宋" w:hAnsi="仿宋" w:cs="Times New Roman"/>
          <w:sz w:val="32"/>
          <w:szCs w:val="32"/>
        </w:rPr>
        <w:t>战略相匹配的精品教育</w:t>
      </w:r>
      <w:r w:rsidRPr="00633F06">
        <w:rPr>
          <w:rFonts w:ascii="仿宋" w:eastAsia="仿宋" w:hAnsi="仿宋" w:cs="Times New Roman" w:hint="eastAsia"/>
          <w:sz w:val="32"/>
          <w:szCs w:val="32"/>
        </w:rPr>
        <w:t>，对接国家和市级层面教育督导改革发展总体部署, 聚焦督政、督学、评估监测等核心职能，加强</w:t>
      </w:r>
      <w:r w:rsidRPr="00633F06">
        <w:rPr>
          <w:rFonts w:ascii="仿宋" w:eastAsia="仿宋" w:hAnsi="仿宋" w:cs="Times New Roman"/>
          <w:sz w:val="32"/>
          <w:szCs w:val="32"/>
        </w:rPr>
        <w:t>资源整合、创新运行机制，不断提升督导</w:t>
      </w:r>
      <w:r w:rsidRPr="00633F06">
        <w:rPr>
          <w:rFonts w:ascii="仿宋" w:eastAsia="仿宋" w:hAnsi="仿宋" w:cs="Times New Roman" w:hint="eastAsia"/>
          <w:sz w:val="32"/>
          <w:szCs w:val="32"/>
        </w:rPr>
        <w:t>实效</w:t>
      </w:r>
      <w:r w:rsidRPr="00633F06">
        <w:rPr>
          <w:rFonts w:ascii="仿宋" w:eastAsia="仿宋" w:hAnsi="仿宋" w:cs="Times New Roman"/>
          <w:sz w:val="32"/>
          <w:szCs w:val="32"/>
        </w:rPr>
        <w:t>，为办好人民满意的高质量教育保驾护航。</w:t>
      </w:r>
    </w:p>
    <w:p w:rsidR="00B02826" w:rsidRPr="00633F06" w:rsidRDefault="00B02826" w:rsidP="00B02826">
      <w:pPr>
        <w:spacing w:line="600" w:lineRule="exact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633F06">
        <w:rPr>
          <w:rFonts w:ascii="仿宋" w:eastAsia="仿宋" w:hAnsi="仿宋" w:cs="Times New Roman" w:hint="eastAsia"/>
          <w:b/>
          <w:sz w:val="32"/>
          <w:szCs w:val="32"/>
        </w:rPr>
        <w:t>一、强化督政</w:t>
      </w:r>
      <w:r w:rsidRPr="00633F06">
        <w:rPr>
          <w:rFonts w:ascii="仿宋" w:eastAsia="仿宋" w:hAnsi="仿宋" w:cs="Times New Roman"/>
          <w:b/>
          <w:sz w:val="32"/>
          <w:szCs w:val="32"/>
        </w:rPr>
        <w:t>引导功能</w:t>
      </w:r>
      <w:r w:rsidRPr="00633F06">
        <w:rPr>
          <w:rFonts w:ascii="仿宋" w:eastAsia="仿宋" w:hAnsi="仿宋" w:cs="Times New Roman" w:hint="eastAsia"/>
          <w:b/>
          <w:sz w:val="32"/>
          <w:szCs w:val="32"/>
        </w:rPr>
        <w:t>，推进区域教育优先发展</w:t>
      </w:r>
    </w:p>
    <w:p w:rsidR="00B02826" w:rsidRPr="00633F06" w:rsidRDefault="00B02826" w:rsidP="00B02826">
      <w:pPr>
        <w:snapToGrid w:val="0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33F06">
        <w:rPr>
          <w:rFonts w:ascii="仿宋" w:eastAsia="仿宋" w:hAnsi="仿宋" w:cs="Times New Roman" w:hint="eastAsia"/>
          <w:sz w:val="32"/>
          <w:szCs w:val="32"/>
        </w:rPr>
        <w:t>1.</w:t>
      </w:r>
      <w:r w:rsidRPr="00633F06">
        <w:rPr>
          <w:rFonts w:ascii="楷体" w:eastAsia="楷体" w:hAnsi="楷体" w:cs="Times New Roman" w:hint="eastAsia"/>
          <w:sz w:val="32"/>
          <w:szCs w:val="32"/>
        </w:rPr>
        <w:t>做好</w:t>
      </w:r>
      <w:r w:rsidRPr="00633F06">
        <w:rPr>
          <w:rFonts w:ascii="楷体" w:eastAsia="楷体" w:hAnsi="楷体" w:cs="Times New Roman"/>
          <w:sz w:val="32"/>
          <w:szCs w:val="32"/>
        </w:rPr>
        <w:t>区政府依法履行教育职责评价年度监测</w:t>
      </w:r>
      <w:r w:rsidRPr="00633F06">
        <w:rPr>
          <w:rFonts w:ascii="楷体" w:eastAsia="楷体" w:hAnsi="楷体" w:cs="Times New Roman" w:hint="eastAsia"/>
          <w:sz w:val="32"/>
          <w:szCs w:val="32"/>
        </w:rPr>
        <w:t>。</w:t>
      </w:r>
      <w:r w:rsidRPr="00633F06">
        <w:rPr>
          <w:rFonts w:ascii="仿宋" w:eastAsia="仿宋" w:hAnsi="仿宋" w:cs="Times New Roman" w:hint="eastAsia"/>
          <w:sz w:val="32"/>
          <w:szCs w:val="32"/>
        </w:rPr>
        <w:t>根据上海市人民政府教育督导委员会办公室形成</w:t>
      </w:r>
      <w:r w:rsidRPr="00633F06">
        <w:rPr>
          <w:rFonts w:ascii="仿宋" w:eastAsia="仿宋" w:hAnsi="仿宋" w:cs="Times New Roman"/>
          <w:sz w:val="32"/>
          <w:szCs w:val="32"/>
        </w:rPr>
        <w:t>的</w:t>
      </w:r>
      <w:r w:rsidRPr="00633F06">
        <w:rPr>
          <w:rFonts w:ascii="仿宋" w:eastAsia="仿宋" w:hAnsi="仿宋" w:cs="Times New Roman" w:hint="eastAsia"/>
          <w:sz w:val="32"/>
          <w:szCs w:val="32"/>
        </w:rPr>
        <w:t>2023年各区</w:t>
      </w:r>
      <w:r w:rsidRPr="00633F06">
        <w:rPr>
          <w:rFonts w:ascii="仿宋" w:eastAsia="仿宋" w:hAnsi="仿宋" w:cs="Times New Roman"/>
          <w:sz w:val="32"/>
          <w:szCs w:val="32"/>
        </w:rPr>
        <w:t>履行教育职责公示公报、年度报告，</w:t>
      </w:r>
      <w:r w:rsidRPr="00633F06">
        <w:rPr>
          <w:rFonts w:ascii="仿宋" w:eastAsia="仿宋" w:hAnsi="仿宋" w:cs="Times New Roman" w:hint="eastAsia"/>
          <w:sz w:val="32"/>
          <w:szCs w:val="32"/>
        </w:rPr>
        <w:t>加强</w:t>
      </w:r>
      <w:r w:rsidRPr="00633F06">
        <w:rPr>
          <w:rFonts w:ascii="仿宋" w:eastAsia="仿宋" w:hAnsi="仿宋" w:cs="Times New Roman"/>
          <w:sz w:val="32"/>
          <w:szCs w:val="32"/>
        </w:rPr>
        <w:t>结果运用，推动短板改进，促进区域教育</w:t>
      </w:r>
      <w:r w:rsidRPr="00633F06">
        <w:rPr>
          <w:rFonts w:ascii="仿宋" w:eastAsia="仿宋" w:hAnsi="仿宋" w:cs="Times New Roman" w:hint="eastAsia"/>
          <w:sz w:val="32"/>
          <w:szCs w:val="32"/>
        </w:rPr>
        <w:t>高质量</w:t>
      </w:r>
      <w:r w:rsidRPr="00633F06">
        <w:rPr>
          <w:rFonts w:ascii="仿宋" w:eastAsia="仿宋" w:hAnsi="仿宋" w:cs="Times New Roman"/>
          <w:sz w:val="32"/>
          <w:szCs w:val="32"/>
        </w:rPr>
        <w:t>发展。</w:t>
      </w:r>
      <w:r w:rsidRPr="00633F06">
        <w:rPr>
          <w:rFonts w:ascii="仿宋" w:eastAsia="仿宋" w:hAnsi="仿宋" w:cs="Times New Roman" w:hint="eastAsia"/>
          <w:sz w:val="32"/>
          <w:szCs w:val="32"/>
        </w:rPr>
        <w:t>同时，</w:t>
      </w:r>
      <w:r w:rsidRPr="00633F06">
        <w:rPr>
          <w:rFonts w:ascii="仿宋" w:eastAsia="仿宋" w:hAnsi="仿宋" w:cs="Times New Roman"/>
          <w:sz w:val="32"/>
          <w:szCs w:val="32"/>
        </w:rPr>
        <w:t>做好</w:t>
      </w:r>
      <w:r w:rsidRPr="00633F06">
        <w:rPr>
          <w:rFonts w:ascii="仿宋" w:eastAsia="仿宋" w:hAnsi="仿宋" w:cs="Times New Roman" w:hint="eastAsia"/>
          <w:sz w:val="32"/>
          <w:szCs w:val="32"/>
        </w:rPr>
        <w:t>2024年新一轮</w:t>
      </w:r>
      <w:r w:rsidRPr="00633F06">
        <w:rPr>
          <w:rFonts w:ascii="仿宋" w:eastAsia="仿宋" w:hAnsi="仿宋" w:cs="Times New Roman"/>
          <w:sz w:val="32"/>
          <w:szCs w:val="32"/>
        </w:rPr>
        <w:t>的年度</w:t>
      </w:r>
      <w:r w:rsidRPr="00633F06">
        <w:rPr>
          <w:rFonts w:ascii="仿宋" w:eastAsia="仿宋" w:hAnsi="仿宋" w:cs="Times New Roman" w:hint="eastAsia"/>
          <w:sz w:val="32"/>
          <w:szCs w:val="32"/>
        </w:rPr>
        <w:t>监测</w:t>
      </w:r>
      <w:r w:rsidRPr="00633F06">
        <w:rPr>
          <w:rFonts w:ascii="仿宋" w:eastAsia="仿宋" w:hAnsi="仿宋" w:cs="Times New Roman"/>
          <w:sz w:val="32"/>
          <w:szCs w:val="32"/>
        </w:rPr>
        <w:t>工作。</w:t>
      </w:r>
    </w:p>
    <w:p w:rsidR="00B02826" w:rsidRPr="00633F06" w:rsidRDefault="00B02826" w:rsidP="00B02826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3F06">
        <w:rPr>
          <w:rFonts w:ascii="楷体" w:eastAsia="楷体" w:hAnsi="楷体" w:cs="Times New Roman" w:hint="eastAsia"/>
          <w:sz w:val="32"/>
          <w:szCs w:val="32"/>
        </w:rPr>
        <w:t>2.全力推进</w:t>
      </w:r>
      <w:r w:rsidRPr="00633F06">
        <w:rPr>
          <w:rFonts w:ascii="楷体" w:eastAsia="楷体" w:hAnsi="楷体" w:cs="Times New Roman"/>
          <w:sz w:val="32"/>
          <w:szCs w:val="32"/>
        </w:rPr>
        <w:t>本区</w:t>
      </w:r>
      <w:r w:rsidRPr="00633F06">
        <w:rPr>
          <w:rFonts w:ascii="楷体" w:eastAsia="楷体" w:hAnsi="楷体" w:cs="Times New Roman" w:hint="eastAsia"/>
          <w:sz w:val="32"/>
          <w:szCs w:val="32"/>
        </w:rPr>
        <w:t>国家义务教育优质均衡发展区创建。</w:t>
      </w:r>
      <w:r w:rsidRPr="00633F06">
        <w:rPr>
          <w:rFonts w:ascii="仿宋" w:eastAsia="仿宋" w:hAnsi="仿宋" w:hint="eastAsia"/>
          <w:sz w:val="32"/>
          <w:szCs w:val="32"/>
        </w:rPr>
        <w:t>根据上海市人民政府教育督导委员会办公室印发《静安区义务教育优质均衡发展督导评估报告》的</w:t>
      </w:r>
      <w:r w:rsidRPr="00633F06">
        <w:rPr>
          <w:rFonts w:ascii="仿宋" w:eastAsia="仿宋" w:hAnsi="仿宋"/>
          <w:sz w:val="32"/>
          <w:szCs w:val="32"/>
        </w:rPr>
        <w:t>要求，</w:t>
      </w:r>
      <w:r w:rsidRPr="00633F06">
        <w:rPr>
          <w:rFonts w:ascii="仿宋" w:eastAsia="仿宋" w:hAnsi="仿宋" w:hint="eastAsia"/>
          <w:sz w:val="32"/>
          <w:szCs w:val="32"/>
        </w:rPr>
        <w:t>组织专题</w:t>
      </w:r>
      <w:r w:rsidRPr="00633F06">
        <w:rPr>
          <w:rFonts w:ascii="仿宋" w:eastAsia="仿宋" w:hAnsi="仿宋"/>
          <w:sz w:val="32"/>
          <w:szCs w:val="32"/>
        </w:rPr>
        <w:t>研究</w:t>
      </w:r>
      <w:r w:rsidRPr="00633F06">
        <w:rPr>
          <w:rFonts w:ascii="仿宋" w:eastAsia="仿宋" w:hAnsi="仿宋" w:hint="eastAsia"/>
          <w:sz w:val="32"/>
          <w:szCs w:val="32"/>
        </w:rPr>
        <w:t>义务</w:t>
      </w:r>
      <w:r w:rsidRPr="00633F06">
        <w:rPr>
          <w:rFonts w:ascii="仿宋" w:eastAsia="仿宋" w:hAnsi="仿宋"/>
          <w:sz w:val="32"/>
          <w:szCs w:val="32"/>
        </w:rPr>
        <w:t>教育优质均衡发展创建工作，</w:t>
      </w:r>
      <w:r w:rsidRPr="00633F06">
        <w:rPr>
          <w:rFonts w:ascii="仿宋" w:eastAsia="仿宋" w:hAnsi="仿宋" w:hint="eastAsia"/>
          <w:sz w:val="32"/>
          <w:szCs w:val="32"/>
        </w:rPr>
        <w:t>协助各部门补短板、提质量、增资源、促均衡。开展2024年义务</w:t>
      </w:r>
      <w:r w:rsidRPr="00633F06">
        <w:rPr>
          <w:rFonts w:ascii="仿宋" w:eastAsia="仿宋" w:hAnsi="仿宋"/>
          <w:sz w:val="32"/>
          <w:szCs w:val="32"/>
        </w:rPr>
        <w:t>教育优质均衡发展自评监测工作，</w:t>
      </w:r>
      <w:r w:rsidRPr="00633F06">
        <w:rPr>
          <w:rFonts w:ascii="仿宋" w:eastAsia="仿宋" w:hAnsi="仿宋" w:hint="eastAsia"/>
          <w:sz w:val="32"/>
          <w:szCs w:val="32"/>
        </w:rPr>
        <w:t>优化核心指标预警系统和监测报告反馈机制。</w:t>
      </w:r>
      <w:r w:rsidRPr="00633F06">
        <w:rPr>
          <w:rFonts w:ascii="仿宋" w:eastAsia="仿宋" w:hAnsi="仿宋"/>
          <w:sz w:val="32"/>
          <w:szCs w:val="32"/>
        </w:rPr>
        <w:t>做好</w:t>
      </w:r>
      <w:r w:rsidRPr="00633F06">
        <w:rPr>
          <w:rFonts w:ascii="仿宋" w:eastAsia="仿宋" w:hAnsi="仿宋" w:hint="eastAsia"/>
          <w:sz w:val="32"/>
          <w:szCs w:val="32"/>
        </w:rPr>
        <w:t>接受国家实地核查的</w:t>
      </w:r>
      <w:r w:rsidRPr="00633F06">
        <w:rPr>
          <w:rFonts w:ascii="仿宋" w:eastAsia="仿宋" w:hAnsi="仿宋"/>
          <w:sz w:val="32"/>
          <w:szCs w:val="32"/>
        </w:rPr>
        <w:t>各项</w:t>
      </w:r>
      <w:r w:rsidRPr="00633F06">
        <w:rPr>
          <w:rFonts w:ascii="仿宋" w:eastAsia="仿宋" w:hAnsi="仿宋" w:hint="eastAsia"/>
          <w:sz w:val="32"/>
          <w:szCs w:val="32"/>
        </w:rPr>
        <w:t>准备</w:t>
      </w:r>
      <w:r w:rsidRPr="00633F06">
        <w:rPr>
          <w:rFonts w:ascii="仿宋" w:eastAsia="仿宋" w:hAnsi="仿宋"/>
          <w:sz w:val="32"/>
          <w:szCs w:val="32"/>
        </w:rPr>
        <w:t>工作</w:t>
      </w:r>
      <w:r w:rsidRPr="00633F06">
        <w:rPr>
          <w:rFonts w:ascii="仿宋" w:eastAsia="仿宋" w:hAnsi="仿宋" w:hint="eastAsia"/>
          <w:sz w:val="32"/>
          <w:szCs w:val="32"/>
        </w:rPr>
        <w:t>。</w:t>
      </w:r>
    </w:p>
    <w:p w:rsidR="00B02826" w:rsidRPr="00633F06" w:rsidRDefault="00B02826" w:rsidP="00B02826">
      <w:pPr>
        <w:snapToGrid w:val="0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33F06">
        <w:rPr>
          <w:rFonts w:ascii="楷体" w:eastAsia="楷体" w:hAnsi="楷体" w:cs="Times New Roman" w:hint="eastAsia"/>
          <w:sz w:val="32"/>
          <w:szCs w:val="32"/>
        </w:rPr>
        <w:t>3.持续推进学前教育普及普惠区</w:t>
      </w:r>
      <w:r w:rsidRPr="00633F06">
        <w:rPr>
          <w:rFonts w:ascii="楷体" w:eastAsia="楷体" w:hAnsi="楷体" w:cs="Times New Roman"/>
          <w:sz w:val="32"/>
          <w:szCs w:val="32"/>
        </w:rPr>
        <w:t>创建</w:t>
      </w:r>
      <w:r w:rsidRPr="00633F06">
        <w:rPr>
          <w:rFonts w:ascii="楷体" w:eastAsia="楷体" w:hAnsi="楷体" w:cs="Times New Roman" w:hint="eastAsia"/>
          <w:sz w:val="32"/>
          <w:szCs w:val="32"/>
        </w:rPr>
        <w:t>。</w:t>
      </w:r>
      <w:r w:rsidRPr="00633F06">
        <w:rPr>
          <w:rFonts w:ascii="仿宋" w:eastAsia="仿宋" w:hAnsi="仿宋" w:cs="Times New Roman" w:hint="eastAsia"/>
          <w:sz w:val="32"/>
          <w:szCs w:val="32"/>
        </w:rPr>
        <w:t>根据上海市人民政府教育督导委员会办公室印发《静安区学前教育普及普惠省级督导评估</w:t>
      </w:r>
      <w:r w:rsidRPr="00633F06">
        <w:rPr>
          <w:rFonts w:ascii="仿宋" w:eastAsia="仿宋" w:hAnsi="仿宋" w:cs="Times New Roman" w:hint="eastAsia"/>
          <w:sz w:val="32"/>
          <w:szCs w:val="32"/>
        </w:rPr>
        <w:lastRenderedPageBreak/>
        <w:t>意见书》的</w:t>
      </w:r>
      <w:r w:rsidRPr="00633F06">
        <w:rPr>
          <w:rFonts w:ascii="仿宋" w:eastAsia="仿宋" w:hAnsi="仿宋" w:cs="Times New Roman"/>
          <w:sz w:val="32"/>
          <w:szCs w:val="32"/>
        </w:rPr>
        <w:t>要求，</w:t>
      </w:r>
      <w:r w:rsidRPr="00633F06">
        <w:rPr>
          <w:rFonts w:ascii="仿宋" w:eastAsia="仿宋" w:hAnsi="仿宋" w:cs="Times New Roman" w:hint="eastAsia"/>
          <w:sz w:val="32"/>
          <w:szCs w:val="32"/>
        </w:rPr>
        <w:t>组织落实</w:t>
      </w:r>
      <w:r w:rsidRPr="00633F06">
        <w:rPr>
          <w:rFonts w:ascii="仿宋" w:eastAsia="仿宋" w:hAnsi="仿宋" w:cs="Times New Roman"/>
          <w:sz w:val="32"/>
          <w:szCs w:val="32"/>
        </w:rPr>
        <w:t>整改</w:t>
      </w:r>
      <w:r w:rsidRPr="00633F06">
        <w:rPr>
          <w:rFonts w:ascii="仿宋" w:eastAsia="仿宋" w:hAnsi="仿宋" w:cs="Times New Roman" w:hint="eastAsia"/>
          <w:sz w:val="32"/>
          <w:szCs w:val="32"/>
        </w:rPr>
        <w:t>。配合相关科室开展学前教育普及普惠区创建自评工作，加强督导调研，指导各园补短板、增资源、强保障。做好2024年接受</w:t>
      </w:r>
      <w:r w:rsidRPr="00633F06">
        <w:rPr>
          <w:rFonts w:ascii="仿宋" w:eastAsia="仿宋" w:hAnsi="仿宋" w:cs="Times New Roman"/>
          <w:sz w:val="32"/>
          <w:szCs w:val="32"/>
        </w:rPr>
        <w:t>国家督导认定的各项</w:t>
      </w:r>
      <w:r w:rsidRPr="00633F06">
        <w:rPr>
          <w:rFonts w:ascii="仿宋" w:eastAsia="仿宋" w:hAnsi="仿宋" w:cs="Times New Roman" w:hint="eastAsia"/>
          <w:sz w:val="32"/>
          <w:szCs w:val="32"/>
        </w:rPr>
        <w:t>准备工作。</w:t>
      </w:r>
    </w:p>
    <w:p w:rsidR="00B02826" w:rsidRPr="00633F06" w:rsidRDefault="00B02826" w:rsidP="00B02826">
      <w:pPr>
        <w:spacing w:line="600" w:lineRule="exact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633F06">
        <w:rPr>
          <w:rFonts w:ascii="仿宋" w:eastAsia="仿宋" w:hAnsi="仿宋" w:cs="Times New Roman" w:hint="eastAsia"/>
          <w:b/>
          <w:sz w:val="32"/>
          <w:szCs w:val="32"/>
        </w:rPr>
        <w:t>二、推进督学和</w:t>
      </w:r>
      <w:r w:rsidRPr="00633F06">
        <w:rPr>
          <w:rFonts w:ascii="仿宋" w:eastAsia="仿宋" w:hAnsi="仿宋" w:cs="Times New Roman"/>
          <w:b/>
          <w:sz w:val="32"/>
          <w:szCs w:val="32"/>
        </w:rPr>
        <w:t>质量</w:t>
      </w:r>
      <w:r w:rsidRPr="00633F06">
        <w:rPr>
          <w:rFonts w:ascii="仿宋" w:eastAsia="仿宋" w:hAnsi="仿宋" w:cs="Times New Roman" w:hint="eastAsia"/>
          <w:b/>
          <w:sz w:val="32"/>
          <w:szCs w:val="32"/>
        </w:rPr>
        <w:t>监测提质增效，促进学校依法自主办学</w:t>
      </w:r>
    </w:p>
    <w:p w:rsidR="00B02826" w:rsidRPr="00633F06" w:rsidRDefault="00B02826" w:rsidP="00B02826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33F06">
        <w:rPr>
          <w:rFonts w:ascii="楷体" w:eastAsia="楷体" w:hAnsi="楷体" w:cs="Times New Roman" w:hint="eastAsia"/>
          <w:sz w:val="32"/>
          <w:szCs w:val="32"/>
        </w:rPr>
        <w:t>4.优化学校发展性督导评价。</w:t>
      </w:r>
      <w:r w:rsidRPr="00633F06">
        <w:rPr>
          <w:rFonts w:ascii="仿宋" w:eastAsia="仿宋" w:hAnsi="仿宋" w:cs="Times New Roman" w:hint="eastAsia"/>
          <w:sz w:val="32"/>
          <w:szCs w:val="32"/>
        </w:rPr>
        <w:t>开展《静安区幼儿园发展性督导指标》《静安区义务教育阶段学校发展性督导指标》《静安区高中学校发展性督导指标》和督导</w:t>
      </w:r>
      <w:r w:rsidRPr="00633F06">
        <w:rPr>
          <w:rFonts w:ascii="仿宋" w:eastAsia="仿宋" w:hAnsi="仿宋" w:cs="Times New Roman"/>
          <w:sz w:val="32"/>
          <w:szCs w:val="32"/>
        </w:rPr>
        <w:t>工具量表的修订工作</w:t>
      </w:r>
      <w:r w:rsidRPr="00633F06">
        <w:rPr>
          <w:rFonts w:ascii="仿宋" w:eastAsia="仿宋" w:hAnsi="仿宋" w:cs="Times New Roman" w:hint="eastAsia"/>
          <w:sz w:val="32"/>
          <w:szCs w:val="32"/>
        </w:rPr>
        <w:t>，优化中小学、幼儿园发展性督导的</w:t>
      </w:r>
      <w:r w:rsidRPr="00633F06">
        <w:rPr>
          <w:rFonts w:ascii="仿宋" w:eastAsia="仿宋" w:hAnsi="仿宋" w:cs="Times New Roman"/>
          <w:sz w:val="32"/>
          <w:szCs w:val="32"/>
        </w:rPr>
        <w:t>流程</w:t>
      </w:r>
      <w:r w:rsidRPr="00633F06">
        <w:rPr>
          <w:rFonts w:ascii="仿宋" w:eastAsia="仿宋" w:hAnsi="仿宋" w:cs="Times New Roman" w:hint="eastAsia"/>
          <w:sz w:val="32"/>
          <w:szCs w:val="32"/>
        </w:rPr>
        <w:t>，健全常态化、具有区域特征的学校发展性督导机制。同时，对上年度完成发展性督导的学校进行回访,形成</w:t>
      </w:r>
      <w:r w:rsidRPr="00633F06">
        <w:rPr>
          <w:rFonts w:ascii="仿宋" w:eastAsia="仿宋" w:hAnsi="仿宋" w:cs="Times New Roman"/>
          <w:sz w:val="32"/>
          <w:szCs w:val="32"/>
        </w:rPr>
        <w:t>督导闭环</w:t>
      </w:r>
      <w:r w:rsidRPr="00633F06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B02826" w:rsidRPr="00633F06" w:rsidRDefault="00B02826" w:rsidP="00B02826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33F06">
        <w:rPr>
          <w:rFonts w:ascii="楷体" w:eastAsia="楷体" w:hAnsi="楷体" w:cs="Times New Roman" w:hint="eastAsia"/>
          <w:sz w:val="32"/>
          <w:szCs w:val="32"/>
        </w:rPr>
        <w:t>5.夯实责任督学挂牌督导工作。</w:t>
      </w:r>
      <w:r w:rsidRPr="00633F06">
        <w:rPr>
          <w:rFonts w:ascii="仿宋" w:eastAsia="仿宋" w:hAnsi="仿宋" w:cs="Times New Roman" w:hint="eastAsia"/>
          <w:sz w:val="32"/>
          <w:szCs w:val="32"/>
        </w:rPr>
        <w:t>依据《中小学校责任督学挂牌督导办法》和《幼儿园责任督学挂牌督导办法》，优化</w:t>
      </w:r>
      <w:r w:rsidRPr="00633F06">
        <w:rPr>
          <w:rFonts w:ascii="仿宋" w:eastAsia="仿宋" w:hAnsi="仿宋" w:cs="Times New Roman"/>
          <w:sz w:val="32"/>
          <w:szCs w:val="32"/>
        </w:rPr>
        <w:t>区域管理办法</w:t>
      </w:r>
      <w:r w:rsidRPr="00633F06">
        <w:rPr>
          <w:rFonts w:ascii="仿宋" w:eastAsia="仿宋" w:hAnsi="仿宋" w:cs="Times New Roman" w:hint="eastAsia"/>
          <w:sz w:val="32"/>
          <w:szCs w:val="32"/>
        </w:rPr>
        <w:t>，进一步分学段指导责任督学，</w:t>
      </w:r>
      <w:r w:rsidRPr="00633F06">
        <w:rPr>
          <w:rFonts w:ascii="仿宋" w:eastAsia="仿宋" w:hAnsi="仿宋" w:hint="eastAsia"/>
          <w:color w:val="000000"/>
          <w:sz w:val="32"/>
          <w:szCs w:val="32"/>
        </w:rPr>
        <w:t>围绕“双减”“双新”“近视防控”“五育并举”“校园安全”等方面开展</w:t>
      </w:r>
      <w:r w:rsidRPr="00633F06">
        <w:rPr>
          <w:rFonts w:ascii="仿宋" w:eastAsia="仿宋" w:hAnsi="仿宋"/>
          <w:color w:val="000000"/>
          <w:sz w:val="32"/>
          <w:szCs w:val="32"/>
        </w:rPr>
        <w:t>经常性督导</w:t>
      </w:r>
      <w:r w:rsidRPr="00633F06">
        <w:rPr>
          <w:rFonts w:ascii="仿宋" w:eastAsia="仿宋" w:hAnsi="仿宋" w:cs="Times New Roman" w:hint="eastAsia"/>
          <w:sz w:val="32"/>
          <w:szCs w:val="32"/>
        </w:rPr>
        <w:t>。结合市、区</w:t>
      </w:r>
      <w:r w:rsidRPr="00633F06">
        <w:rPr>
          <w:rFonts w:ascii="仿宋" w:eastAsia="仿宋" w:hAnsi="仿宋" w:hint="eastAsia"/>
          <w:color w:val="000000"/>
          <w:sz w:val="32"/>
          <w:szCs w:val="32"/>
        </w:rPr>
        <w:t>年度教育工作重点、难点和</w:t>
      </w:r>
      <w:r w:rsidRPr="00633F06">
        <w:rPr>
          <w:rFonts w:ascii="仿宋" w:eastAsia="仿宋" w:hAnsi="仿宋"/>
          <w:color w:val="000000"/>
          <w:sz w:val="32"/>
          <w:szCs w:val="32"/>
        </w:rPr>
        <w:t>热点</w:t>
      </w:r>
      <w:r w:rsidRPr="00633F06">
        <w:rPr>
          <w:rFonts w:ascii="仿宋" w:eastAsia="仿宋" w:hAnsi="仿宋" w:hint="eastAsia"/>
          <w:color w:val="000000"/>
          <w:sz w:val="32"/>
          <w:szCs w:val="32"/>
        </w:rPr>
        <w:t>问题，开展</w:t>
      </w:r>
      <w:r w:rsidRPr="00633F06">
        <w:rPr>
          <w:rFonts w:ascii="仿宋" w:eastAsia="仿宋" w:hAnsi="仿宋"/>
          <w:color w:val="000000"/>
          <w:sz w:val="32"/>
          <w:szCs w:val="32"/>
        </w:rPr>
        <w:t>主题性督导</w:t>
      </w:r>
      <w:r w:rsidRPr="00633F06">
        <w:rPr>
          <w:rFonts w:ascii="仿宋" w:eastAsia="仿宋" w:hAnsi="仿宋" w:cs="仿宋" w:hint="eastAsia"/>
          <w:kern w:val="0"/>
          <w:sz w:val="32"/>
          <w:szCs w:val="32"/>
        </w:rPr>
        <w:t>，</w:t>
      </w:r>
      <w:r w:rsidRPr="00633F06">
        <w:rPr>
          <w:rFonts w:ascii="仿宋" w:eastAsia="仿宋" w:hAnsi="仿宋" w:hint="eastAsia"/>
          <w:color w:val="000000"/>
          <w:sz w:val="32"/>
          <w:szCs w:val="32"/>
        </w:rPr>
        <w:t>进一步推进政策落地落实，助力学校健康发展。充分利用责任督学信息化平台，</w:t>
      </w:r>
      <w:r w:rsidRPr="00633F06">
        <w:rPr>
          <w:rFonts w:ascii="仿宋" w:eastAsia="仿宋" w:hAnsi="仿宋" w:cs="Times New Roman" w:hint="eastAsia"/>
          <w:sz w:val="32"/>
          <w:szCs w:val="32"/>
        </w:rPr>
        <w:t>加强日常管理和监督。</w:t>
      </w:r>
    </w:p>
    <w:p w:rsidR="00B02826" w:rsidRPr="00633F06" w:rsidRDefault="00B02826" w:rsidP="00B02826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33F06">
        <w:rPr>
          <w:rFonts w:ascii="楷体" w:eastAsia="楷体" w:hAnsi="楷体" w:cs="Times New Roman" w:hint="eastAsia"/>
          <w:sz w:val="32"/>
          <w:szCs w:val="32"/>
        </w:rPr>
        <w:t>6.深入</w:t>
      </w:r>
      <w:r w:rsidRPr="00633F06">
        <w:rPr>
          <w:rFonts w:ascii="楷体" w:eastAsia="楷体" w:hAnsi="楷体" w:cs="Times New Roman"/>
          <w:sz w:val="32"/>
          <w:szCs w:val="32"/>
        </w:rPr>
        <w:t>实施基础教育质量监测。</w:t>
      </w:r>
      <w:r w:rsidRPr="00633F06">
        <w:rPr>
          <w:rFonts w:ascii="仿宋" w:eastAsia="仿宋" w:hAnsi="仿宋" w:cs="Times New Roman" w:hint="eastAsia"/>
          <w:sz w:val="32"/>
          <w:szCs w:val="32"/>
        </w:rPr>
        <w:t>学习执行</w:t>
      </w:r>
      <w:r w:rsidRPr="00633F06">
        <w:rPr>
          <w:rFonts w:ascii="仿宋" w:eastAsia="仿宋" w:hAnsi="仿宋" w:cs="Times New Roman"/>
          <w:sz w:val="32"/>
          <w:szCs w:val="32"/>
        </w:rPr>
        <w:t>上海市义务教育质量绿色指标评价实施方案</w:t>
      </w:r>
      <w:r w:rsidRPr="00633F06">
        <w:rPr>
          <w:rFonts w:ascii="仿宋" w:eastAsia="仿宋" w:hAnsi="仿宋" w:cs="Times New Roman" w:hint="eastAsia"/>
          <w:sz w:val="32"/>
          <w:szCs w:val="32"/>
        </w:rPr>
        <w:t>（2024年版），</w:t>
      </w:r>
      <w:r w:rsidRPr="00633F06">
        <w:rPr>
          <w:rFonts w:ascii="仿宋" w:eastAsia="仿宋" w:hAnsi="仿宋" w:cs="Times New Roman"/>
          <w:sz w:val="32"/>
          <w:szCs w:val="32"/>
        </w:rPr>
        <w:t>组织实施本</w:t>
      </w:r>
      <w:r w:rsidRPr="00633F06">
        <w:rPr>
          <w:rFonts w:ascii="仿宋" w:eastAsia="仿宋" w:hAnsi="仿宋" w:cs="Times New Roman" w:hint="eastAsia"/>
          <w:sz w:val="32"/>
          <w:szCs w:val="32"/>
        </w:rPr>
        <w:t>区</w:t>
      </w:r>
      <w:r w:rsidRPr="00633F06">
        <w:rPr>
          <w:rFonts w:ascii="仿宋" w:eastAsia="仿宋" w:hAnsi="仿宋" w:cs="Times New Roman"/>
          <w:sz w:val="32"/>
          <w:szCs w:val="32"/>
        </w:rPr>
        <w:t>初中阶段“绿色指标”评价，强化评价结果运用</w:t>
      </w:r>
      <w:r w:rsidRPr="00633F06">
        <w:rPr>
          <w:rFonts w:ascii="仿宋" w:eastAsia="仿宋" w:hAnsi="仿宋" w:cs="Times New Roman" w:hint="eastAsia"/>
          <w:sz w:val="32"/>
          <w:szCs w:val="32"/>
        </w:rPr>
        <w:t>，开展</w:t>
      </w:r>
      <w:r w:rsidRPr="00633F06">
        <w:rPr>
          <w:rFonts w:ascii="仿宋" w:eastAsia="仿宋" w:hAnsi="仿宋" w:cs="Times New Roman"/>
          <w:sz w:val="32"/>
          <w:szCs w:val="32"/>
        </w:rPr>
        <w:t>基于评价结果的教育教学改进。</w:t>
      </w:r>
      <w:r w:rsidRPr="00633F06">
        <w:rPr>
          <w:rFonts w:ascii="仿宋" w:eastAsia="仿宋" w:hAnsi="仿宋" w:cs="Times New Roman" w:hint="eastAsia"/>
          <w:sz w:val="32"/>
          <w:szCs w:val="32"/>
        </w:rPr>
        <w:t>依据</w:t>
      </w:r>
      <w:r w:rsidRPr="00633F06">
        <w:rPr>
          <w:rFonts w:ascii="仿宋" w:eastAsia="仿宋" w:hAnsi="仿宋" w:cs="Times New Roman"/>
          <w:sz w:val="32"/>
          <w:szCs w:val="32"/>
        </w:rPr>
        <w:t>教育部基础教育质量监测中心工作安排，</w:t>
      </w:r>
      <w:r w:rsidRPr="00633F06">
        <w:rPr>
          <w:rFonts w:ascii="仿宋" w:eastAsia="仿宋" w:hAnsi="仿宋" w:cs="Times New Roman" w:hint="eastAsia"/>
          <w:sz w:val="32"/>
          <w:szCs w:val="32"/>
        </w:rPr>
        <w:t>根据</w:t>
      </w:r>
      <w:r w:rsidRPr="00633F06">
        <w:rPr>
          <w:rFonts w:ascii="仿宋" w:eastAsia="仿宋" w:hAnsi="仿宋" w:cs="Times New Roman"/>
          <w:sz w:val="32"/>
          <w:szCs w:val="32"/>
        </w:rPr>
        <w:t>抽样结果，做好2024年国家义务教育质量和高中教育质量监测现场测试的组织实施工作</w:t>
      </w:r>
      <w:r w:rsidRPr="00633F06">
        <w:rPr>
          <w:rFonts w:ascii="仿宋" w:eastAsia="仿宋" w:hAnsi="仿宋" w:cs="Times New Roman" w:hint="eastAsia"/>
          <w:sz w:val="32"/>
          <w:szCs w:val="32"/>
        </w:rPr>
        <w:t>，</w:t>
      </w:r>
      <w:r w:rsidRPr="00633F06">
        <w:rPr>
          <w:rFonts w:ascii="仿宋" w:eastAsia="仿宋" w:hAnsi="仿宋" w:cs="Times New Roman"/>
          <w:sz w:val="32"/>
          <w:szCs w:val="32"/>
        </w:rPr>
        <w:t>建立健全</w:t>
      </w:r>
      <w:r w:rsidRPr="00633F06">
        <w:rPr>
          <w:rFonts w:ascii="仿宋" w:eastAsia="仿宋" w:hAnsi="仿宋" w:cs="Times New Roman" w:hint="eastAsia"/>
          <w:sz w:val="32"/>
          <w:szCs w:val="32"/>
        </w:rPr>
        <w:t>基于</w:t>
      </w:r>
      <w:r w:rsidRPr="00633F06">
        <w:rPr>
          <w:rFonts w:ascii="仿宋" w:eastAsia="仿宋" w:hAnsi="仿宋" w:cs="Times New Roman"/>
          <w:sz w:val="32"/>
          <w:szCs w:val="32"/>
        </w:rPr>
        <w:t>教育质量监测结果</w:t>
      </w:r>
      <w:r w:rsidRPr="00633F06">
        <w:rPr>
          <w:rFonts w:ascii="仿宋" w:eastAsia="仿宋" w:hAnsi="仿宋" w:cs="Times New Roman" w:hint="eastAsia"/>
          <w:sz w:val="32"/>
          <w:szCs w:val="32"/>
        </w:rPr>
        <w:t>的教育教学改进</w:t>
      </w:r>
      <w:r w:rsidRPr="00633F06">
        <w:rPr>
          <w:rFonts w:ascii="仿宋" w:eastAsia="仿宋" w:hAnsi="仿宋" w:cs="Times New Roman"/>
          <w:sz w:val="32"/>
          <w:szCs w:val="32"/>
        </w:rPr>
        <w:t>机制。</w:t>
      </w:r>
    </w:p>
    <w:p w:rsidR="00B02826" w:rsidRPr="00633F06" w:rsidRDefault="00B02826" w:rsidP="00B02826">
      <w:pPr>
        <w:spacing w:line="600" w:lineRule="exact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633F06">
        <w:rPr>
          <w:rFonts w:ascii="仿宋" w:eastAsia="仿宋" w:hAnsi="仿宋" w:cs="Times New Roman" w:hint="eastAsia"/>
          <w:b/>
          <w:sz w:val="32"/>
          <w:szCs w:val="32"/>
        </w:rPr>
        <w:lastRenderedPageBreak/>
        <w:t>三、</w:t>
      </w:r>
      <w:r w:rsidRPr="00633F06">
        <w:rPr>
          <w:rFonts w:ascii="仿宋" w:eastAsia="仿宋" w:hAnsi="仿宋" w:hint="eastAsia"/>
          <w:b/>
          <w:sz w:val="32"/>
          <w:szCs w:val="32"/>
        </w:rPr>
        <w:t>加强教育督导</w:t>
      </w:r>
      <w:r w:rsidRPr="00633F06">
        <w:rPr>
          <w:rFonts w:ascii="仿宋" w:eastAsia="仿宋" w:hAnsi="仿宋"/>
          <w:b/>
          <w:sz w:val="32"/>
          <w:szCs w:val="32"/>
        </w:rPr>
        <w:t>保障</w:t>
      </w:r>
      <w:r w:rsidRPr="00633F06">
        <w:rPr>
          <w:rFonts w:ascii="仿宋" w:eastAsia="仿宋" w:hAnsi="仿宋" w:hint="eastAsia"/>
          <w:b/>
          <w:sz w:val="32"/>
          <w:szCs w:val="32"/>
        </w:rPr>
        <w:t>，提升督导质量和水平</w:t>
      </w:r>
    </w:p>
    <w:p w:rsidR="00B02826" w:rsidRPr="00633F06" w:rsidRDefault="00B02826" w:rsidP="00B02826">
      <w:pPr>
        <w:spacing w:line="600" w:lineRule="exact"/>
        <w:ind w:firstLine="585"/>
        <w:rPr>
          <w:rFonts w:ascii="仿宋" w:eastAsia="仿宋" w:hAnsi="仿宋" w:cs="Times New Roman"/>
          <w:sz w:val="32"/>
          <w:szCs w:val="32"/>
        </w:rPr>
      </w:pPr>
      <w:r w:rsidRPr="00633F06">
        <w:rPr>
          <w:rFonts w:ascii="楷体" w:eastAsia="楷体" w:hAnsi="楷体" w:cs="Times New Roman"/>
          <w:sz w:val="32"/>
          <w:szCs w:val="32"/>
        </w:rPr>
        <w:t>7</w:t>
      </w:r>
      <w:r w:rsidRPr="00633F06">
        <w:rPr>
          <w:rFonts w:ascii="楷体" w:eastAsia="楷体" w:hAnsi="楷体" w:cs="Times New Roman" w:hint="eastAsia"/>
          <w:sz w:val="32"/>
          <w:szCs w:val="32"/>
        </w:rPr>
        <w:t>.加强督导队伍建设。</w:t>
      </w:r>
      <w:r w:rsidRPr="00633F06">
        <w:rPr>
          <w:rFonts w:ascii="仿宋" w:eastAsia="仿宋" w:hAnsi="仿宋" w:cs="Times New Roman" w:hint="eastAsia"/>
          <w:sz w:val="32"/>
          <w:szCs w:val="32"/>
        </w:rPr>
        <w:t>根据市教育督导事务中心安排，组织开展2024年督学资格申请人员的培训和认定工作，强化督学队伍资格准入，进一步优化责任督学队伍结构。统筹安排专兼职督学参与学校督导工作，发挥兼职督学对教育工作的监督指导作用。指导</w:t>
      </w:r>
      <w:r w:rsidRPr="00633F06">
        <w:rPr>
          <w:rFonts w:ascii="仿宋" w:eastAsia="仿宋" w:hAnsi="仿宋" w:cs="Times New Roman"/>
          <w:sz w:val="32"/>
          <w:szCs w:val="32"/>
        </w:rPr>
        <w:t>督学</w:t>
      </w:r>
      <w:r w:rsidRPr="00633F06">
        <w:rPr>
          <w:rFonts w:ascii="仿宋" w:eastAsia="仿宋" w:hAnsi="仿宋" w:cs="Times New Roman" w:hint="eastAsia"/>
          <w:sz w:val="32"/>
          <w:szCs w:val="32"/>
        </w:rPr>
        <w:t>用好教育督导各项</w:t>
      </w:r>
      <w:r w:rsidRPr="00633F06">
        <w:rPr>
          <w:rFonts w:ascii="仿宋" w:eastAsia="仿宋" w:hAnsi="仿宋" w:cs="Times New Roman"/>
          <w:sz w:val="32"/>
          <w:szCs w:val="32"/>
        </w:rPr>
        <w:t>法律法规和政策文件</w:t>
      </w:r>
      <w:r w:rsidRPr="00633F06">
        <w:rPr>
          <w:rFonts w:ascii="仿宋" w:eastAsia="仿宋" w:hAnsi="仿宋" w:cs="Times New Roman" w:hint="eastAsia"/>
          <w:sz w:val="32"/>
          <w:szCs w:val="32"/>
        </w:rPr>
        <w:t>，充分体现督导问责力度。</w:t>
      </w:r>
    </w:p>
    <w:p w:rsidR="00B02826" w:rsidRPr="00633F06" w:rsidRDefault="00B02826" w:rsidP="00B02826">
      <w:pPr>
        <w:spacing w:line="600" w:lineRule="exact"/>
        <w:ind w:firstLine="585"/>
        <w:rPr>
          <w:rFonts w:ascii="仿宋" w:eastAsia="仿宋" w:hAnsi="仿宋" w:cs="Times New Roman"/>
          <w:sz w:val="32"/>
          <w:szCs w:val="32"/>
        </w:rPr>
      </w:pPr>
      <w:r w:rsidRPr="00633F06">
        <w:rPr>
          <w:rFonts w:ascii="楷体" w:eastAsia="楷体" w:hAnsi="楷体" w:cs="Times New Roman"/>
          <w:sz w:val="32"/>
          <w:szCs w:val="32"/>
        </w:rPr>
        <w:t>8</w:t>
      </w:r>
      <w:r w:rsidRPr="00633F06">
        <w:rPr>
          <w:rFonts w:ascii="楷体" w:eastAsia="楷体" w:hAnsi="楷体" w:cs="Times New Roman" w:hint="eastAsia"/>
          <w:sz w:val="32"/>
          <w:szCs w:val="32"/>
        </w:rPr>
        <w:t>.提升督学</w:t>
      </w:r>
      <w:r w:rsidRPr="00633F06">
        <w:rPr>
          <w:rFonts w:ascii="楷体" w:eastAsia="楷体" w:hAnsi="楷体" w:cs="Times New Roman"/>
          <w:sz w:val="32"/>
          <w:szCs w:val="32"/>
        </w:rPr>
        <w:t>履职能力</w:t>
      </w:r>
      <w:r w:rsidRPr="00633F06">
        <w:rPr>
          <w:rFonts w:ascii="楷体" w:eastAsia="楷体" w:hAnsi="楷体" w:cs="Times New Roman" w:hint="eastAsia"/>
          <w:sz w:val="32"/>
          <w:szCs w:val="32"/>
        </w:rPr>
        <w:t>。</w:t>
      </w:r>
      <w:r w:rsidRPr="00633F06">
        <w:rPr>
          <w:rFonts w:ascii="仿宋" w:eastAsia="仿宋" w:hAnsi="仿宋" w:cs="Times New Roman" w:hint="eastAsia"/>
          <w:sz w:val="32"/>
          <w:szCs w:val="32"/>
        </w:rPr>
        <w:t>根据市、区培训和相关主题性督导的要求，有序组织每月的督学培训，强化对区级专职督学和责任督学的日常管理。结合国家</w:t>
      </w:r>
      <w:r w:rsidRPr="00633F06">
        <w:rPr>
          <w:rFonts w:ascii="仿宋" w:eastAsia="仿宋" w:hAnsi="仿宋" w:cs="Times New Roman"/>
          <w:sz w:val="32"/>
          <w:szCs w:val="32"/>
        </w:rPr>
        <w:t>和市级</w:t>
      </w:r>
      <w:r w:rsidRPr="00633F06">
        <w:rPr>
          <w:rFonts w:ascii="仿宋" w:eastAsia="仿宋" w:hAnsi="仿宋" w:cs="Times New Roman" w:hint="eastAsia"/>
          <w:sz w:val="32"/>
          <w:szCs w:val="32"/>
        </w:rPr>
        <w:t>优秀案例征集评选、《教育督导与执法》杂志征文等，开展立足本区督导工作实践的研究，及时总结和推广工作成果，进一步打造督学队伍，提高督学的专业素养与能力。</w:t>
      </w:r>
    </w:p>
    <w:p w:rsidR="00B02826" w:rsidRPr="00633F06" w:rsidRDefault="00B02826" w:rsidP="00B02826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33F06">
        <w:rPr>
          <w:rFonts w:ascii="楷体" w:eastAsia="楷体" w:hAnsi="楷体" w:cs="Times New Roman"/>
          <w:sz w:val="32"/>
          <w:szCs w:val="32"/>
        </w:rPr>
        <w:t>9</w:t>
      </w:r>
      <w:r w:rsidRPr="00633F06">
        <w:rPr>
          <w:rFonts w:ascii="楷体" w:eastAsia="楷体" w:hAnsi="楷体" w:cs="Times New Roman" w:hint="eastAsia"/>
          <w:sz w:val="32"/>
          <w:szCs w:val="32"/>
        </w:rPr>
        <w:t>.提高信息化工作水平</w:t>
      </w:r>
      <w:r w:rsidRPr="00633F06">
        <w:rPr>
          <w:rFonts w:ascii="仿宋" w:eastAsia="仿宋" w:hAnsi="仿宋" w:cs="Times New Roman" w:hint="eastAsia"/>
          <w:b/>
          <w:sz w:val="32"/>
          <w:szCs w:val="32"/>
        </w:rPr>
        <w:t>。</w:t>
      </w:r>
      <w:r w:rsidRPr="00633F06">
        <w:rPr>
          <w:rFonts w:ascii="仿宋" w:eastAsia="仿宋" w:hAnsi="仿宋" w:cs="Times New Roman" w:hint="eastAsia"/>
          <w:sz w:val="32"/>
          <w:szCs w:val="32"/>
        </w:rPr>
        <w:t>以市、区政务网</w:t>
      </w:r>
      <w:r w:rsidRPr="00633F06">
        <w:rPr>
          <w:rFonts w:ascii="仿宋" w:eastAsia="仿宋" w:hAnsi="仿宋" w:cs="Times New Roman"/>
          <w:sz w:val="32"/>
          <w:szCs w:val="32"/>
        </w:rPr>
        <w:t>、公众号等</w:t>
      </w:r>
      <w:r w:rsidRPr="00633F06">
        <w:rPr>
          <w:rFonts w:ascii="仿宋" w:eastAsia="仿宋" w:hAnsi="仿宋" w:cs="Times New Roman" w:hint="eastAsia"/>
          <w:sz w:val="32"/>
          <w:szCs w:val="32"/>
        </w:rPr>
        <w:t>为平台，及时传递宣传区域教育督导信息。以培训</w:t>
      </w:r>
      <w:r w:rsidRPr="00633F06">
        <w:rPr>
          <w:rFonts w:ascii="仿宋" w:eastAsia="仿宋" w:hAnsi="仿宋" w:cs="Times New Roman"/>
          <w:sz w:val="32"/>
          <w:szCs w:val="32"/>
        </w:rPr>
        <w:t>交流</w:t>
      </w:r>
      <w:r w:rsidRPr="00633F06">
        <w:rPr>
          <w:rFonts w:ascii="仿宋" w:eastAsia="仿宋" w:hAnsi="仿宋" w:cs="Times New Roman" w:hint="eastAsia"/>
          <w:sz w:val="32"/>
          <w:szCs w:val="32"/>
        </w:rPr>
        <w:t>为抓手，规范责任督学信息</w:t>
      </w:r>
      <w:r w:rsidRPr="00633F06">
        <w:rPr>
          <w:rFonts w:ascii="仿宋" w:eastAsia="仿宋" w:hAnsi="仿宋" w:cs="Times New Roman"/>
          <w:sz w:val="32"/>
          <w:szCs w:val="32"/>
        </w:rPr>
        <w:t>化</w:t>
      </w:r>
      <w:r w:rsidRPr="00633F06">
        <w:rPr>
          <w:rFonts w:ascii="仿宋" w:eastAsia="仿宋" w:hAnsi="仿宋" w:cs="Times New Roman" w:hint="eastAsia"/>
          <w:sz w:val="32"/>
          <w:szCs w:val="32"/>
        </w:rPr>
        <w:t>平台记录。积极探索教育督导数据管理与分析新模式，促进本区教育督导工作向大数据和技术支持的信息化、数据化督导过渡，逐步形成现代化的教育督导工作体系，提升督导工作信息化水平。</w:t>
      </w:r>
    </w:p>
    <w:p w:rsidR="00B02826" w:rsidRPr="00633F06" w:rsidRDefault="00B02826" w:rsidP="00B02826">
      <w:pPr>
        <w:spacing w:line="600" w:lineRule="exact"/>
        <w:ind w:firstLineChars="200" w:firstLine="640"/>
        <w:rPr>
          <w:rFonts w:ascii="仿宋" w:eastAsia="仿宋" w:hAnsi="仿宋"/>
          <w:kern w:val="52"/>
          <w:sz w:val="32"/>
          <w:szCs w:val="32"/>
        </w:rPr>
      </w:pPr>
      <w:r w:rsidRPr="00633F06">
        <w:rPr>
          <w:rFonts w:ascii="楷体" w:eastAsia="楷体" w:hAnsi="楷体" w:cs="Times New Roman"/>
          <w:sz w:val="32"/>
          <w:szCs w:val="32"/>
        </w:rPr>
        <w:t>10</w:t>
      </w:r>
      <w:r w:rsidRPr="00633F06">
        <w:rPr>
          <w:rFonts w:ascii="楷体" w:eastAsia="楷体" w:hAnsi="楷体" w:cs="Times New Roman" w:hint="eastAsia"/>
          <w:sz w:val="32"/>
          <w:szCs w:val="32"/>
        </w:rPr>
        <w:t>.增强处理问题应变能力。</w:t>
      </w:r>
      <w:r w:rsidRPr="00633F06">
        <w:rPr>
          <w:rFonts w:ascii="仿宋" w:eastAsia="仿宋" w:hAnsi="仿宋" w:cs="Times New Roman" w:hint="eastAsia"/>
          <w:sz w:val="32"/>
          <w:szCs w:val="32"/>
        </w:rPr>
        <w:t>对接上级教育行政部门和教育督导部门工作，聚焦各级各类学校依法办学中的重点、热点、难点问题，根据工作需要，及时有序组织落实好重点领域工作的各类专项、飞行等督导，不断提高督导人员洞察、解决问题等能力。</w:t>
      </w:r>
    </w:p>
    <w:p w:rsidR="00B02826" w:rsidRPr="00633F06" w:rsidRDefault="00B02826" w:rsidP="00B02826">
      <w:pPr>
        <w:spacing w:line="600" w:lineRule="exact"/>
        <w:rPr>
          <w:rFonts w:ascii="仿宋" w:eastAsia="仿宋" w:hAnsi="仿宋"/>
          <w:kern w:val="52"/>
          <w:sz w:val="32"/>
          <w:szCs w:val="32"/>
        </w:rPr>
      </w:pPr>
    </w:p>
    <w:tbl>
      <w:tblPr>
        <w:tblW w:w="9037" w:type="dxa"/>
        <w:jc w:val="center"/>
        <w:tblLayout w:type="fixed"/>
        <w:tblLook w:val="04A0" w:firstRow="1" w:lastRow="0" w:firstColumn="1" w:lastColumn="0" w:noHBand="0" w:noVBand="1"/>
      </w:tblPr>
      <w:tblGrid>
        <w:gridCol w:w="5009"/>
        <w:gridCol w:w="3739"/>
        <w:gridCol w:w="289"/>
      </w:tblGrid>
      <w:tr w:rsidR="00B02826" w:rsidRPr="00633F06" w:rsidTr="000453B6">
        <w:trPr>
          <w:jc w:val="center"/>
        </w:trPr>
        <w:tc>
          <w:tcPr>
            <w:tcW w:w="500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B02826" w:rsidRPr="00633F06" w:rsidRDefault="00B02826" w:rsidP="000453B6">
            <w:pPr>
              <w:widowControl/>
              <w:spacing w:line="480" w:lineRule="exact"/>
              <w:ind w:firstLine="280"/>
              <w:rPr>
                <w:rFonts w:ascii="黑体" w:eastAsia="黑体"/>
                <w:kern w:val="0"/>
                <w:sz w:val="30"/>
                <w:szCs w:val="30"/>
              </w:rPr>
            </w:pPr>
            <w:r w:rsidRPr="00633F06">
              <w:rPr>
                <w:rFonts w:ascii="仿宋_GB2312" w:eastAsia="仿宋_GB2312" w:hint="eastAsia"/>
                <w:sz w:val="30"/>
                <w:szCs w:val="30"/>
              </w:rPr>
              <w:t>上海市静安区人民政府教育督导室</w:t>
            </w:r>
          </w:p>
        </w:tc>
        <w:tc>
          <w:tcPr>
            <w:tcW w:w="373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B02826" w:rsidRPr="00633F06" w:rsidRDefault="00B02826" w:rsidP="000453B6">
            <w:pPr>
              <w:widowControl/>
              <w:spacing w:line="480" w:lineRule="exact"/>
              <w:jc w:val="right"/>
              <w:rPr>
                <w:rFonts w:ascii="黑体" w:eastAsia="黑体"/>
                <w:kern w:val="0"/>
                <w:sz w:val="30"/>
                <w:szCs w:val="30"/>
              </w:rPr>
            </w:pPr>
            <w:r w:rsidRPr="00633F06">
              <w:rPr>
                <w:rFonts w:ascii="仿宋_GB2312" w:eastAsia="仿宋_GB2312" w:hint="eastAsia"/>
                <w:kern w:val="0"/>
                <w:sz w:val="30"/>
                <w:szCs w:val="30"/>
              </w:rPr>
              <w:t>2024年3月18日印发</w:t>
            </w:r>
          </w:p>
        </w:tc>
        <w:tc>
          <w:tcPr>
            <w:tcW w:w="28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B02826" w:rsidRPr="00633F06" w:rsidRDefault="00B02826" w:rsidP="000453B6">
            <w:pPr>
              <w:widowControl/>
              <w:spacing w:line="480" w:lineRule="exact"/>
              <w:ind w:right="359"/>
              <w:jc w:val="right"/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</w:tr>
    </w:tbl>
    <w:p w:rsidR="00B02826" w:rsidRDefault="00B02826" w:rsidP="00B31E1A">
      <w:pPr>
        <w:spacing w:line="600" w:lineRule="exact"/>
        <w:rPr>
          <w:rFonts w:ascii="华文中宋" w:eastAsia="华文中宋" w:hAnsi="华文中宋" w:cs="Times New Roman"/>
          <w:b/>
          <w:sz w:val="36"/>
          <w:szCs w:val="36"/>
        </w:rPr>
      </w:pPr>
    </w:p>
    <w:sectPr w:rsidR="00B02826" w:rsidSect="00010159">
      <w:footerReference w:type="even" r:id="rId10"/>
      <w:footerReference w:type="default" r:id="rId11"/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BD7" w:rsidRDefault="00A25BD7" w:rsidP="004729C8">
      <w:r>
        <w:separator/>
      </w:r>
    </w:p>
  </w:endnote>
  <w:endnote w:type="continuationSeparator" w:id="0">
    <w:p w:rsidR="00A25BD7" w:rsidRDefault="00A25BD7" w:rsidP="0047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937219"/>
    </w:sdtPr>
    <w:sdtEndPr/>
    <w:sdtContent>
      <w:p w:rsidR="00010159" w:rsidRDefault="00010159" w:rsidP="00010159">
        <w:pPr>
          <w:pStyle w:val="a5"/>
          <w:ind w:right="360"/>
        </w:pPr>
        <w:r>
          <w:rPr>
            <w:rFonts w:ascii="仿宋" w:eastAsia="仿宋" w:hAnsi="仿宋" w:hint="eastAsia"/>
            <w:sz w:val="30"/>
            <w:szCs w:val="30"/>
          </w:rPr>
          <w:t xml:space="preserve">— </w:t>
        </w:r>
        <w:r w:rsidR="00EE16AF"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 xml:space="preserve"> PAGE   \* MERGEFORMAT </w:instrText>
        </w:r>
        <w:r w:rsidR="00EE16AF">
          <w:rPr>
            <w:rFonts w:ascii="仿宋" w:eastAsia="仿宋" w:hAnsi="仿宋"/>
            <w:sz w:val="28"/>
            <w:szCs w:val="28"/>
          </w:rPr>
          <w:fldChar w:fldCharType="separate"/>
        </w:r>
        <w:r w:rsidR="00A0556B" w:rsidRPr="00A0556B">
          <w:rPr>
            <w:rFonts w:ascii="仿宋" w:eastAsia="仿宋" w:hAnsi="仿宋"/>
            <w:noProof/>
            <w:sz w:val="28"/>
            <w:szCs w:val="28"/>
            <w:lang w:val="zh-CN"/>
          </w:rPr>
          <w:t>4</w:t>
        </w:r>
        <w:r w:rsidR="00EE16AF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1717"/>
    </w:sdtPr>
    <w:sdtEndPr/>
    <w:sdtContent>
      <w:p w:rsidR="004729C8" w:rsidRDefault="008F5A66">
        <w:pPr>
          <w:pStyle w:val="a5"/>
          <w:jc w:val="right"/>
        </w:pPr>
        <w:r>
          <w:rPr>
            <w:rFonts w:ascii="仿宋" w:eastAsia="仿宋" w:hAnsi="仿宋" w:hint="eastAsia"/>
            <w:sz w:val="30"/>
            <w:szCs w:val="30"/>
          </w:rPr>
          <w:t xml:space="preserve">— </w:t>
        </w:r>
        <w:r w:rsidR="00EE16AF"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 xml:space="preserve"> PAGE   \* MERGEFORMAT </w:instrText>
        </w:r>
        <w:r w:rsidR="00EE16AF">
          <w:rPr>
            <w:rFonts w:ascii="仿宋" w:eastAsia="仿宋" w:hAnsi="仿宋"/>
            <w:sz w:val="28"/>
            <w:szCs w:val="28"/>
          </w:rPr>
          <w:fldChar w:fldCharType="separate"/>
        </w:r>
        <w:r w:rsidR="00A0556B" w:rsidRPr="00A0556B">
          <w:rPr>
            <w:rFonts w:ascii="仿宋" w:eastAsia="仿宋" w:hAnsi="仿宋"/>
            <w:noProof/>
            <w:sz w:val="28"/>
            <w:szCs w:val="28"/>
            <w:lang w:val="zh-CN"/>
          </w:rPr>
          <w:t>1</w:t>
        </w:r>
        <w:r w:rsidR="00EE16AF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BD7" w:rsidRDefault="00A25BD7" w:rsidP="004729C8">
      <w:r>
        <w:separator/>
      </w:r>
    </w:p>
  </w:footnote>
  <w:footnote w:type="continuationSeparator" w:id="0">
    <w:p w:rsidR="00A25BD7" w:rsidRDefault="00A25BD7" w:rsidP="00472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41960FE"/>
    <w:multiLevelType w:val="singleLevel"/>
    <w:tmpl w:val="D41960F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markup="0"/>
  <w:documentProtection w:edit="forms" w:enforcement="1" w:cryptProviderType="rsaAES" w:cryptAlgorithmClass="hash" w:cryptAlgorithmType="typeAny" w:cryptAlgorithmSid="14" w:cryptSpinCount="100000" w:hash="f1CG+dN23wJH11gLL6x73Z1bPnmjic+A36oVAwV4OPpuCa1X/idYmUu7wnNClHvclJAdK/BCHLy6siQvxEbDXQ==" w:salt="cjrbJaxfjXZK0B+/CH0aBQ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DocumentID" w:val="{ACBADF19-C38D-4610-9BE7-BEC886365550}"/>
    <w:docVar w:name="DocumentName" w:val="静教督【2024】11号（红头）2024年静安区教育督导工作要点"/>
  </w:docVars>
  <w:rsids>
    <w:rsidRoot w:val="00433920"/>
    <w:rsid w:val="00004571"/>
    <w:rsid w:val="0000466B"/>
    <w:rsid w:val="00010159"/>
    <w:rsid w:val="00014609"/>
    <w:rsid w:val="00021698"/>
    <w:rsid w:val="00030F2C"/>
    <w:rsid w:val="0003303C"/>
    <w:rsid w:val="00033F76"/>
    <w:rsid w:val="000362E9"/>
    <w:rsid w:val="00046B4E"/>
    <w:rsid w:val="0005095E"/>
    <w:rsid w:val="00051DF7"/>
    <w:rsid w:val="00054BAE"/>
    <w:rsid w:val="00067760"/>
    <w:rsid w:val="000713FD"/>
    <w:rsid w:val="00072273"/>
    <w:rsid w:val="00076A47"/>
    <w:rsid w:val="00085CEE"/>
    <w:rsid w:val="00087076"/>
    <w:rsid w:val="00091E59"/>
    <w:rsid w:val="000920A0"/>
    <w:rsid w:val="00095127"/>
    <w:rsid w:val="000A2715"/>
    <w:rsid w:val="000A6F82"/>
    <w:rsid w:val="000B1C2F"/>
    <w:rsid w:val="000C553F"/>
    <w:rsid w:val="000D00D3"/>
    <w:rsid w:val="000E31AD"/>
    <w:rsid w:val="000F0091"/>
    <w:rsid w:val="000F2A51"/>
    <w:rsid w:val="00103162"/>
    <w:rsid w:val="001052D7"/>
    <w:rsid w:val="00107578"/>
    <w:rsid w:val="00111228"/>
    <w:rsid w:val="00116A4E"/>
    <w:rsid w:val="00147CAC"/>
    <w:rsid w:val="0016026D"/>
    <w:rsid w:val="001629D2"/>
    <w:rsid w:val="00181C8B"/>
    <w:rsid w:val="00193373"/>
    <w:rsid w:val="001A20BC"/>
    <w:rsid w:val="001A3B41"/>
    <w:rsid w:val="001A68A5"/>
    <w:rsid w:val="001B058F"/>
    <w:rsid w:val="001C1F33"/>
    <w:rsid w:val="001C24B7"/>
    <w:rsid w:val="001C5D80"/>
    <w:rsid w:val="001D19EF"/>
    <w:rsid w:val="001D49AC"/>
    <w:rsid w:val="001D6489"/>
    <w:rsid w:val="001E7AAE"/>
    <w:rsid w:val="001F53D8"/>
    <w:rsid w:val="001F5A73"/>
    <w:rsid w:val="00202CBE"/>
    <w:rsid w:val="0021589E"/>
    <w:rsid w:val="00224D80"/>
    <w:rsid w:val="00225ED0"/>
    <w:rsid w:val="002266EC"/>
    <w:rsid w:val="002319D2"/>
    <w:rsid w:val="002328CE"/>
    <w:rsid w:val="00232C09"/>
    <w:rsid w:val="00242BDD"/>
    <w:rsid w:val="00245EF8"/>
    <w:rsid w:val="0025171A"/>
    <w:rsid w:val="00276770"/>
    <w:rsid w:val="00285781"/>
    <w:rsid w:val="002A1C56"/>
    <w:rsid w:val="002C4F75"/>
    <w:rsid w:val="002E4006"/>
    <w:rsid w:val="002F46AD"/>
    <w:rsid w:val="003030DF"/>
    <w:rsid w:val="00305B2D"/>
    <w:rsid w:val="00312D5C"/>
    <w:rsid w:val="00317A60"/>
    <w:rsid w:val="0032306F"/>
    <w:rsid w:val="00335859"/>
    <w:rsid w:val="00337455"/>
    <w:rsid w:val="00345A53"/>
    <w:rsid w:val="003476BA"/>
    <w:rsid w:val="00350E19"/>
    <w:rsid w:val="00354EB5"/>
    <w:rsid w:val="00355FD3"/>
    <w:rsid w:val="00370E8A"/>
    <w:rsid w:val="0039295C"/>
    <w:rsid w:val="003A12E6"/>
    <w:rsid w:val="003A2EC0"/>
    <w:rsid w:val="003A4C84"/>
    <w:rsid w:val="003A6C51"/>
    <w:rsid w:val="003B2DBF"/>
    <w:rsid w:val="003B5202"/>
    <w:rsid w:val="003C057F"/>
    <w:rsid w:val="003C5E12"/>
    <w:rsid w:val="003E6E55"/>
    <w:rsid w:val="003F0851"/>
    <w:rsid w:val="003F23D6"/>
    <w:rsid w:val="003F5CEF"/>
    <w:rsid w:val="0040722C"/>
    <w:rsid w:val="004100DD"/>
    <w:rsid w:val="004105DC"/>
    <w:rsid w:val="004135BB"/>
    <w:rsid w:val="00415967"/>
    <w:rsid w:val="004202FA"/>
    <w:rsid w:val="0042097C"/>
    <w:rsid w:val="00425C37"/>
    <w:rsid w:val="00433920"/>
    <w:rsid w:val="00434DE2"/>
    <w:rsid w:val="00434FED"/>
    <w:rsid w:val="00437A18"/>
    <w:rsid w:val="004429D3"/>
    <w:rsid w:val="004729C8"/>
    <w:rsid w:val="00472E96"/>
    <w:rsid w:val="00475E26"/>
    <w:rsid w:val="00481BB6"/>
    <w:rsid w:val="004832D8"/>
    <w:rsid w:val="00484239"/>
    <w:rsid w:val="004A5A1F"/>
    <w:rsid w:val="004B1F4C"/>
    <w:rsid w:val="004B2540"/>
    <w:rsid w:val="004B61B4"/>
    <w:rsid w:val="004C3C62"/>
    <w:rsid w:val="004D5FA8"/>
    <w:rsid w:val="004F048C"/>
    <w:rsid w:val="00501720"/>
    <w:rsid w:val="005078C3"/>
    <w:rsid w:val="0051089C"/>
    <w:rsid w:val="00511C3C"/>
    <w:rsid w:val="00524E46"/>
    <w:rsid w:val="005275DC"/>
    <w:rsid w:val="005419FB"/>
    <w:rsid w:val="005472A6"/>
    <w:rsid w:val="00561FDB"/>
    <w:rsid w:val="00577EB3"/>
    <w:rsid w:val="00583723"/>
    <w:rsid w:val="0059239C"/>
    <w:rsid w:val="005943CA"/>
    <w:rsid w:val="005A0AF6"/>
    <w:rsid w:val="005A156B"/>
    <w:rsid w:val="005A18B9"/>
    <w:rsid w:val="005A295A"/>
    <w:rsid w:val="005B21D0"/>
    <w:rsid w:val="005B273E"/>
    <w:rsid w:val="005C041D"/>
    <w:rsid w:val="005C45D1"/>
    <w:rsid w:val="005D5510"/>
    <w:rsid w:val="005E2A9F"/>
    <w:rsid w:val="005F2758"/>
    <w:rsid w:val="006379EF"/>
    <w:rsid w:val="0064298F"/>
    <w:rsid w:val="00646EC6"/>
    <w:rsid w:val="00650352"/>
    <w:rsid w:val="006563CB"/>
    <w:rsid w:val="00657BEF"/>
    <w:rsid w:val="00683895"/>
    <w:rsid w:val="0069628E"/>
    <w:rsid w:val="006A3EAA"/>
    <w:rsid w:val="006C41C4"/>
    <w:rsid w:val="006D1981"/>
    <w:rsid w:val="006D2BB2"/>
    <w:rsid w:val="006D3C36"/>
    <w:rsid w:val="006D40CC"/>
    <w:rsid w:val="006D5060"/>
    <w:rsid w:val="006D74D2"/>
    <w:rsid w:val="006F4027"/>
    <w:rsid w:val="006F4B15"/>
    <w:rsid w:val="006F6B3E"/>
    <w:rsid w:val="007021E8"/>
    <w:rsid w:val="00723EFE"/>
    <w:rsid w:val="00724F05"/>
    <w:rsid w:val="00733B17"/>
    <w:rsid w:val="0074152F"/>
    <w:rsid w:val="00741F82"/>
    <w:rsid w:val="0074435E"/>
    <w:rsid w:val="00751603"/>
    <w:rsid w:val="00761228"/>
    <w:rsid w:val="00762D15"/>
    <w:rsid w:val="0076522F"/>
    <w:rsid w:val="00767AC1"/>
    <w:rsid w:val="00773B15"/>
    <w:rsid w:val="00774E41"/>
    <w:rsid w:val="00776726"/>
    <w:rsid w:val="0077799C"/>
    <w:rsid w:val="00780773"/>
    <w:rsid w:val="0078764B"/>
    <w:rsid w:val="00792DFE"/>
    <w:rsid w:val="00795105"/>
    <w:rsid w:val="00795431"/>
    <w:rsid w:val="007B3782"/>
    <w:rsid w:val="007B7951"/>
    <w:rsid w:val="007C60CA"/>
    <w:rsid w:val="007F3216"/>
    <w:rsid w:val="00803241"/>
    <w:rsid w:val="00804B56"/>
    <w:rsid w:val="008174E8"/>
    <w:rsid w:val="00817555"/>
    <w:rsid w:val="00825F4E"/>
    <w:rsid w:val="00835E50"/>
    <w:rsid w:val="00837B6F"/>
    <w:rsid w:val="00840BD5"/>
    <w:rsid w:val="00851731"/>
    <w:rsid w:val="00855D34"/>
    <w:rsid w:val="008576CF"/>
    <w:rsid w:val="008605F0"/>
    <w:rsid w:val="008611C0"/>
    <w:rsid w:val="00862690"/>
    <w:rsid w:val="00863F40"/>
    <w:rsid w:val="0087131A"/>
    <w:rsid w:val="0089321A"/>
    <w:rsid w:val="008949A2"/>
    <w:rsid w:val="008976CC"/>
    <w:rsid w:val="00897CB0"/>
    <w:rsid w:val="008A08A4"/>
    <w:rsid w:val="008A2E5B"/>
    <w:rsid w:val="008B050C"/>
    <w:rsid w:val="008B7182"/>
    <w:rsid w:val="008C1391"/>
    <w:rsid w:val="008D093E"/>
    <w:rsid w:val="008D0995"/>
    <w:rsid w:val="008D4EA3"/>
    <w:rsid w:val="008E1702"/>
    <w:rsid w:val="008E7B5F"/>
    <w:rsid w:val="008F2BDC"/>
    <w:rsid w:val="008F5A66"/>
    <w:rsid w:val="008F67DC"/>
    <w:rsid w:val="009044FC"/>
    <w:rsid w:val="0091099D"/>
    <w:rsid w:val="00933B43"/>
    <w:rsid w:val="00935DF7"/>
    <w:rsid w:val="00935F3B"/>
    <w:rsid w:val="009408A7"/>
    <w:rsid w:val="0094157B"/>
    <w:rsid w:val="009475C4"/>
    <w:rsid w:val="009605D8"/>
    <w:rsid w:val="0097344E"/>
    <w:rsid w:val="00983AA5"/>
    <w:rsid w:val="009845F6"/>
    <w:rsid w:val="0098558C"/>
    <w:rsid w:val="009913ED"/>
    <w:rsid w:val="009A09C1"/>
    <w:rsid w:val="009A3228"/>
    <w:rsid w:val="009B0C2B"/>
    <w:rsid w:val="009B35E8"/>
    <w:rsid w:val="009B609D"/>
    <w:rsid w:val="009B7953"/>
    <w:rsid w:val="009C27D0"/>
    <w:rsid w:val="009C5848"/>
    <w:rsid w:val="009C5C0C"/>
    <w:rsid w:val="009E1941"/>
    <w:rsid w:val="009F120D"/>
    <w:rsid w:val="009F46F3"/>
    <w:rsid w:val="009F5EA3"/>
    <w:rsid w:val="00A019A0"/>
    <w:rsid w:val="00A0556B"/>
    <w:rsid w:val="00A154AB"/>
    <w:rsid w:val="00A16177"/>
    <w:rsid w:val="00A23BB4"/>
    <w:rsid w:val="00A25BD7"/>
    <w:rsid w:val="00A25DDE"/>
    <w:rsid w:val="00A275A2"/>
    <w:rsid w:val="00A27E2B"/>
    <w:rsid w:val="00A31E26"/>
    <w:rsid w:val="00A346F0"/>
    <w:rsid w:val="00A35FED"/>
    <w:rsid w:val="00A42E97"/>
    <w:rsid w:val="00A4668E"/>
    <w:rsid w:val="00A51D11"/>
    <w:rsid w:val="00A60026"/>
    <w:rsid w:val="00A70EE5"/>
    <w:rsid w:val="00A74E3A"/>
    <w:rsid w:val="00A76FE6"/>
    <w:rsid w:val="00A83377"/>
    <w:rsid w:val="00A83C66"/>
    <w:rsid w:val="00A85049"/>
    <w:rsid w:val="00A85FF4"/>
    <w:rsid w:val="00A86C54"/>
    <w:rsid w:val="00A9182C"/>
    <w:rsid w:val="00A95B4A"/>
    <w:rsid w:val="00AA3EF8"/>
    <w:rsid w:val="00AB691F"/>
    <w:rsid w:val="00AC55FA"/>
    <w:rsid w:val="00AD30E9"/>
    <w:rsid w:val="00AD7305"/>
    <w:rsid w:val="00AF0012"/>
    <w:rsid w:val="00AF3269"/>
    <w:rsid w:val="00B01889"/>
    <w:rsid w:val="00B02826"/>
    <w:rsid w:val="00B03E68"/>
    <w:rsid w:val="00B0420E"/>
    <w:rsid w:val="00B06F25"/>
    <w:rsid w:val="00B148BA"/>
    <w:rsid w:val="00B16060"/>
    <w:rsid w:val="00B167AE"/>
    <w:rsid w:val="00B17F6D"/>
    <w:rsid w:val="00B21468"/>
    <w:rsid w:val="00B30C54"/>
    <w:rsid w:val="00B31E1A"/>
    <w:rsid w:val="00B379AD"/>
    <w:rsid w:val="00B47C43"/>
    <w:rsid w:val="00B51F2C"/>
    <w:rsid w:val="00B53A99"/>
    <w:rsid w:val="00B54288"/>
    <w:rsid w:val="00B55FC9"/>
    <w:rsid w:val="00B66DEF"/>
    <w:rsid w:val="00B70231"/>
    <w:rsid w:val="00B734A4"/>
    <w:rsid w:val="00B737BF"/>
    <w:rsid w:val="00B73DFD"/>
    <w:rsid w:val="00B86598"/>
    <w:rsid w:val="00BB074C"/>
    <w:rsid w:val="00BB1E39"/>
    <w:rsid w:val="00BB52DF"/>
    <w:rsid w:val="00BB73E7"/>
    <w:rsid w:val="00BB743E"/>
    <w:rsid w:val="00BD552B"/>
    <w:rsid w:val="00BE12F7"/>
    <w:rsid w:val="00BE169F"/>
    <w:rsid w:val="00BE4704"/>
    <w:rsid w:val="00BE6E3E"/>
    <w:rsid w:val="00BF63F0"/>
    <w:rsid w:val="00C03F46"/>
    <w:rsid w:val="00C126D5"/>
    <w:rsid w:val="00C245BC"/>
    <w:rsid w:val="00C407EE"/>
    <w:rsid w:val="00C528D5"/>
    <w:rsid w:val="00C5684B"/>
    <w:rsid w:val="00C569F5"/>
    <w:rsid w:val="00C56E06"/>
    <w:rsid w:val="00C65BCC"/>
    <w:rsid w:val="00C65DE6"/>
    <w:rsid w:val="00C73174"/>
    <w:rsid w:val="00CA4539"/>
    <w:rsid w:val="00CA53AD"/>
    <w:rsid w:val="00CB580D"/>
    <w:rsid w:val="00CC3D48"/>
    <w:rsid w:val="00CC6CEA"/>
    <w:rsid w:val="00CC7968"/>
    <w:rsid w:val="00CE758D"/>
    <w:rsid w:val="00CF17D3"/>
    <w:rsid w:val="00CF1EA9"/>
    <w:rsid w:val="00CF2EE7"/>
    <w:rsid w:val="00CF3130"/>
    <w:rsid w:val="00CF41A7"/>
    <w:rsid w:val="00D0007E"/>
    <w:rsid w:val="00D07EE2"/>
    <w:rsid w:val="00D1389D"/>
    <w:rsid w:val="00D17DC7"/>
    <w:rsid w:val="00D44280"/>
    <w:rsid w:val="00D50653"/>
    <w:rsid w:val="00D62898"/>
    <w:rsid w:val="00D629BD"/>
    <w:rsid w:val="00D62F1E"/>
    <w:rsid w:val="00D710D3"/>
    <w:rsid w:val="00D75EEE"/>
    <w:rsid w:val="00D9646E"/>
    <w:rsid w:val="00DA4519"/>
    <w:rsid w:val="00DA4D54"/>
    <w:rsid w:val="00DA4FC4"/>
    <w:rsid w:val="00DC31FE"/>
    <w:rsid w:val="00DD5E73"/>
    <w:rsid w:val="00DE104C"/>
    <w:rsid w:val="00DE492B"/>
    <w:rsid w:val="00DE5DE9"/>
    <w:rsid w:val="00DF0B9D"/>
    <w:rsid w:val="00E032D5"/>
    <w:rsid w:val="00E10F2B"/>
    <w:rsid w:val="00E2084D"/>
    <w:rsid w:val="00E208D1"/>
    <w:rsid w:val="00E26FC1"/>
    <w:rsid w:val="00E30BBC"/>
    <w:rsid w:val="00E4321E"/>
    <w:rsid w:val="00E53806"/>
    <w:rsid w:val="00E54306"/>
    <w:rsid w:val="00E6199B"/>
    <w:rsid w:val="00E63993"/>
    <w:rsid w:val="00E75C03"/>
    <w:rsid w:val="00E86309"/>
    <w:rsid w:val="00E86B9D"/>
    <w:rsid w:val="00E918CB"/>
    <w:rsid w:val="00E95F7A"/>
    <w:rsid w:val="00E97746"/>
    <w:rsid w:val="00EA029B"/>
    <w:rsid w:val="00EA505B"/>
    <w:rsid w:val="00EA5962"/>
    <w:rsid w:val="00EA602D"/>
    <w:rsid w:val="00EB0413"/>
    <w:rsid w:val="00EB0824"/>
    <w:rsid w:val="00EB20DB"/>
    <w:rsid w:val="00EB36C5"/>
    <w:rsid w:val="00EB48F4"/>
    <w:rsid w:val="00EC53BD"/>
    <w:rsid w:val="00ED35C7"/>
    <w:rsid w:val="00EE01A7"/>
    <w:rsid w:val="00EE16AF"/>
    <w:rsid w:val="00EE7ABC"/>
    <w:rsid w:val="00EF5FD1"/>
    <w:rsid w:val="00F002DE"/>
    <w:rsid w:val="00F017DC"/>
    <w:rsid w:val="00F04531"/>
    <w:rsid w:val="00F129AC"/>
    <w:rsid w:val="00F16983"/>
    <w:rsid w:val="00F1713B"/>
    <w:rsid w:val="00F26646"/>
    <w:rsid w:val="00F26E3B"/>
    <w:rsid w:val="00F376CE"/>
    <w:rsid w:val="00F42235"/>
    <w:rsid w:val="00F43EE5"/>
    <w:rsid w:val="00F4411C"/>
    <w:rsid w:val="00F5036D"/>
    <w:rsid w:val="00F549AF"/>
    <w:rsid w:val="00F55D15"/>
    <w:rsid w:val="00F60C67"/>
    <w:rsid w:val="00F61D95"/>
    <w:rsid w:val="00F64453"/>
    <w:rsid w:val="00F66ABA"/>
    <w:rsid w:val="00F80E34"/>
    <w:rsid w:val="00F872B5"/>
    <w:rsid w:val="00F91B73"/>
    <w:rsid w:val="00F9312B"/>
    <w:rsid w:val="00FB3DC4"/>
    <w:rsid w:val="00FC297F"/>
    <w:rsid w:val="01CC026F"/>
    <w:rsid w:val="06AB6581"/>
    <w:rsid w:val="34F954C6"/>
    <w:rsid w:val="37BD6E25"/>
    <w:rsid w:val="5E511225"/>
    <w:rsid w:val="6E81657E"/>
    <w:rsid w:val="70F71D04"/>
    <w:rsid w:val="77F42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AEFEDFC-40EF-4ADD-A545-04C9D253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9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729C8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4729C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729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72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 Spacing"/>
    <w:uiPriority w:val="1"/>
    <w:qFormat/>
    <w:rsid w:val="004729C8"/>
    <w:pPr>
      <w:widowControl w:val="0"/>
      <w:jc w:val="both"/>
    </w:pPr>
    <w:rPr>
      <w:kern w:val="2"/>
      <w:sz w:val="21"/>
      <w:szCs w:val="22"/>
    </w:rPr>
  </w:style>
  <w:style w:type="character" w:customStyle="1" w:styleId="Char2">
    <w:name w:val="页眉 Char"/>
    <w:basedOn w:val="a0"/>
    <w:link w:val="a6"/>
    <w:uiPriority w:val="99"/>
    <w:qFormat/>
    <w:rsid w:val="004729C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729C8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729C8"/>
  </w:style>
  <w:style w:type="character" w:customStyle="1" w:styleId="Char0">
    <w:name w:val="批注框文本 Char"/>
    <w:basedOn w:val="a0"/>
    <w:link w:val="a4"/>
    <w:uiPriority w:val="99"/>
    <w:semiHidden/>
    <w:qFormat/>
    <w:rsid w:val="004729C8"/>
    <w:rPr>
      <w:kern w:val="2"/>
      <w:sz w:val="18"/>
      <w:szCs w:val="18"/>
    </w:rPr>
  </w:style>
  <w:style w:type="paragraph" w:customStyle="1" w:styleId="p20">
    <w:name w:val="p20"/>
    <w:basedOn w:val="a"/>
    <w:rsid w:val="004729C8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8">
    <w:name w:val="List Paragraph"/>
    <w:basedOn w:val="a"/>
    <w:uiPriority w:val="34"/>
    <w:qFormat/>
    <w:rsid w:val="006F4B15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5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B953D3-BFB3-4988-B0D2-405DFD72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322</Words>
  <Characters>1839</Characters>
  <Application>Microsoft Office Word</Application>
  <DocSecurity>0</DocSecurity>
  <Lines>15</Lines>
  <Paragraphs>4</Paragraphs>
  <ScaleCrop>false</ScaleCrop>
  <Company>Win10NeT.COM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督导室</dc:creator>
  <cp:lastModifiedBy>User</cp:lastModifiedBy>
  <cp:revision>54</cp:revision>
  <cp:lastPrinted>2023-05-23T06:10:00Z</cp:lastPrinted>
  <dcterms:created xsi:type="dcterms:W3CDTF">2023-04-24T07:18:00Z</dcterms:created>
  <dcterms:modified xsi:type="dcterms:W3CDTF">2024-03-27T07:47:00Z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  <property fmtid="{D5CDD505-2E9C-101B-9397-08002B2CF9AE}" pid="3" name="ICV">
    <vt:lpwstr>105426F4FE1B41C080A9BBD92E22A2D4</vt:lpwstr>
  </property>
</Properties>
</file>