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5A" w:rsidRDefault="00626A5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626A5A" w:rsidRDefault="00626A5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626A5A" w:rsidRDefault="0045296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闻喜路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251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8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626A5A" w:rsidRDefault="0045296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626A5A" w:rsidRDefault="00626A5A">
      <w:pPr>
        <w:jc w:val="center"/>
        <w:rPr>
          <w:b/>
          <w:sz w:val="28"/>
          <w:szCs w:val="28"/>
        </w:rPr>
      </w:pPr>
    </w:p>
    <w:p w:rsidR="00626A5A" w:rsidRDefault="00626A5A">
      <w:pPr>
        <w:jc w:val="center"/>
        <w:rPr>
          <w:b/>
          <w:sz w:val="28"/>
          <w:szCs w:val="28"/>
        </w:rPr>
      </w:pPr>
    </w:p>
    <w:p w:rsidR="00626A5A" w:rsidRDefault="00626A5A">
      <w:pPr>
        <w:jc w:val="center"/>
        <w:rPr>
          <w:b/>
          <w:sz w:val="28"/>
          <w:szCs w:val="28"/>
        </w:rPr>
      </w:pPr>
    </w:p>
    <w:p w:rsidR="00626A5A" w:rsidRDefault="00626A5A">
      <w:pPr>
        <w:jc w:val="center"/>
        <w:rPr>
          <w:b/>
          <w:sz w:val="28"/>
          <w:szCs w:val="28"/>
        </w:rPr>
      </w:pPr>
    </w:p>
    <w:p w:rsidR="00626A5A" w:rsidRDefault="0045296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闻喜路251弄8号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楼加装电梯项目，建设地址为闻喜路251弄8号</w:t>
      </w:r>
      <w:r>
        <w:rPr>
          <w:rFonts w:ascii="仿宋_GB2312" w:eastAsia="仿宋_GB2312" w:hAnsi="仿宋_GB2312" w:cs="仿宋_GB2312" w:hint="eastAsia"/>
          <w:sz w:val="44"/>
          <w:szCs w:val="32"/>
        </w:rPr>
        <w:t>，建设单位为上海市静安区</w:t>
      </w:r>
      <w:r>
        <w:rPr>
          <w:rFonts w:ascii="仿宋_GB2312" w:eastAsia="仿宋_GB2312" w:hint="eastAsia"/>
          <w:sz w:val="40"/>
        </w:rPr>
        <w:t>闻喜路251弄</w:t>
      </w:r>
      <w:r>
        <w:rPr>
          <w:rFonts w:ascii="仿宋_GB2312" w:eastAsia="仿宋_GB2312" w:hint="eastAsia"/>
          <w:sz w:val="40"/>
        </w:rPr>
        <w:t>小区</w:t>
      </w:r>
      <w:r>
        <w:rPr>
          <w:rFonts w:ascii="仿宋_GB2312" w:eastAsia="仿宋_GB2312" w:hAnsi="仿宋_GB2312" w:cs="仿宋_GB2312" w:hint="eastAsia"/>
          <w:sz w:val="44"/>
          <w:szCs w:val="32"/>
        </w:rPr>
        <w:t>业主委员会。</w:t>
      </w:r>
    </w:p>
    <w:p w:rsidR="00626A5A" w:rsidRDefault="0045296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我局于</w:t>
      </w:r>
      <w:r>
        <w:rPr>
          <w:rFonts w:ascii="仿宋_GB2312" w:eastAsia="仿宋_GB2312" w:hAnsi="仿宋_GB2312" w:cs="仿宋_GB2312" w:hint="eastAsia"/>
          <w:sz w:val="44"/>
          <w:szCs w:val="32"/>
        </w:rPr>
        <w:t>2022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>
        <w:rPr>
          <w:rFonts w:ascii="仿宋_GB2312" w:eastAsia="仿宋_GB2312" w:hAnsi="仿宋_GB2312" w:cs="仿宋_GB2312"/>
          <w:sz w:val="44"/>
          <w:szCs w:val="32"/>
        </w:rPr>
        <w:t>8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12</w:t>
      </w:r>
      <w:r>
        <w:rPr>
          <w:rFonts w:ascii="仿宋_GB2312" w:eastAsia="仿宋_GB2312" w:hAnsi="仿宋_GB2312" w:cs="仿宋_GB2312" w:hint="eastAsia"/>
          <w:sz w:val="44"/>
          <w:szCs w:val="32"/>
        </w:rPr>
        <w:t>日至</w:t>
      </w:r>
      <w:r>
        <w:rPr>
          <w:rFonts w:ascii="仿宋_GB2312" w:eastAsia="仿宋_GB2312" w:hAnsi="仿宋_GB2312" w:cs="仿宋_GB2312" w:hint="eastAsia"/>
          <w:sz w:val="44"/>
          <w:szCs w:val="32"/>
        </w:rPr>
        <w:t>2022</w:t>
      </w:r>
      <w:r>
        <w:rPr>
          <w:rFonts w:ascii="仿宋_GB2312" w:eastAsia="仿宋_GB2312" w:hAnsi="仿宋_GB2312" w:cs="仿宋_GB2312" w:hint="eastAsia"/>
          <w:sz w:val="44"/>
          <w:szCs w:val="32"/>
        </w:rPr>
        <w:t>年8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21</w:t>
      </w:r>
      <w:r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</w:t>
      </w:r>
      <w:r>
        <w:rPr>
          <w:rFonts w:ascii="仿宋_GB2312" w:eastAsia="仿宋_GB2312" w:hAnsi="仿宋_GB2312" w:cs="仿宋_GB2312" w:hint="eastAsia"/>
          <w:sz w:val="44"/>
          <w:szCs w:val="32"/>
        </w:rPr>
        <w:t>2022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>
        <w:rPr>
          <w:rFonts w:ascii="仿宋_GB2312" w:eastAsia="仿宋_GB2312" w:hAnsi="仿宋_GB2312" w:cs="仿宋_GB2312"/>
          <w:sz w:val="44"/>
          <w:szCs w:val="32"/>
        </w:rPr>
        <w:t>8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28</w:t>
      </w:r>
      <w:r>
        <w:rPr>
          <w:rFonts w:ascii="仿宋_GB2312" w:eastAsia="仿宋_GB2312" w:hAnsi="仿宋_GB2312" w:cs="仿宋_GB2312" w:hint="eastAsia"/>
          <w:sz w:val="44"/>
          <w:szCs w:val="32"/>
        </w:rPr>
        <w:t>日。自公示日至收集意见截止日期止，我局收到闻喜路251弄8号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/>
          <w:sz w:val="44"/>
          <w:szCs w:val="32"/>
        </w:rPr>
        <w:t>1</w:t>
      </w:r>
      <w:r>
        <w:rPr>
          <w:rFonts w:ascii="仿宋_GB2312" w:eastAsia="仿宋_GB2312" w:hAnsi="仿宋_GB2312" w:cs="仿宋_GB2312" w:hint="eastAsia"/>
          <w:sz w:val="44"/>
          <w:szCs w:val="32"/>
        </w:rPr>
        <w:t>户居民的反馈意见，表达了不同的意见。</w:t>
      </w:r>
    </w:p>
    <w:p w:rsidR="00626A5A" w:rsidRDefault="0045296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</w:t>
      </w:r>
      <w:r>
        <w:rPr>
          <w:rFonts w:ascii="仿宋_GB2312" w:eastAsia="仿宋_GB2312" w:hAnsi="仿宋_GB2312" w:cs="仿宋_GB2312" w:hint="eastAsia"/>
          <w:sz w:val="44"/>
          <w:szCs w:val="32"/>
        </w:rPr>
        <w:t>[2020]377</w:t>
      </w:r>
      <w:r>
        <w:rPr>
          <w:rFonts w:ascii="仿宋_GB2312" w:eastAsia="仿宋_GB2312" w:hAnsi="仿宋_GB2312" w:cs="仿宋_GB2312" w:hint="eastAsia"/>
          <w:sz w:val="44"/>
          <w:szCs w:val="32"/>
        </w:rPr>
        <w:t>号文，闻喜路251弄8号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楼加装电梯项目设计方案公示有异议，请街道、居委会、业主委员会一起做好解释、说服工作，尽快达成共识，并办理后续建设相关手续。闻喜路251弄8号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楼加装电梯项目，无需办理规划审批手续。</w:t>
      </w: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452963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626A5A" w:rsidRDefault="00452963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二〇二二年九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 w:hint="eastAsia"/>
          <w:sz w:val="44"/>
          <w:szCs w:val="32"/>
        </w:rPr>
        <w:t>一</w:t>
      </w:r>
      <w:r>
        <w:rPr>
          <w:rFonts w:ascii="仿宋_GB2312" w:eastAsia="仿宋_GB2312" w:hAnsi="仿宋_GB2312" w:cs="仿宋_GB2312" w:hint="eastAsia"/>
          <w:sz w:val="44"/>
          <w:szCs w:val="32"/>
        </w:rPr>
        <w:t xml:space="preserve">日 </w:t>
      </w:r>
      <w:r>
        <w:rPr>
          <w:rFonts w:ascii="仿宋_GB2312" w:eastAsia="仿宋_GB2312" w:hAnsi="仿宋_GB2312" w:cs="仿宋_GB2312"/>
          <w:sz w:val="44"/>
          <w:szCs w:val="32"/>
        </w:rPr>
        <w:t xml:space="preserve">    </w:t>
      </w:r>
    </w:p>
    <w:p w:rsidR="00626A5A" w:rsidRDefault="00626A5A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626A5A" w:rsidRDefault="00626A5A">
      <w:pPr>
        <w:rPr>
          <w:sz w:val="32"/>
          <w:szCs w:val="32"/>
        </w:rPr>
      </w:pPr>
    </w:p>
    <w:sectPr w:rsidR="00626A5A">
      <w:pgSz w:w="16838" w:h="23811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52963"/>
    <w:rsid w:val="004F4CC6"/>
    <w:rsid w:val="0056214E"/>
    <w:rsid w:val="00570504"/>
    <w:rsid w:val="005D6034"/>
    <w:rsid w:val="005E7067"/>
    <w:rsid w:val="0060310F"/>
    <w:rsid w:val="00624C87"/>
    <w:rsid w:val="00626A5A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1F21EDA"/>
    <w:rsid w:val="1B8A2D6B"/>
    <w:rsid w:val="40750BFC"/>
    <w:rsid w:val="59C87C0E"/>
    <w:rsid w:val="694542CC"/>
    <w:rsid w:val="6A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3C27C"/>
  <w15:docId w15:val="{0CA5FFB9-D354-4E19-8269-BB3176DD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JAGH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10</cp:revision>
  <cp:lastPrinted>2021-05-20T01:57:00Z</cp:lastPrinted>
  <dcterms:created xsi:type="dcterms:W3CDTF">2021-06-07T01:15:00Z</dcterms:created>
  <dcterms:modified xsi:type="dcterms:W3CDTF">2022-08-30T01:22:00Z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E76B4EE233D24D1C94674D17F2DE50A4</vt:lpwstr>
  </property>
</Properties>
</file>