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default" w:ascii="黑体" w:hAnsi="仿宋_GB2312" w:eastAsia="黑体" w:cs="Times New Roman"/>
          <w:sz w:val="32"/>
          <w:szCs w:val="30"/>
          <w:lang w:val="en-US" w:eastAsia="zh-CN"/>
        </w:rPr>
      </w:pPr>
      <w:r>
        <w:rPr>
          <w:rFonts w:hint="eastAsia" w:ascii="黑体" w:hAnsi="仿宋_GB2312" w:eastAsia="黑体" w:cs="Times New Roman"/>
          <w:sz w:val="32"/>
          <w:szCs w:val="30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黑体" w:hAnsi="仿宋_GB2312" w:eastAsia="黑体" w:cs="Times New Roman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仿宋_GB2312"/>
          <w:sz w:val="44"/>
          <w:szCs w:val="44"/>
          <w:lang w:val="en-US" w:eastAsia="zh-CN"/>
        </w:rPr>
        <w:t>北站街道创建市民满意食品安全街镇工作领导小组及其他成员名单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组  长：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程  凯    北站街道人大工委主任、党工委书记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姚  磊    北站街道党工委副书记、办事处主任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副组长：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 xml:space="preserve">  王天正    北站街道办事处副主任、党工委委员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成  员：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2606" w:leftChars="304" w:hanging="1968" w:hangingChars="6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曹蕙琼    北站街道党政办公室（财务管理办公室）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2296" w:firstLineChars="7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主任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沈春松</w:t>
      </w: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ab/>
      </w: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 xml:space="preserve">  北站街道社区党建办公室主任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章  贤    北站街道党群工作办公室主任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2278" w:leftChars="304" w:hanging="1640" w:hangingChars="5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陆  伟    北站街道社区平安办公室（应急管理办公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2234" w:leftChars="1064" w:firstLine="0" w:firstLineChars="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室）主任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杨  伟    北站街道社区管理办公室负责人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俞鉴钧    北站街道社区服务办公室主任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陈  晨    北站街道社区自治办公室主任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2278" w:leftChars="304" w:hanging="1640" w:hangingChars="500"/>
        <w:textAlignment w:val="auto"/>
        <w:rPr>
          <w:rFonts w:hint="default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张  颖    北站街道营商环境办公室（社区发展办公室）主任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能泽文    北站街道团工委书记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张清正</w:t>
      </w: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ab/>
      </w: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 xml:space="preserve">  北站街道综合行政执法队（城市管理行政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15" w:leftChars="912" w:firstLine="656" w:firstLineChars="2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执法中队）中队长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薛  皓     北站街道城市运行管理中心主任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邓丽君     北站街道社区管理办公室四级主任科员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孙剑毅     北站街道派出所所长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default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倪同铭     北站街道市场监督管理所所长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鲍志慧     交警支队二大队队长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曹海涛     北站社区卫生服务中心主任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朱  璇     北站街道海昌居民区党总支书记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樊玉华     北站街道永顺居民区党总支书记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潘亚芬</w:t>
      </w: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ab/>
      </w: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 xml:space="preserve">   北站街道晋元居民区党总支书记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王丽红     北站街道新泰居民区党总支书记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陆玉红</w:t>
      </w: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ab/>
      </w: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 xml:space="preserve">   北站街道文安居民区党总支书记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高  慧     北站街道南星路居民区党总支书记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柯鹏飞     北站街道三生里居民区党总支书记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default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刘亚萍     北站街道顺庆里居民区党总支书记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施凤雅     北站街道高寿里居民区党总支书记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黄丽燕     北站街道吉庆里居民区党总支书记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周励敏     北站街道华天居民区党总支书记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蔡俭安     北站街道来安居民区党总支书记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童文华     北站街道南林居民区党总支书记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default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郑重茜     北站街道颐福里居民区党支部书记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jc w:val="left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jc w:val="left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56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北站街道创建市民满意的食品安全街镇工作领导小组下设办公室，设在社区管理办公室。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办公室主任：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56" w:firstLineChars="2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王天正（兼）   北站街道办事处副主任、党工委委员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副主任：</w:t>
      </w: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56" w:firstLineChars="2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杨  伟（兼）   北站街道社区管理办公室负责人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1950" w:leftChars="304" w:hanging="1312" w:hangingChars="4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倪同铭（兼）   北站市场监督管理所所长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专职副主任：</w:t>
      </w:r>
    </w:p>
    <w:p>
      <w:pPr>
        <w:keepNext w:val="0"/>
        <w:keepLines w:val="0"/>
        <w:pageBreakBefore w:val="0"/>
        <w:widowControl w:val="0"/>
        <w:tabs>
          <w:tab w:val="left" w:pos="790"/>
          <w:tab w:val="left" w:pos="1264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56" w:firstLineChars="200"/>
        <w:textAlignment w:val="auto"/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</w:pPr>
      <w:r>
        <w:rPr>
          <w:rFonts w:hint="eastAsia" w:ascii="仿宋_GB2312" w:hAnsi="宋体" w:eastAsia="仿宋_GB2312" w:cs="仿宋_GB2312"/>
          <w:spacing w:val="4"/>
          <w:sz w:val="32"/>
          <w:szCs w:val="30"/>
          <w:lang w:val="en-US" w:eastAsia="zh-CN"/>
        </w:rPr>
        <w:t>范若君         食药安办专职干部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Narrow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Microsoft Sans Serif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1"/>
    <w:family w:val="swiss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F3AF9"/>
    <w:rsid w:val="46F1150A"/>
    <w:rsid w:val="552F3AF9"/>
    <w:rsid w:val="61B3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2024-01-19T07:41:00Z</dcterms:created>
  <dc:creator>丽莉Lily皮卡鸭～</dc:creator>
  <cp:lastModifiedBy>丽莉Lily皮卡鸭～</cp:lastModifiedBy>
  <dcterms:modified xsi:type="dcterms:W3CDTF">2024-01-22T02:53:20Z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