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26" w:rsidRDefault="0011346F">
      <w:pPr>
        <w:rPr>
          <w:rFonts w:ascii="宋体" w:hAnsi="宋体" w:cs="宋体"/>
          <w:b/>
          <w:bCs/>
          <w:color w:val="000000"/>
          <w:sz w:val="36"/>
          <w:szCs w:val="36"/>
        </w:rPr>
      </w:pPr>
      <w:r>
        <w:rPr>
          <w:rFonts w:ascii="黑体" w:eastAsia="黑体" w:hAnsi="黑体" w:hint="eastAsia"/>
          <w:sz w:val="32"/>
          <w:szCs w:val="30"/>
        </w:rPr>
        <w:t>附表1</w:t>
      </w:r>
      <w:r>
        <w:rPr>
          <w:rFonts w:hint="eastAsia"/>
          <w:b/>
          <w:sz w:val="30"/>
          <w:szCs w:val="30"/>
        </w:rPr>
        <w:t xml:space="preserve">               </w:t>
      </w:r>
      <w:r>
        <w:rPr>
          <w:rFonts w:hint="eastAsia"/>
          <w:b/>
          <w:sz w:val="30"/>
          <w:szCs w:val="30"/>
        </w:rPr>
        <w:t>上海市诚信计量示范社（街）区组织者考核验收评分表</w:t>
      </w:r>
    </w:p>
    <w:p w:rsidR="00AF0726" w:rsidRDefault="0011346F">
      <w:pPr>
        <w:rPr>
          <w:rFonts w:ascii="宋体" w:hAnsi="宋体" w:cs="宋体"/>
          <w:b/>
          <w:bCs/>
          <w:color w:val="000000"/>
          <w:sz w:val="36"/>
          <w:szCs w:val="36"/>
        </w:rPr>
      </w:pPr>
      <w:r>
        <w:rPr>
          <w:rFonts w:hint="eastAsia"/>
          <w:b/>
          <w:sz w:val="28"/>
          <w:szCs w:val="28"/>
        </w:rPr>
        <w:t>社（街）区名称</w:t>
      </w:r>
      <w:r>
        <w:rPr>
          <w:rFonts w:hint="eastAsia"/>
          <w:b/>
          <w:sz w:val="28"/>
          <w:szCs w:val="28"/>
        </w:rPr>
        <w:t xml:space="preserve">_________________________       </w:t>
      </w:r>
      <w:r>
        <w:rPr>
          <w:rFonts w:hint="eastAsia"/>
          <w:b/>
          <w:sz w:val="28"/>
          <w:szCs w:val="28"/>
        </w:rPr>
        <w:t>所属区县</w:t>
      </w:r>
      <w:r>
        <w:rPr>
          <w:rFonts w:hint="eastAsia"/>
          <w:b/>
          <w:sz w:val="28"/>
          <w:szCs w:val="28"/>
        </w:rPr>
        <w:t xml:space="preserve">_____________        </w:t>
      </w:r>
      <w:r>
        <w:rPr>
          <w:rFonts w:hint="eastAsia"/>
          <w:b/>
          <w:sz w:val="28"/>
          <w:szCs w:val="28"/>
        </w:rPr>
        <w:t>总分</w:t>
      </w:r>
      <w:r>
        <w:rPr>
          <w:rFonts w:hint="eastAsia"/>
          <w:b/>
          <w:sz w:val="28"/>
          <w:szCs w:val="28"/>
        </w:rPr>
        <w:t>___________</w:t>
      </w:r>
    </w:p>
    <w:tbl>
      <w:tblPr>
        <w:tblW w:w="15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58"/>
        <w:gridCol w:w="2028"/>
        <w:gridCol w:w="851"/>
        <w:gridCol w:w="4819"/>
        <w:gridCol w:w="993"/>
        <w:gridCol w:w="1026"/>
        <w:gridCol w:w="1886"/>
        <w:gridCol w:w="1089"/>
      </w:tblGrid>
      <w:tr w:rsidR="00AF0726" w:rsidTr="00477687">
        <w:trPr>
          <w:trHeight w:val="316"/>
          <w:tblHeader/>
        </w:trPr>
        <w:tc>
          <w:tcPr>
            <w:tcW w:w="709" w:type="dxa"/>
            <w:vMerge w:val="restart"/>
            <w:vAlign w:val="center"/>
          </w:tcPr>
          <w:p w:rsidR="00AF0726" w:rsidRDefault="0011346F">
            <w:pPr>
              <w:jc w:val="center"/>
              <w:rPr>
                <w:b/>
                <w:bCs/>
                <w:sz w:val="24"/>
                <w:szCs w:val="28"/>
              </w:rPr>
            </w:pPr>
            <w:r>
              <w:rPr>
                <w:rFonts w:hint="eastAsia"/>
                <w:b/>
                <w:bCs/>
                <w:sz w:val="24"/>
                <w:szCs w:val="28"/>
              </w:rPr>
              <w:t>序号</w:t>
            </w:r>
          </w:p>
        </w:tc>
        <w:tc>
          <w:tcPr>
            <w:tcW w:w="3686" w:type="dxa"/>
            <w:gridSpan w:val="2"/>
            <w:vMerge w:val="restart"/>
            <w:vAlign w:val="center"/>
          </w:tcPr>
          <w:p w:rsidR="00AF0726" w:rsidRDefault="0011346F">
            <w:pPr>
              <w:jc w:val="center"/>
              <w:rPr>
                <w:b/>
                <w:bCs/>
                <w:sz w:val="24"/>
                <w:szCs w:val="28"/>
              </w:rPr>
            </w:pPr>
            <w:r>
              <w:rPr>
                <w:rFonts w:hint="eastAsia"/>
                <w:b/>
                <w:bCs/>
                <w:sz w:val="24"/>
                <w:szCs w:val="28"/>
              </w:rPr>
              <w:t>检查内容</w:t>
            </w:r>
          </w:p>
        </w:tc>
        <w:tc>
          <w:tcPr>
            <w:tcW w:w="851" w:type="dxa"/>
            <w:vMerge w:val="restart"/>
            <w:vAlign w:val="center"/>
          </w:tcPr>
          <w:p w:rsidR="00AF0726" w:rsidRDefault="0011346F">
            <w:pPr>
              <w:jc w:val="center"/>
              <w:rPr>
                <w:b/>
                <w:bCs/>
                <w:sz w:val="24"/>
                <w:szCs w:val="28"/>
              </w:rPr>
            </w:pPr>
            <w:r>
              <w:rPr>
                <w:rFonts w:hint="eastAsia"/>
                <w:b/>
                <w:bCs/>
                <w:sz w:val="24"/>
                <w:szCs w:val="28"/>
              </w:rPr>
              <w:t>分值</w:t>
            </w:r>
          </w:p>
        </w:tc>
        <w:tc>
          <w:tcPr>
            <w:tcW w:w="4819" w:type="dxa"/>
            <w:vMerge w:val="restart"/>
            <w:vAlign w:val="center"/>
          </w:tcPr>
          <w:p w:rsidR="00AF0726" w:rsidRDefault="0011346F">
            <w:pPr>
              <w:jc w:val="center"/>
              <w:rPr>
                <w:b/>
                <w:bCs/>
                <w:sz w:val="24"/>
                <w:szCs w:val="28"/>
              </w:rPr>
            </w:pPr>
            <w:r>
              <w:rPr>
                <w:rFonts w:hint="eastAsia"/>
                <w:b/>
                <w:bCs/>
                <w:sz w:val="24"/>
                <w:szCs w:val="28"/>
              </w:rPr>
              <w:t>评分方法</w:t>
            </w:r>
          </w:p>
        </w:tc>
        <w:tc>
          <w:tcPr>
            <w:tcW w:w="993" w:type="dxa"/>
            <w:vMerge w:val="restart"/>
            <w:vAlign w:val="center"/>
          </w:tcPr>
          <w:p w:rsidR="00AF0726" w:rsidRDefault="0011346F">
            <w:pPr>
              <w:jc w:val="center"/>
              <w:rPr>
                <w:b/>
                <w:bCs/>
                <w:sz w:val="24"/>
                <w:szCs w:val="28"/>
              </w:rPr>
            </w:pPr>
            <w:r>
              <w:rPr>
                <w:rFonts w:hint="eastAsia"/>
                <w:b/>
                <w:bCs/>
                <w:sz w:val="24"/>
                <w:szCs w:val="28"/>
              </w:rPr>
              <w:t>合格分</w:t>
            </w:r>
          </w:p>
        </w:tc>
        <w:tc>
          <w:tcPr>
            <w:tcW w:w="2912" w:type="dxa"/>
            <w:gridSpan w:val="2"/>
            <w:vMerge w:val="restart"/>
            <w:vAlign w:val="center"/>
          </w:tcPr>
          <w:p w:rsidR="00AF0726" w:rsidRDefault="0011346F">
            <w:pPr>
              <w:jc w:val="center"/>
              <w:rPr>
                <w:b/>
                <w:bCs/>
                <w:sz w:val="24"/>
                <w:szCs w:val="28"/>
              </w:rPr>
            </w:pPr>
            <w:r>
              <w:rPr>
                <w:rFonts w:hint="eastAsia"/>
                <w:b/>
                <w:bCs/>
                <w:sz w:val="24"/>
                <w:szCs w:val="28"/>
              </w:rPr>
              <w:t>检查情况</w:t>
            </w:r>
          </w:p>
        </w:tc>
        <w:tc>
          <w:tcPr>
            <w:tcW w:w="1089" w:type="dxa"/>
            <w:vMerge w:val="restart"/>
            <w:vAlign w:val="center"/>
          </w:tcPr>
          <w:p w:rsidR="00AF0726" w:rsidRDefault="0011346F">
            <w:pPr>
              <w:jc w:val="center"/>
              <w:rPr>
                <w:b/>
                <w:bCs/>
                <w:sz w:val="24"/>
                <w:szCs w:val="28"/>
              </w:rPr>
            </w:pPr>
            <w:r>
              <w:rPr>
                <w:rFonts w:hint="eastAsia"/>
                <w:b/>
                <w:bCs/>
                <w:sz w:val="24"/>
                <w:szCs w:val="28"/>
              </w:rPr>
              <w:t>得分</w:t>
            </w:r>
          </w:p>
        </w:tc>
      </w:tr>
      <w:tr w:rsidR="00AF0726" w:rsidTr="00477687">
        <w:trPr>
          <w:trHeight w:val="316"/>
          <w:tblHeader/>
        </w:trPr>
        <w:tc>
          <w:tcPr>
            <w:tcW w:w="709" w:type="dxa"/>
            <w:vMerge/>
          </w:tcPr>
          <w:p w:rsidR="00AF0726" w:rsidRDefault="00AF0726">
            <w:pPr>
              <w:rPr>
                <w:rFonts w:ascii="宋体" w:hAnsi="宋体"/>
                <w:bCs/>
                <w:color w:val="000000"/>
                <w:sz w:val="24"/>
              </w:rPr>
            </w:pPr>
          </w:p>
        </w:tc>
        <w:tc>
          <w:tcPr>
            <w:tcW w:w="3686" w:type="dxa"/>
            <w:gridSpan w:val="2"/>
            <w:vMerge/>
          </w:tcPr>
          <w:p w:rsidR="00AF0726" w:rsidRDefault="00AF0726">
            <w:pPr>
              <w:rPr>
                <w:rFonts w:ascii="宋体" w:hAnsi="宋体"/>
                <w:bCs/>
                <w:color w:val="000000"/>
                <w:sz w:val="24"/>
              </w:rPr>
            </w:pPr>
          </w:p>
        </w:tc>
        <w:tc>
          <w:tcPr>
            <w:tcW w:w="851" w:type="dxa"/>
            <w:vMerge/>
          </w:tcPr>
          <w:p w:rsidR="00AF0726" w:rsidRDefault="00AF0726">
            <w:pPr>
              <w:rPr>
                <w:rFonts w:ascii="宋体" w:hAnsi="宋体"/>
                <w:bCs/>
                <w:color w:val="000000"/>
                <w:sz w:val="24"/>
              </w:rPr>
            </w:pPr>
          </w:p>
        </w:tc>
        <w:tc>
          <w:tcPr>
            <w:tcW w:w="4819" w:type="dxa"/>
            <w:vMerge/>
            <w:vAlign w:val="center"/>
          </w:tcPr>
          <w:p w:rsidR="00AF0726" w:rsidRDefault="00AF0726">
            <w:pPr>
              <w:jc w:val="center"/>
              <w:rPr>
                <w:b/>
                <w:bCs/>
                <w:sz w:val="24"/>
                <w:szCs w:val="28"/>
              </w:rPr>
            </w:pPr>
          </w:p>
        </w:tc>
        <w:tc>
          <w:tcPr>
            <w:tcW w:w="993" w:type="dxa"/>
            <w:vMerge/>
          </w:tcPr>
          <w:p w:rsidR="00AF0726" w:rsidRDefault="00AF0726">
            <w:pPr>
              <w:rPr>
                <w:rFonts w:ascii="宋体" w:hAnsi="宋体"/>
                <w:bCs/>
                <w:color w:val="000000"/>
                <w:sz w:val="24"/>
              </w:rPr>
            </w:pPr>
          </w:p>
        </w:tc>
        <w:tc>
          <w:tcPr>
            <w:tcW w:w="2912" w:type="dxa"/>
            <w:gridSpan w:val="2"/>
            <w:vMerge/>
          </w:tcPr>
          <w:p w:rsidR="00AF0726" w:rsidRDefault="00AF0726">
            <w:pPr>
              <w:rPr>
                <w:rFonts w:ascii="宋体" w:hAnsi="宋体"/>
                <w:bCs/>
                <w:color w:val="000000"/>
                <w:sz w:val="24"/>
              </w:rPr>
            </w:pPr>
          </w:p>
        </w:tc>
        <w:tc>
          <w:tcPr>
            <w:tcW w:w="1089" w:type="dxa"/>
            <w:vMerge/>
          </w:tcPr>
          <w:p w:rsidR="00AF0726" w:rsidRDefault="00AF0726">
            <w:pPr>
              <w:rPr>
                <w:rFonts w:ascii="宋体" w:hAnsi="宋体"/>
                <w:bCs/>
                <w:color w:val="000000"/>
                <w:sz w:val="24"/>
              </w:rPr>
            </w:pPr>
          </w:p>
        </w:tc>
      </w:tr>
      <w:tr w:rsidR="00AF0726" w:rsidTr="00477687">
        <w:trPr>
          <w:trHeight w:val="543"/>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*1</w:t>
            </w:r>
          </w:p>
        </w:tc>
        <w:tc>
          <w:tcPr>
            <w:tcW w:w="3686" w:type="dxa"/>
            <w:gridSpan w:val="2"/>
            <w:vAlign w:val="center"/>
          </w:tcPr>
          <w:p w:rsidR="00AF0726" w:rsidRDefault="0011346F">
            <w:pPr>
              <w:rPr>
                <w:rFonts w:ascii="宋体" w:hAnsi="宋体"/>
                <w:bCs/>
                <w:color w:val="000000"/>
              </w:rPr>
            </w:pPr>
            <w:r>
              <w:rPr>
                <w:rFonts w:ascii="宋体" w:hAnsi="宋体" w:hint="eastAsia"/>
                <w:bCs/>
                <w:color w:val="000000"/>
              </w:rPr>
              <w:t>成立创建工作领导小组和推进小组，完善相关工作网络</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11346F">
            <w:pPr>
              <w:rPr>
                <w:rFonts w:ascii="宋体" w:hAnsi="宋体"/>
                <w:bCs/>
                <w:color w:val="000000"/>
              </w:rPr>
            </w:pPr>
            <w:r>
              <w:rPr>
                <w:rFonts w:ascii="宋体" w:hAnsi="宋体" w:hint="eastAsia"/>
                <w:bCs/>
                <w:color w:val="000000"/>
              </w:rPr>
              <w:t>核查相关文件，未成立创建工作领导小组和推进小组，扣5分</w:t>
            </w:r>
          </w:p>
        </w:tc>
        <w:tc>
          <w:tcPr>
            <w:tcW w:w="993" w:type="dxa"/>
          </w:tcPr>
          <w:p w:rsidR="00AF0726" w:rsidRDefault="00AF0726">
            <w:pPr>
              <w:jc w:val="center"/>
              <w:rPr>
                <w:rFonts w:ascii="宋体" w:hAnsi="宋体"/>
                <w:bCs/>
                <w:color w:val="000000"/>
              </w:rPr>
            </w:pPr>
          </w:p>
          <w:p w:rsidR="00AF0726" w:rsidRDefault="0011346F">
            <w:pPr>
              <w:jc w:val="center"/>
              <w:rPr>
                <w:rFonts w:ascii="宋体" w:hAnsi="宋体"/>
                <w:bCs/>
                <w:color w:val="000000"/>
              </w:rPr>
            </w:pPr>
            <w:r>
              <w:rPr>
                <w:rFonts w:ascii="宋体" w:hAnsi="宋体" w:hint="eastAsia"/>
                <w:bCs/>
                <w:color w:val="000000"/>
              </w:rPr>
              <w:t>5分</w:t>
            </w:r>
          </w:p>
        </w:tc>
        <w:tc>
          <w:tcPr>
            <w:tcW w:w="2912" w:type="dxa"/>
            <w:gridSpan w:val="2"/>
          </w:tcPr>
          <w:p w:rsidR="00AF0726" w:rsidRDefault="00AF0726">
            <w:pPr>
              <w:jc w:val="center"/>
              <w:rPr>
                <w:rFonts w:ascii="宋体" w:hAnsi="宋体"/>
                <w:bCs/>
                <w:color w:val="000000"/>
                <w:sz w:val="24"/>
              </w:rPr>
            </w:pPr>
          </w:p>
        </w:tc>
        <w:tc>
          <w:tcPr>
            <w:tcW w:w="1089" w:type="dxa"/>
          </w:tcPr>
          <w:p w:rsidR="00AF0726" w:rsidRDefault="00AF0726">
            <w:pPr>
              <w:jc w:val="center"/>
              <w:rPr>
                <w:rFonts w:ascii="宋体" w:hAnsi="宋体"/>
                <w:bCs/>
                <w:color w:val="000000"/>
                <w:sz w:val="24"/>
              </w:rPr>
            </w:pPr>
          </w:p>
        </w:tc>
      </w:tr>
      <w:tr w:rsidR="00AF0726" w:rsidTr="00477687">
        <w:trPr>
          <w:trHeight w:val="693"/>
        </w:trPr>
        <w:tc>
          <w:tcPr>
            <w:tcW w:w="709" w:type="dxa"/>
            <w:vAlign w:val="center"/>
          </w:tcPr>
          <w:p w:rsidR="00AF0726" w:rsidRDefault="0011346F">
            <w:pPr>
              <w:jc w:val="center"/>
              <w:rPr>
                <w:rFonts w:ascii="宋体" w:hAnsi="宋体"/>
                <w:bCs/>
                <w:color w:val="FFFF00"/>
              </w:rPr>
            </w:pPr>
            <w:r>
              <w:rPr>
                <w:rFonts w:ascii="宋体" w:hAnsi="宋体" w:hint="eastAsia"/>
                <w:bCs/>
                <w:color w:val="000000"/>
              </w:rPr>
              <w:t>*2</w:t>
            </w:r>
          </w:p>
        </w:tc>
        <w:tc>
          <w:tcPr>
            <w:tcW w:w="3686" w:type="dxa"/>
            <w:gridSpan w:val="2"/>
            <w:vAlign w:val="center"/>
          </w:tcPr>
          <w:p w:rsidR="00AF0726" w:rsidRDefault="0011346F">
            <w:pPr>
              <w:rPr>
                <w:rFonts w:ascii="宋体" w:hAnsi="宋体"/>
                <w:bCs/>
                <w:color w:val="000000"/>
              </w:rPr>
            </w:pPr>
            <w:r>
              <w:rPr>
                <w:rFonts w:ascii="宋体" w:hAnsi="宋体" w:hint="eastAsia"/>
                <w:bCs/>
                <w:color w:val="000000"/>
              </w:rPr>
              <w:t>制定创建工作实施方案，并能按时间节点有效落实</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10分</w:t>
            </w:r>
          </w:p>
        </w:tc>
        <w:tc>
          <w:tcPr>
            <w:tcW w:w="4819" w:type="dxa"/>
            <w:vAlign w:val="center"/>
          </w:tcPr>
          <w:p w:rsidR="00AF0726" w:rsidRDefault="0011346F">
            <w:pPr>
              <w:rPr>
                <w:rFonts w:ascii="宋体" w:hAnsi="宋体"/>
                <w:bCs/>
                <w:color w:val="000000"/>
              </w:rPr>
            </w:pPr>
            <w:r>
              <w:rPr>
                <w:rFonts w:ascii="宋体" w:hAnsi="宋体" w:hint="eastAsia"/>
                <w:bCs/>
                <w:color w:val="000000"/>
              </w:rPr>
              <w:t>没有实施方案，扣10分；有实施方案，没有阶段性的目标和进度要求，扣2分；有阶段目标和进度要求，但未能按时间节点有效落实，扣2分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8分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311"/>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3</w:t>
            </w:r>
          </w:p>
        </w:tc>
        <w:tc>
          <w:tcPr>
            <w:tcW w:w="3686" w:type="dxa"/>
            <w:gridSpan w:val="2"/>
            <w:vAlign w:val="center"/>
          </w:tcPr>
          <w:p w:rsidR="00AF0726" w:rsidRDefault="0011346F">
            <w:pPr>
              <w:rPr>
                <w:rFonts w:ascii="宋体" w:hAnsi="宋体"/>
                <w:bCs/>
                <w:color w:val="000000"/>
              </w:rPr>
            </w:pPr>
            <w:r>
              <w:rPr>
                <w:rFonts w:ascii="宋体" w:hAnsi="宋体" w:hint="eastAsia"/>
                <w:bCs/>
                <w:color w:val="000000"/>
              </w:rPr>
              <w:t>明确工作职责，落实各单位、各部门的责任</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11346F">
            <w:pPr>
              <w:rPr>
                <w:rFonts w:ascii="宋体" w:hAnsi="宋体"/>
                <w:bCs/>
                <w:color w:val="000000"/>
              </w:rPr>
            </w:pPr>
            <w:r>
              <w:rPr>
                <w:rFonts w:ascii="宋体" w:hAnsi="宋体" w:hint="eastAsia"/>
                <w:bCs/>
                <w:color w:val="000000"/>
              </w:rPr>
              <w:t>未明确各单位、各部门职责，扣5分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2586"/>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*4</w:t>
            </w:r>
          </w:p>
        </w:tc>
        <w:tc>
          <w:tcPr>
            <w:tcW w:w="3686" w:type="dxa"/>
            <w:gridSpan w:val="2"/>
            <w:vAlign w:val="center"/>
          </w:tcPr>
          <w:p w:rsidR="00AF0726" w:rsidRDefault="0011346F">
            <w:pPr>
              <w:rPr>
                <w:rFonts w:ascii="宋体" w:hAnsi="宋体"/>
                <w:bCs/>
              </w:rPr>
            </w:pPr>
            <w:r>
              <w:rPr>
                <w:rFonts w:ascii="宋体" w:hAnsi="宋体" w:hint="eastAsia"/>
                <w:bCs/>
                <w:color w:val="000000"/>
              </w:rPr>
              <w:t>组织、指导区域内的集贸市场、加油站、餐饮店、商店（超市）、医院和眼镜店等经营单位参与创建活动</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10分</w:t>
            </w:r>
          </w:p>
        </w:tc>
        <w:tc>
          <w:tcPr>
            <w:tcW w:w="4819" w:type="dxa"/>
            <w:vAlign w:val="center"/>
          </w:tcPr>
          <w:p w:rsidR="00AF0726" w:rsidRDefault="0011346F">
            <w:pPr>
              <w:rPr>
                <w:rFonts w:ascii="宋体" w:hAnsi="宋体"/>
                <w:bCs/>
                <w:color w:val="FF0000"/>
              </w:rPr>
            </w:pPr>
            <w:r>
              <w:rPr>
                <w:rFonts w:ascii="宋体" w:hAnsi="宋体" w:hint="eastAsia"/>
                <w:bCs/>
              </w:rPr>
              <w:t>集贸市场、加油站、医院、大型连锁超市卖场、品牌连锁餐饮企业门店、品牌连锁眼镜店门店参建率应为100%；中心城区创建示范社区的，小商户的参建率应大于参建单位总数的30%。郊区创建示范社区的，参建单位应覆盖至每个村委会。查看参建单位一览表并进行现场核查，集贸市场、加油站、医院、大型超市、品牌连锁餐饮有1家未参建，扣3分；小商户未达参建率的，扣3分；未覆盖到每个村委会的，扣3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8分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996"/>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5</w:t>
            </w:r>
          </w:p>
        </w:tc>
        <w:tc>
          <w:tcPr>
            <w:tcW w:w="3686" w:type="dxa"/>
            <w:gridSpan w:val="2"/>
            <w:vAlign w:val="center"/>
          </w:tcPr>
          <w:p w:rsidR="00AF0726" w:rsidRDefault="0011346F">
            <w:pPr>
              <w:rPr>
                <w:rFonts w:ascii="宋体" w:hAnsi="宋体"/>
                <w:bCs/>
              </w:rPr>
            </w:pPr>
            <w:r>
              <w:rPr>
                <w:rFonts w:ascii="宋体" w:hAnsi="宋体" w:hint="eastAsia"/>
                <w:bCs/>
                <w:color w:val="000000"/>
              </w:rPr>
              <w:t>推动参建单位开展诚信计量自我承诺活动，要求参建单位在经营场所内张贴承诺书向社会承诺诚信计量，公开接受社会监督</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11346F">
            <w:pPr>
              <w:rPr>
                <w:rFonts w:ascii="宋体" w:hAnsi="宋体"/>
                <w:bCs/>
                <w:color w:val="000000"/>
              </w:rPr>
            </w:pPr>
            <w:r>
              <w:rPr>
                <w:rFonts w:ascii="宋体" w:hAnsi="宋体" w:hint="eastAsia"/>
                <w:bCs/>
                <w:color w:val="000000"/>
              </w:rPr>
              <w:t>现场随机抽查，参建单位未公开诚信计量承诺的，有1家扣1分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3分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1400"/>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6</w:t>
            </w:r>
          </w:p>
        </w:tc>
        <w:tc>
          <w:tcPr>
            <w:tcW w:w="3686" w:type="dxa"/>
            <w:gridSpan w:val="2"/>
            <w:vAlign w:val="center"/>
          </w:tcPr>
          <w:p w:rsidR="00AF0726" w:rsidRDefault="0011346F">
            <w:pPr>
              <w:rPr>
                <w:rFonts w:ascii="宋体" w:hAnsi="宋体"/>
                <w:bCs/>
              </w:rPr>
            </w:pPr>
            <w:r>
              <w:rPr>
                <w:rFonts w:ascii="宋体" w:hAnsi="宋体" w:hint="eastAsia"/>
                <w:bCs/>
                <w:color w:val="000000"/>
              </w:rPr>
              <w:t>组织参建单位开展计量法律法规和《商业 服务业诚信计量行为规范》等</w:t>
            </w:r>
            <w:proofErr w:type="gramStart"/>
            <w:r>
              <w:rPr>
                <w:rFonts w:ascii="宋体" w:hAnsi="宋体" w:hint="eastAsia"/>
                <w:bCs/>
                <w:color w:val="000000"/>
              </w:rPr>
              <w:t>宣贯和培训</w:t>
            </w:r>
            <w:proofErr w:type="gramEnd"/>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AF0726">
            <w:pPr>
              <w:rPr>
                <w:rFonts w:ascii="宋体" w:hAnsi="宋体"/>
                <w:bCs/>
                <w:color w:val="000000"/>
              </w:rPr>
            </w:pPr>
          </w:p>
          <w:p w:rsidR="00AF0726" w:rsidRDefault="0011346F">
            <w:pPr>
              <w:rPr>
                <w:rFonts w:ascii="宋体" w:hAnsi="宋体"/>
                <w:bCs/>
                <w:color w:val="000000"/>
              </w:rPr>
            </w:pPr>
            <w:r>
              <w:rPr>
                <w:rFonts w:ascii="宋体" w:hAnsi="宋体" w:hint="eastAsia"/>
                <w:bCs/>
                <w:color w:val="000000"/>
              </w:rPr>
              <w:t>未开展培训或无培训记录的，扣5分；培训未覆盖全部领域的，扣2分</w:t>
            </w:r>
          </w:p>
          <w:p w:rsidR="00AF0726" w:rsidRDefault="00AF0726">
            <w:pPr>
              <w:rPr>
                <w:rFonts w:ascii="宋体" w:hAnsi="宋体"/>
                <w:bCs/>
                <w:color w:val="000000"/>
              </w:rPr>
            </w:pP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3分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901"/>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7</w:t>
            </w:r>
          </w:p>
        </w:tc>
        <w:tc>
          <w:tcPr>
            <w:tcW w:w="3686" w:type="dxa"/>
            <w:gridSpan w:val="2"/>
            <w:vAlign w:val="center"/>
          </w:tcPr>
          <w:p w:rsidR="00AF0726" w:rsidRDefault="0011346F">
            <w:pPr>
              <w:rPr>
                <w:rFonts w:ascii="宋体" w:hAnsi="宋体"/>
                <w:bCs/>
              </w:rPr>
            </w:pPr>
            <w:r>
              <w:rPr>
                <w:rFonts w:ascii="宋体" w:hAnsi="宋体" w:hint="eastAsia"/>
                <w:bCs/>
              </w:rPr>
              <w:t>在社（街）区进行诚信计量的宣传工作，提高诚信计量知晓度。</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8分</w:t>
            </w:r>
          </w:p>
        </w:tc>
        <w:tc>
          <w:tcPr>
            <w:tcW w:w="4819" w:type="dxa"/>
            <w:vAlign w:val="center"/>
          </w:tcPr>
          <w:p w:rsidR="00AF0726" w:rsidRDefault="0011346F">
            <w:pPr>
              <w:rPr>
                <w:rFonts w:ascii="宋体" w:hAnsi="宋体"/>
                <w:bCs/>
                <w:color w:val="000000"/>
              </w:rPr>
            </w:pPr>
            <w:r>
              <w:rPr>
                <w:rFonts w:ascii="宋体" w:hAnsi="宋体" w:hint="eastAsia"/>
                <w:bCs/>
                <w:color w:val="000000"/>
              </w:rPr>
              <w:t>通过翻阅记录及现场查看，未在社（街）区内进行诚信计量宣传的，扣5分，随机抽查3个社区居委会（村委会），不了解诚信计量创建工作的，有一个扣1分。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656"/>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8</w:t>
            </w:r>
          </w:p>
        </w:tc>
        <w:tc>
          <w:tcPr>
            <w:tcW w:w="3686" w:type="dxa"/>
            <w:gridSpan w:val="2"/>
            <w:vAlign w:val="center"/>
          </w:tcPr>
          <w:p w:rsidR="00AF0726" w:rsidRDefault="0011346F">
            <w:pPr>
              <w:rPr>
                <w:rFonts w:ascii="宋体" w:hAnsi="宋体"/>
                <w:bCs/>
              </w:rPr>
            </w:pPr>
            <w:r>
              <w:rPr>
                <w:rFonts w:ascii="宋体" w:hAnsi="宋体" w:hint="eastAsia"/>
                <w:bCs/>
              </w:rPr>
              <w:t>建立诚信计量群众监督员队伍</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11346F">
            <w:pPr>
              <w:rPr>
                <w:rFonts w:ascii="宋体" w:hAnsi="宋体"/>
                <w:bCs/>
                <w:color w:val="000000"/>
              </w:rPr>
            </w:pPr>
            <w:r>
              <w:rPr>
                <w:rFonts w:ascii="宋体" w:hAnsi="宋体" w:hint="eastAsia"/>
                <w:bCs/>
                <w:color w:val="000000"/>
              </w:rPr>
              <w:t>查看聘任文件、监督员名单或培训记录，不符合要求的，酌情扣分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3分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1109"/>
        </w:trPr>
        <w:tc>
          <w:tcPr>
            <w:tcW w:w="709" w:type="dxa"/>
            <w:vAlign w:val="center"/>
          </w:tcPr>
          <w:p w:rsidR="00AF0726" w:rsidRDefault="0011346F">
            <w:pPr>
              <w:jc w:val="center"/>
              <w:rPr>
                <w:rFonts w:ascii="宋体" w:hAnsi="宋体"/>
                <w:bCs/>
                <w:color w:val="000000"/>
              </w:rPr>
            </w:pPr>
            <w:r>
              <w:rPr>
                <w:rFonts w:ascii="宋体" w:hAnsi="宋体" w:hint="eastAsia"/>
                <w:bCs/>
                <w:color w:val="000000"/>
              </w:rPr>
              <w:lastRenderedPageBreak/>
              <w:t>9</w:t>
            </w:r>
          </w:p>
        </w:tc>
        <w:tc>
          <w:tcPr>
            <w:tcW w:w="3686" w:type="dxa"/>
            <w:gridSpan w:val="2"/>
            <w:vAlign w:val="center"/>
          </w:tcPr>
          <w:p w:rsidR="00AF0726" w:rsidRDefault="0011346F">
            <w:pPr>
              <w:rPr>
                <w:rFonts w:ascii="宋体" w:hAnsi="宋体"/>
                <w:bCs/>
              </w:rPr>
            </w:pPr>
            <w:r>
              <w:rPr>
                <w:rFonts w:ascii="宋体" w:hAnsi="宋体" w:hint="eastAsia"/>
                <w:bCs/>
              </w:rPr>
              <w:t>向社会公布创建工作投诉举报电话，畅通投诉举报渠道，建立诚信计量</w:t>
            </w:r>
            <w:proofErr w:type="gramStart"/>
            <w:r>
              <w:rPr>
                <w:rFonts w:ascii="宋体" w:hAnsi="宋体" w:hint="eastAsia"/>
                <w:bCs/>
              </w:rPr>
              <w:t>申投诉</w:t>
            </w:r>
            <w:proofErr w:type="gramEnd"/>
            <w:r>
              <w:rPr>
                <w:rFonts w:ascii="宋体" w:hAnsi="宋体" w:hint="eastAsia"/>
                <w:bCs/>
              </w:rPr>
              <w:t>处理机制，及时有效地处理各类计量</w:t>
            </w:r>
            <w:proofErr w:type="gramStart"/>
            <w:r>
              <w:rPr>
                <w:rFonts w:ascii="宋体" w:hAnsi="宋体" w:hint="eastAsia"/>
                <w:bCs/>
              </w:rPr>
              <w:t>申投诉</w:t>
            </w:r>
            <w:proofErr w:type="gramEnd"/>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7分</w:t>
            </w:r>
          </w:p>
        </w:tc>
        <w:tc>
          <w:tcPr>
            <w:tcW w:w="4819" w:type="dxa"/>
            <w:vAlign w:val="center"/>
          </w:tcPr>
          <w:p w:rsidR="00AF0726" w:rsidRDefault="0011346F">
            <w:pPr>
              <w:rPr>
                <w:rFonts w:ascii="宋体" w:hAnsi="宋体"/>
                <w:bCs/>
                <w:color w:val="000000"/>
              </w:rPr>
            </w:pPr>
            <w:r>
              <w:rPr>
                <w:rFonts w:ascii="宋体" w:hAnsi="宋体" w:hint="eastAsia"/>
                <w:bCs/>
                <w:color w:val="000000"/>
              </w:rPr>
              <w:t>未公布</w:t>
            </w:r>
            <w:r>
              <w:rPr>
                <w:rFonts w:ascii="宋体" w:hAnsi="宋体" w:hint="eastAsia"/>
                <w:bCs/>
              </w:rPr>
              <w:t>创建工作</w:t>
            </w:r>
            <w:r>
              <w:rPr>
                <w:rFonts w:ascii="宋体" w:hAnsi="宋体" w:hint="eastAsia"/>
                <w:bCs/>
                <w:color w:val="000000"/>
              </w:rPr>
              <w:t>投诉举报电话的，扣2分；查看投诉处理记录，有计量投诉未及时有效处理的，有1起扣1分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6分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998"/>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10</w:t>
            </w:r>
          </w:p>
        </w:tc>
        <w:tc>
          <w:tcPr>
            <w:tcW w:w="3686" w:type="dxa"/>
            <w:gridSpan w:val="2"/>
            <w:vAlign w:val="center"/>
          </w:tcPr>
          <w:p w:rsidR="00AF0726" w:rsidRDefault="0011346F">
            <w:pPr>
              <w:rPr>
                <w:rFonts w:ascii="宋体" w:hAnsi="宋体"/>
                <w:bCs/>
              </w:rPr>
            </w:pPr>
            <w:r>
              <w:rPr>
                <w:rFonts w:ascii="宋体" w:hAnsi="宋体" w:hint="eastAsia"/>
                <w:bCs/>
              </w:rPr>
              <w:t>建立参建单位诚信计量档案，依据经营者诚信状况实施分类监督，发挥诚信计量导向作用</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11346F">
            <w:pPr>
              <w:rPr>
                <w:rFonts w:ascii="宋体" w:hAnsi="宋体"/>
                <w:bCs/>
              </w:rPr>
            </w:pPr>
            <w:r>
              <w:rPr>
                <w:rFonts w:ascii="宋体" w:hAnsi="宋体" w:hint="eastAsia"/>
                <w:bCs/>
              </w:rPr>
              <w:t>未建立参建单位诚信计量档案的，扣5分；档案不健全的，扣2分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3分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158"/>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*11</w:t>
            </w:r>
          </w:p>
        </w:tc>
        <w:tc>
          <w:tcPr>
            <w:tcW w:w="3686" w:type="dxa"/>
            <w:gridSpan w:val="2"/>
            <w:vAlign w:val="center"/>
          </w:tcPr>
          <w:p w:rsidR="00AF0726" w:rsidRDefault="0011346F">
            <w:pPr>
              <w:rPr>
                <w:rFonts w:ascii="宋体" w:hAnsi="宋体"/>
                <w:bCs/>
              </w:rPr>
            </w:pPr>
            <w:r>
              <w:rPr>
                <w:rFonts w:ascii="宋体" w:hAnsi="宋体" w:hint="eastAsia"/>
                <w:bCs/>
              </w:rPr>
              <w:t>依据经营者诚信状况实施分类监督，对各类计量违法行为依法查处</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4819" w:type="dxa"/>
            <w:vAlign w:val="center"/>
          </w:tcPr>
          <w:p w:rsidR="00AF0726" w:rsidRDefault="0011346F">
            <w:pPr>
              <w:rPr>
                <w:rFonts w:ascii="宋体" w:hAnsi="宋体"/>
                <w:bCs/>
              </w:rPr>
            </w:pPr>
            <w:r>
              <w:rPr>
                <w:rFonts w:ascii="宋体" w:hAnsi="宋体" w:hint="eastAsia"/>
                <w:bCs/>
              </w:rPr>
              <w:t>查看检查记录，未实施分类监督的，扣5分；有违法行为但未依法查处的，有1起扣1分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5分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708"/>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12</w:t>
            </w:r>
          </w:p>
        </w:tc>
        <w:tc>
          <w:tcPr>
            <w:tcW w:w="3686" w:type="dxa"/>
            <w:gridSpan w:val="2"/>
            <w:vAlign w:val="center"/>
          </w:tcPr>
          <w:p w:rsidR="00AF0726" w:rsidRDefault="0011346F">
            <w:pPr>
              <w:rPr>
                <w:rFonts w:ascii="宋体" w:hAnsi="宋体"/>
                <w:bCs/>
              </w:rPr>
            </w:pPr>
            <w:r>
              <w:rPr>
                <w:rFonts w:ascii="宋体" w:hAnsi="宋体" w:hint="eastAsia"/>
                <w:bCs/>
                <w:color w:val="000000"/>
              </w:rPr>
              <w:t>在申请验收前，组织参建单位开展自查自纠</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10分</w:t>
            </w:r>
          </w:p>
        </w:tc>
        <w:tc>
          <w:tcPr>
            <w:tcW w:w="4819" w:type="dxa"/>
            <w:vAlign w:val="center"/>
          </w:tcPr>
          <w:p w:rsidR="00AF0726" w:rsidRDefault="0011346F">
            <w:pPr>
              <w:rPr>
                <w:rFonts w:ascii="宋体" w:hAnsi="宋体"/>
                <w:bCs/>
                <w:color w:val="000000"/>
              </w:rPr>
            </w:pPr>
            <w:r>
              <w:rPr>
                <w:rFonts w:ascii="宋体" w:hAnsi="宋体" w:hint="eastAsia"/>
                <w:bCs/>
                <w:color w:val="000000"/>
              </w:rPr>
              <w:t>查看参建单位自查记录，未组织参建单位开展自查的或自查发现问题未及时整改的，有1家扣1分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8分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846"/>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13</w:t>
            </w:r>
          </w:p>
        </w:tc>
        <w:tc>
          <w:tcPr>
            <w:tcW w:w="3686" w:type="dxa"/>
            <w:gridSpan w:val="2"/>
            <w:vAlign w:val="center"/>
          </w:tcPr>
          <w:p w:rsidR="00AF0726" w:rsidRDefault="0011346F">
            <w:pPr>
              <w:rPr>
                <w:rFonts w:ascii="宋体" w:hAnsi="宋体"/>
                <w:bCs/>
              </w:rPr>
            </w:pPr>
            <w:r>
              <w:rPr>
                <w:rFonts w:ascii="宋体" w:hAnsi="宋体" w:hint="eastAsia"/>
                <w:bCs/>
                <w:color w:val="000000"/>
              </w:rPr>
              <w:t>在申请验收前，</w:t>
            </w:r>
            <w:r>
              <w:rPr>
                <w:rFonts w:ascii="宋体" w:hAnsi="宋体" w:hint="eastAsia"/>
                <w:bCs/>
              </w:rPr>
              <w:t>对创建活动的组织工作进行自查</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10分</w:t>
            </w:r>
          </w:p>
        </w:tc>
        <w:tc>
          <w:tcPr>
            <w:tcW w:w="4819" w:type="dxa"/>
            <w:vAlign w:val="center"/>
          </w:tcPr>
          <w:p w:rsidR="00AF0726" w:rsidRDefault="0011346F">
            <w:pPr>
              <w:rPr>
                <w:rFonts w:ascii="宋体" w:hAnsi="宋体"/>
                <w:bCs/>
                <w:color w:val="000000"/>
              </w:rPr>
            </w:pPr>
            <w:r>
              <w:rPr>
                <w:rFonts w:ascii="宋体" w:hAnsi="宋体" w:hint="eastAsia"/>
                <w:bCs/>
                <w:color w:val="000000"/>
              </w:rPr>
              <w:t>查看创建活动组织者自查记录，未开展自查的，扣10分；自查发现问题未及时整改的，扣5分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8分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rPr>
          <w:trHeight w:val="158"/>
        </w:trPr>
        <w:tc>
          <w:tcPr>
            <w:tcW w:w="709" w:type="dxa"/>
            <w:vAlign w:val="center"/>
          </w:tcPr>
          <w:p w:rsidR="00AF0726" w:rsidRDefault="0011346F">
            <w:pPr>
              <w:jc w:val="center"/>
              <w:rPr>
                <w:rFonts w:ascii="宋体" w:hAnsi="宋体"/>
                <w:bCs/>
                <w:color w:val="000000"/>
              </w:rPr>
            </w:pPr>
            <w:r>
              <w:rPr>
                <w:rFonts w:ascii="宋体" w:hAnsi="宋体" w:hint="eastAsia"/>
                <w:bCs/>
                <w:color w:val="000000"/>
              </w:rPr>
              <w:t>*14</w:t>
            </w:r>
          </w:p>
        </w:tc>
        <w:tc>
          <w:tcPr>
            <w:tcW w:w="3686" w:type="dxa"/>
            <w:gridSpan w:val="2"/>
            <w:vAlign w:val="center"/>
          </w:tcPr>
          <w:p w:rsidR="00AF0726" w:rsidRDefault="0011346F">
            <w:pPr>
              <w:rPr>
                <w:rFonts w:ascii="宋体" w:hAnsi="宋体"/>
                <w:bCs/>
              </w:rPr>
            </w:pPr>
            <w:r>
              <w:rPr>
                <w:rFonts w:ascii="宋体" w:hAnsi="宋体" w:hint="eastAsia"/>
                <w:bCs/>
                <w:color w:val="000000"/>
              </w:rPr>
              <w:t>在申请验收前，</w:t>
            </w:r>
            <w:r>
              <w:rPr>
                <w:rFonts w:ascii="宋体" w:hAnsi="宋体" w:hint="eastAsia"/>
                <w:bCs/>
              </w:rPr>
              <w:t>组织专家对参建单位进行核查</w:t>
            </w:r>
          </w:p>
        </w:tc>
        <w:tc>
          <w:tcPr>
            <w:tcW w:w="851" w:type="dxa"/>
            <w:vAlign w:val="center"/>
          </w:tcPr>
          <w:p w:rsidR="00AF0726" w:rsidRDefault="0011346F">
            <w:pPr>
              <w:jc w:val="center"/>
              <w:rPr>
                <w:rFonts w:ascii="宋体" w:hAnsi="宋体"/>
                <w:bCs/>
                <w:color w:val="000000"/>
              </w:rPr>
            </w:pPr>
            <w:r>
              <w:rPr>
                <w:rFonts w:ascii="宋体" w:hAnsi="宋体" w:hint="eastAsia"/>
                <w:bCs/>
                <w:color w:val="000000"/>
              </w:rPr>
              <w:t>10分</w:t>
            </w:r>
          </w:p>
        </w:tc>
        <w:tc>
          <w:tcPr>
            <w:tcW w:w="4819" w:type="dxa"/>
            <w:vAlign w:val="center"/>
          </w:tcPr>
          <w:p w:rsidR="00AF0726" w:rsidRDefault="0011346F">
            <w:pPr>
              <w:rPr>
                <w:rFonts w:ascii="宋体" w:hAnsi="宋体"/>
                <w:bCs/>
                <w:color w:val="000000"/>
              </w:rPr>
            </w:pPr>
            <w:r>
              <w:rPr>
                <w:rFonts w:ascii="宋体" w:hAnsi="宋体" w:hint="eastAsia"/>
                <w:bCs/>
                <w:color w:val="000000"/>
              </w:rPr>
              <w:t>查看核查记录，未开展核查的，扣10分；核查发现问题未及时督促整改的，有1家扣1分</w:t>
            </w:r>
          </w:p>
        </w:tc>
        <w:tc>
          <w:tcPr>
            <w:tcW w:w="993" w:type="dxa"/>
            <w:vAlign w:val="center"/>
          </w:tcPr>
          <w:p w:rsidR="00AF0726" w:rsidRDefault="0011346F">
            <w:pPr>
              <w:jc w:val="center"/>
              <w:rPr>
                <w:rFonts w:ascii="宋体" w:hAnsi="宋体"/>
                <w:bCs/>
                <w:color w:val="000000"/>
              </w:rPr>
            </w:pPr>
            <w:r>
              <w:rPr>
                <w:rFonts w:ascii="宋体" w:hAnsi="宋体" w:hint="eastAsia"/>
                <w:bCs/>
                <w:color w:val="000000"/>
              </w:rPr>
              <w:t>8分</w:t>
            </w:r>
          </w:p>
        </w:tc>
        <w:tc>
          <w:tcPr>
            <w:tcW w:w="2912" w:type="dxa"/>
            <w:gridSpan w:val="2"/>
          </w:tcPr>
          <w:p w:rsidR="00AF0726" w:rsidRDefault="00AF0726">
            <w:pPr>
              <w:rPr>
                <w:rFonts w:ascii="宋体" w:hAnsi="宋体"/>
                <w:bCs/>
                <w:color w:val="000000"/>
                <w:sz w:val="24"/>
              </w:rPr>
            </w:pPr>
          </w:p>
        </w:tc>
        <w:tc>
          <w:tcPr>
            <w:tcW w:w="1089" w:type="dxa"/>
          </w:tcPr>
          <w:p w:rsidR="00AF0726" w:rsidRDefault="00AF0726">
            <w:pPr>
              <w:rPr>
                <w:rFonts w:ascii="宋体" w:hAnsi="宋体"/>
                <w:bCs/>
                <w:color w:val="000000"/>
                <w:sz w:val="24"/>
              </w:rPr>
            </w:pPr>
          </w:p>
        </w:tc>
      </w:tr>
      <w:tr w:rsidR="00AF0726" w:rsidTr="00477687">
        <w:tc>
          <w:tcPr>
            <w:tcW w:w="2367" w:type="dxa"/>
            <w:gridSpan w:val="2"/>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7698" w:type="dxa"/>
            <w:gridSpan w:val="3"/>
          </w:tcPr>
          <w:p w:rsidR="00AF0726" w:rsidRDefault="00AF0726">
            <w:pPr>
              <w:rPr>
                <w:kern w:val="0"/>
                <w:sz w:val="20"/>
                <w:szCs w:val="21"/>
              </w:rPr>
            </w:pPr>
          </w:p>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jc w:val="center"/>
              <w:rPr>
                <w:kern w:val="0"/>
                <w:szCs w:val="21"/>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w:t>
            </w:r>
            <w:r>
              <w:rPr>
                <w:rFonts w:hint="eastAsia"/>
              </w:rPr>
              <w:t>达标</w:t>
            </w:r>
            <w:r>
              <w:rPr>
                <w:rFonts w:hint="eastAsia"/>
              </w:rPr>
              <w:t xml:space="preserve"> </w:t>
            </w:r>
            <w:r>
              <w:rPr>
                <w:rFonts w:hint="eastAsia"/>
                <w:kern w:val="0"/>
                <w:szCs w:val="21"/>
              </w:rPr>
              <w:t xml:space="preserve">         </w:t>
            </w:r>
            <w:r>
              <w:rPr>
                <w:rFonts w:hint="eastAsia"/>
                <w:kern w:val="0"/>
                <w:szCs w:val="21"/>
              </w:rPr>
              <w:t>□不达标</w:t>
            </w:r>
          </w:p>
          <w:p w:rsidR="00AF0726" w:rsidRDefault="0011346F">
            <w:pPr>
              <w:jc w:val="center"/>
              <w:rPr>
                <w:kern w:val="0"/>
                <w:sz w:val="24"/>
              </w:rPr>
            </w:pPr>
            <w:r>
              <w:rPr>
                <w:rFonts w:hint="eastAsia"/>
                <w:kern w:val="0"/>
                <w:sz w:val="20"/>
                <w:szCs w:val="21"/>
              </w:rPr>
              <w:t xml:space="preserve">                         </w:t>
            </w:r>
            <w:r>
              <w:rPr>
                <w:rFonts w:hint="eastAsia"/>
                <w:kern w:val="0"/>
                <w:sz w:val="24"/>
              </w:rPr>
              <w:t xml:space="preserve"> </w:t>
            </w:r>
          </w:p>
        </w:tc>
        <w:tc>
          <w:tcPr>
            <w:tcW w:w="2019" w:type="dxa"/>
            <w:gridSpan w:val="2"/>
          </w:tcPr>
          <w:p w:rsidR="00AF0726" w:rsidRDefault="0011346F">
            <w:pPr>
              <w:rPr>
                <w:kern w:val="0"/>
                <w:sz w:val="24"/>
              </w:rPr>
            </w:pPr>
            <w:r>
              <w:rPr>
                <w:rFonts w:hint="eastAsia"/>
                <w:kern w:val="0"/>
                <w:sz w:val="24"/>
              </w:rPr>
              <w:t>创建组织方代表（签字）</w:t>
            </w:r>
          </w:p>
          <w:p w:rsidR="00AF0726" w:rsidRDefault="00AF0726">
            <w:pPr>
              <w:rPr>
                <w:kern w:val="0"/>
                <w:sz w:val="24"/>
              </w:rPr>
            </w:pPr>
          </w:p>
          <w:p w:rsidR="00AF0726" w:rsidRDefault="0011346F">
            <w:pPr>
              <w:rPr>
                <w:kern w:val="0"/>
                <w:sz w:val="24"/>
              </w:rPr>
            </w:pPr>
            <w:r>
              <w:rPr>
                <w:rFonts w:hint="eastAsia"/>
                <w:kern w:val="0"/>
                <w:sz w:val="24"/>
              </w:rPr>
              <w:t xml:space="preserve">  </w:t>
            </w:r>
          </w:p>
          <w:p w:rsidR="00AF0726" w:rsidRDefault="0011346F">
            <w:pPr>
              <w:rPr>
                <w:kern w:val="0"/>
                <w:sz w:val="24"/>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2975" w:type="dxa"/>
            <w:gridSpan w:val="2"/>
          </w:tcPr>
          <w:p w:rsidR="00AF0726" w:rsidRDefault="0011346F">
            <w:pPr>
              <w:rPr>
                <w:kern w:val="0"/>
                <w:sz w:val="24"/>
              </w:rPr>
            </w:pPr>
            <w:r>
              <w:rPr>
                <w:rFonts w:hint="eastAsia"/>
                <w:kern w:val="0"/>
                <w:sz w:val="24"/>
              </w:rPr>
              <w:t>检查验收组代表（签字）</w:t>
            </w:r>
          </w:p>
          <w:p w:rsidR="00AF0726" w:rsidRDefault="00AF0726">
            <w:pPr>
              <w:rPr>
                <w:kern w:val="0"/>
                <w:sz w:val="24"/>
              </w:rPr>
            </w:pPr>
          </w:p>
          <w:p w:rsidR="00AF0726" w:rsidRDefault="00AF0726">
            <w:pPr>
              <w:rPr>
                <w:kern w:val="0"/>
                <w:sz w:val="24"/>
              </w:rPr>
            </w:pP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477687" w:rsidRDefault="00477687">
      <w:pPr>
        <w:rPr>
          <w:rFonts w:hint="eastAsia"/>
        </w:rPr>
      </w:pPr>
    </w:p>
    <w:p w:rsidR="00477687" w:rsidRDefault="00477687">
      <w:pPr>
        <w:rPr>
          <w:rFonts w:hint="eastAsia"/>
        </w:rPr>
      </w:pPr>
    </w:p>
    <w:p w:rsidR="00AF0726" w:rsidRDefault="0011346F">
      <w:r>
        <w:rPr>
          <w:rFonts w:hint="eastAsia"/>
        </w:rPr>
        <w:t>注：</w:t>
      </w:r>
      <w:r>
        <w:rPr>
          <w:rFonts w:hint="eastAsia"/>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p>
    <w:p w:rsidR="00AF0726" w:rsidRDefault="0011346F">
      <w:pPr>
        <w:numPr>
          <w:ilvl w:val="0"/>
          <w:numId w:val="1"/>
        </w:numPr>
        <w:ind w:firstLineChars="200" w:firstLine="420"/>
      </w:pP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ind w:left="420"/>
        <w:rPr>
          <w:b/>
          <w:sz w:val="30"/>
          <w:szCs w:val="30"/>
        </w:rPr>
      </w:pPr>
      <w:r>
        <w:br w:type="page"/>
      </w:r>
      <w:r>
        <w:rPr>
          <w:rFonts w:ascii="黑体" w:eastAsia="黑体" w:hAnsi="黑体" w:hint="eastAsia"/>
          <w:sz w:val="32"/>
          <w:szCs w:val="30"/>
        </w:rPr>
        <w:lastRenderedPageBreak/>
        <w:t xml:space="preserve">附表2 </w:t>
      </w:r>
      <w:r>
        <w:rPr>
          <w:rFonts w:hint="eastAsia"/>
          <w:b/>
          <w:sz w:val="30"/>
          <w:szCs w:val="30"/>
        </w:rPr>
        <w:t xml:space="preserve">               </w:t>
      </w:r>
      <w:r>
        <w:rPr>
          <w:rFonts w:hint="eastAsia"/>
          <w:b/>
          <w:sz w:val="30"/>
          <w:szCs w:val="30"/>
        </w:rPr>
        <w:t>上海市诚信计量示范社（街）区集贸市场考核验收评分表</w:t>
      </w:r>
    </w:p>
    <w:p w:rsidR="00AF0726" w:rsidRDefault="0011346F">
      <w:pPr>
        <w:jc w:val="left"/>
        <w:rPr>
          <w:b/>
          <w:sz w:val="28"/>
          <w:szCs w:val="28"/>
        </w:rPr>
      </w:pPr>
      <w:r>
        <w:rPr>
          <w:rFonts w:hint="eastAsia"/>
          <w:b/>
          <w:sz w:val="28"/>
          <w:szCs w:val="28"/>
        </w:rPr>
        <w:t xml:space="preserve"> </w:t>
      </w:r>
      <w:r>
        <w:rPr>
          <w:rFonts w:hint="eastAsia"/>
          <w:b/>
          <w:sz w:val="28"/>
          <w:szCs w:val="28"/>
        </w:rPr>
        <w:t>市场名称</w:t>
      </w:r>
      <w:r>
        <w:rPr>
          <w:rFonts w:hint="eastAsia"/>
          <w:b/>
          <w:sz w:val="28"/>
          <w:szCs w:val="28"/>
        </w:rPr>
        <w:t>____________________</w:t>
      </w:r>
      <w:r>
        <w:rPr>
          <w:rFonts w:hint="eastAsia"/>
          <w:b/>
          <w:sz w:val="28"/>
          <w:szCs w:val="28"/>
        </w:rPr>
        <w:t>地址</w:t>
      </w:r>
      <w:r>
        <w:rPr>
          <w:rFonts w:hint="eastAsia"/>
          <w:b/>
          <w:sz w:val="28"/>
          <w:szCs w:val="28"/>
        </w:rPr>
        <w:t>_______________________</w:t>
      </w:r>
      <w:r>
        <w:rPr>
          <w:rFonts w:hint="eastAsia"/>
          <w:b/>
          <w:sz w:val="28"/>
          <w:szCs w:val="28"/>
        </w:rPr>
        <w:t>所属社（街）区</w:t>
      </w:r>
      <w:r>
        <w:rPr>
          <w:rFonts w:hint="eastAsia"/>
          <w:b/>
          <w:sz w:val="28"/>
          <w:szCs w:val="28"/>
        </w:rPr>
        <w:t>____________</w:t>
      </w:r>
      <w:r>
        <w:rPr>
          <w:rFonts w:hint="eastAsia"/>
          <w:b/>
          <w:sz w:val="28"/>
          <w:szCs w:val="28"/>
        </w:rPr>
        <w:t>总分</w:t>
      </w:r>
      <w:r>
        <w:rPr>
          <w:rFonts w:hint="eastAsia"/>
          <w:b/>
          <w:sz w:val="28"/>
          <w:szCs w:val="28"/>
        </w:rPr>
        <w:t>_______</w:t>
      </w:r>
    </w:p>
    <w:tbl>
      <w:tblPr>
        <w:tblW w:w="1534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2977"/>
        <w:gridCol w:w="850"/>
        <w:gridCol w:w="1934"/>
        <w:gridCol w:w="1752"/>
        <w:gridCol w:w="992"/>
        <w:gridCol w:w="408"/>
        <w:gridCol w:w="2955"/>
        <w:gridCol w:w="922"/>
      </w:tblGrid>
      <w:tr w:rsidR="00AF0726" w:rsidTr="00477687">
        <w:trPr>
          <w:tblHeader/>
        </w:trPr>
        <w:tc>
          <w:tcPr>
            <w:tcW w:w="1418" w:type="dxa"/>
          </w:tcPr>
          <w:p w:rsidR="00AF0726" w:rsidRDefault="0011346F">
            <w:pPr>
              <w:jc w:val="center"/>
              <w:rPr>
                <w:b/>
                <w:bCs/>
                <w:sz w:val="24"/>
                <w:szCs w:val="28"/>
              </w:rPr>
            </w:pPr>
            <w:r>
              <w:rPr>
                <w:rFonts w:hint="eastAsia"/>
                <w:b/>
                <w:bCs/>
                <w:sz w:val="24"/>
                <w:szCs w:val="28"/>
              </w:rPr>
              <w:t>检查项目</w:t>
            </w:r>
          </w:p>
        </w:tc>
        <w:tc>
          <w:tcPr>
            <w:tcW w:w="1134" w:type="dxa"/>
          </w:tcPr>
          <w:p w:rsidR="00AF0726" w:rsidRDefault="0011346F">
            <w:pPr>
              <w:jc w:val="center"/>
              <w:rPr>
                <w:b/>
                <w:bCs/>
                <w:sz w:val="24"/>
                <w:szCs w:val="28"/>
              </w:rPr>
            </w:pPr>
            <w:r>
              <w:rPr>
                <w:rFonts w:hint="eastAsia"/>
                <w:b/>
                <w:bCs/>
                <w:sz w:val="24"/>
                <w:szCs w:val="28"/>
              </w:rPr>
              <w:t>序号</w:t>
            </w:r>
          </w:p>
        </w:tc>
        <w:tc>
          <w:tcPr>
            <w:tcW w:w="2977" w:type="dxa"/>
          </w:tcPr>
          <w:p w:rsidR="00AF0726" w:rsidRDefault="0011346F">
            <w:pPr>
              <w:jc w:val="center"/>
              <w:rPr>
                <w:b/>
                <w:bCs/>
                <w:sz w:val="24"/>
                <w:szCs w:val="28"/>
              </w:rPr>
            </w:pPr>
            <w:r>
              <w:rPr>
                <w:rFonts w:hint="eastAsia"/>
                <w:b/>
                <w:bCs/>
                <w:sz w:val="24"/>
                <w:szCs w:val="28"/>
              </w:rPr>
              <w:t>检查内容</w:t>
            </w:r>
          </w:p>
        </w:tc>
        <w:tc>
          <w:tcPr>
            <w:tcW w:w="850" w:type="dxa"/>
          </w:tcPr>
          <w:p w:rsidR="00AF0726" w:rsidRDefault="0011346F">
            <w:pPr>
              <w:jc w:val="center"/>
              <w:rPr>
                <w:b/>
                <w:bCs/>
                <w:sz w:val="24"/>
                <w:szCs w:val="28"/>
              </w:rPr>
            </w:pPr>
            <w:r>
              <w:rPr>
                <w:rFonts w:hint="eastAsia"/>
                <w:b/>
                <w:bCs/>
                <w:sz w:val="24"/>
                <w:szCs w:val="28"/>
              </w:rPr>
              <w:t>分值</w:t>
            </w:r>
          </w:p>
        </w:tc>
        <w:tc>
          <w:tcPr>
            <w:tcW w:w="3686" w:type="dxa"/>
            <w:gridSpan w:val="2"/>
          </w:tcPr>
          <w:p w:rsidR="00AF0726" w:rsidRDefault="0011346F">
            <w:pPr>
              <w:jc w:val="center"/>
              <w:rPr>
                <w:b/>
                <w:bCs/>
                <w:sz w:val="24"/>
                <w:szCs w:val="28"/>
              </w:rPr>
            </w:pPr>
            <w:r>
              <w:rPr>
                <w:rFonts w:hint="eastAsia"/>
                <w:b/>
                <w:bCs/>
                <w:sz w:val="24"/>
                <w:szCs w:val="28"/>
              </w:rPr>
              <w:t>评分方法</w:t>
            </w:r>
          </w:p>
        </w:tc>
        <w:tc>
          <w:tcPr>
            <w:tcW w:w="992" w:type="dxa"/>
          </w:tcPr>
          <w:p w:rsidR="00AF0726" w:rsidRDefault="0011346F">
            <w:pPr>
              <w:jc w:val="center"/>
              <w:rPr>
                <w:b/>
                <w:bCs/>
                <w:sz w:val="24"/>
                <w:szCs w:val="28"/>
              </w:rPr>
            </w:pPr>
            <w:r>
              <w:rPr>
                <w:rFonts w:hint="eastAsia"/>
                <w:b/>
                <w:bCs/>
                <w:sz w:val="24"/>
                <w:szCs w:val="28"/>
              </w:rPr>
              <w:t>合格分</w:t>
            </w:r>
          </w:p>
        </w:tc>
        <w:tc>
          <w:tcPr>
            <w:tcW w:w="3363" w:type="dxa"/>
            <w:gridSpan w:val="2"/>
          </w:tcPr>
          <w:p w:rsidR="00AF0726" w:rsidRDefault="0011346F">
            <w:pPr>
              <w:jc w:val="center"/>
              <w:rPr>
                <w:b/>
                <w:bCs/>
                <w:sz w:val="24"/>
                <w:szCs w:val="28"/>
              </w:rPr>
            </w:pPr>
            <w:r>
              <w:rPr>
                <w:rFonts w:hint="eastAsia"/>
                <w:b/>
                <w:bCs/>
                <w:sz w:val="24"/>
                <w:szCs w:val="28"/>
              </w:rPr>
              <w:t>检查情况</w:t>
            </w:r>
          </w:p>
        </w:tc>
        <w:tc>
          <w:tcPr>
            <w:tcW w:w="922" w:type="dxa"/>
          </w:tcPr>
          <w:p w:rsidR="00AF0726" w:rsidRDefault="0011346F">
            <w:pPr>
              <w:jc w:val="center"/>
              <w:rPr>
                <w:b/>
                <w:bCs/>
                <w:sz w:val="24"/>
                <w:szCs w:val="28"/>
              </w:rPr>
            </w:pPr>
            <w:r>
              <w:rPr>
                <w:rFonts w:hint="eastAsia"/>
                <w:b/>
                <w:bCs/>
                <w:sz w:val="24"/>
                <w:szCs w:val="28"/>
              </w:rPr>
              <w:t>得分</w:t>
            </w:r>
          </w:p>
        </w:tc>
      </w:tr>
      <w:tr w:rsidR="00AF0726" w:rsidTr="00477687">
        <w:tc>
          <w:tcPr>
            <w:tcW w:w="1418" w:type="dxa"/>
            <w:vMerge w:val="restart"/>
            <w:vAlign w:val="center"/>
          </w:tcPr>
          <w:p w:rsidR="00AF0726" w:rsidRDefault="0011346F">
            <w:pPr>
              <w:numPr>
                <w:ilvl w:val="0"/>
                <w:numId w:val="2"/>
              </w:numPr>
            </w:pPr>
            <w:r>
              <w:rPr>
                <w:rFonts w:hint="eastAsia"/>
              </w:rPr>
              <w:t>计量管理</w:t>
            </w:r>
          </w:p>
          <w:p w:rsidR="00AF0726" w:rsidRDefault="0011346F">
            <w:r>
              <w:rPr>
                <w:rFonts w:hint="eastAsia"/>
              </w:rPr>
              <w:t xml:space="preserve">    (15</w:t>
            </w:r>
            <w:r>
              <w:rPr>
                <w:rFonts w:hint="eastAsia"/>
              </w:rPr>
              <w:t>分</w:t>
            </w:r>
            <w:r>
              <w:rPr>
                <w:rFonts w:hint="eastAsia"/>
              </w:rPr>
              <w:t>)</w:t>
            </w:r>
          </w:p>
          <w:p w:rsidR="00AF0726" w:rsidRDefault="00AF0726">
            <w:pPr>
              <w:jc w:val="center"/>
            </w:pPr>
          </w:p>
          <w:p w:rsidR="00AF0726" w:rsidRDefault="00AF0726">
            <w:pPr>
              <w:jc w:val="center"/>
            </w:pPr>
          </w:p>
        </w:tc>
        <w:tc>
          <w:tcPr>
            <w:tcW w:w="1134" w:type="dxa"/>
            <w:vAlign w:val="center"/>
          </w:tcPr>
          <w:p w:rsidR="00AF0726" w:rsidRDefault="0011346F">
            <w:pPr>
              <w:jc w:val="center"/>
            </w:pPr>
            <w:r>
              <w:rPr>
                <w:rFonts w:hint="eastAsia"/>
              </w:rPr>
              <w:t>1.1</w:t>
            </w:r>
          </w:p>
        </w:tc>
        <w:tc>
          <w:tcPr>
            <w:tcW w:w="2977" w:type="dxa"/>
            <w:vAlign w:val="center"/>
          </w:tcPr>
          <w:p w:rsidR="00AF0726" w:rsidRDefault="0011346F">
            <w:r>
              <w:rPr>
                <w:rFonts w:hint="eastAsia"/>
              </w:rPr>
              <w:t>负责人应了解计量</w:t>
            </w:r>
            <w:r>
              <w:rPr>
                <w:rFonts w:hint="eastAsia"/>
                <w:kern w:val="0"/>
                <w:szCs w:val="21"/>
              </w:rPr>
              <w:t>相关法律、法规、</w:t>
            </w:r>
            <w:r>
              <w:rPr>
                <w:rFonts w:hint="eastAsia"/>
                <w:kern w:val="0"/>
              </w:rPr>
              <w:t>规章及政策</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无专人负责，扣</w:t>
            </w:r>
            <w:r>
              <w:rPr>
                <w:rFonts w:hint="eastAsia"/>
              </w:rPr>
              <w:t>5</w:t>
            </w:r>
            <w:r>
              <w:rPr>
                <w:rFonts w:hint="eastAsia"/>
              </w:rPr>
              <w:t>分；</w:t>
            </w:r>
          </w:p>
          <w:p w:rsidR="00AF0726" w:rsidRDefault="0011346F">
            <w:r>
              <w:rPr>
                <w:rFonts w:hint="eastAsia"/>
              </w:rPr>
              <w:t>不熟悉，扣</w:t>
            </w:r>
            <w:r>
              <w:rPr>
                <w:rFonts w:hint="eastAsia"/>
              </w:rPr>
              <w:t>3</w:t>
            </w:r>
            <w:r>
              <w:rPr>
                <w:rFonts w:hint="eastAsia"/>
              </w:rPr>
              <w:t>分；</w:t>
            </w:r>
          </w:p>
          <w:p w:rsidR="00AF0726" w:rsidRDefault="0011346F">
            <w:r>
              <w:rPr>
                <w:rFonts w:hint="eastAsia"/>
              </w:rPr>
              <w:t>基本了解扣</w:t>
            </w:r>
            <w:r>
              <w:rPr>
                <w:rFonts w:hint="eastAsia"/>
              </w:rPr>
              <w:t>2</w:t>
            </w:r>
            <w:r>
              <w:rPr>
                <w:rFonts w:hint="eastAsia"/>
              </w:rPr>
              <w:t>分</w:t>
            </w:r>
          </w:p>
        </w:tc>
        <w:tc>
          <w:tcPr>
            <w:tcW w:w="992" w:type="dxa"/>
            <w:vAlign w:val="center"/>
          </w:tcPr>
          <w:p w:rsidR="00AF0726" w:rsidRDefault="0011346F">
            <w:pPr>
              <w:jc w:val="center"/>
            </w:pPr>
            <w:r>
              <w:rPr>
                <w:rFonts w:hint="eastAsia"/>
              </w:rPr>
              <w:t>3</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699"/>
        </w:trPr>
        <w:tc>
          <w:tcPr>
            <w:tcW w:w="1418" w:type="dxa"/>
            <w:vMerge/>
          </w:tcPr>
          <w:p w:rsidR="00AF0726" w:rsidRDefault="00AF0726"/>
        </w:tc>
        <w:tc>
          <w:tcPr>
            <w:tcW w:w="1134" w:type="dxa"/>
            <w:vAlign w:val="center"/>
          </w:tcPr>
          <w:p w:rsidR="00AF0726" w:rsidRDefault="00AF0726">
            <w:pPr>
              <w:jc w:val="center"/>
            </w:pPr>
          </w:p>
          <w:p w:rsidR="00AF0726" w:rsidRDefault="0011346F">
            <w:pPr>
              <w:jc w:val="center"/>
            </w:pPr>
            <w:r>
              <w:rPr>
                <w:rFonts w:hint="eastAsia"/>
              </w:rPr>
              <w:t>1.2</w:t>
            </w:r>
          </w:p>
          <w:p w:rsidR="00AF0726" w:rsidRDefault="00AF0726">
            <w:pPr>
              <w:jc w:val="center"/>
            </w:pPr>
          </w:p>
        </w:tc>
        <w:tc>
          <w:tcPr>
            <w:tcW w:w="2977" w:type="dxa"/>
            <w:vAlign w:val="center"/>
          </w:tcPr>
          <w:p w:rsidR="00AF0726" w:rsidRDefault="0011346F">
            <w:r>
              <w:rPr>
                <w:rFonts w:hint="eastAsia"/>
              </w:rPr>
              <w:t>有专（兼）职计量管理人员且经过培训</w:t>
            </w:r>
          </w:p>
        </w:tc>
        <w:tc>
          <w:tcPr>
            <w:tcW w:w="850" w:type="dxa"/>
            <w:vAlign w:val="center"/>
          </w:tcPr>
          <w:p w:rsidR="00AF0726" w:rsidRDefault="00AF0726">
            <w:pPr>
              <w:jc w:val="center"/>
            </w:pPr>
          </w:p>
          <w:p w:rsidR="00AF0726" w:rsidRDefault="0011346F">
            <w:pPr>
              <w:jc w:val="center"/>
            </w:pPr>
            <w:r>
              <w:rPr>
                <w:rFonts w:hint="eastAsia"/>
              </w:rPr>
              <w:t>5</w:t>
            </w:r>
            <w:r>
              <w:rPr>
                <w:rFonts w:hint="eastAsia"/>
              </w:rPr>
              <w:t>分</w:t>
            </w:r>
          </w:p>
          <w:p w:rsidR="00AF0726" w:rsidRDefault="00AF0726">
            <w:pPr>
              <w:jc w:val="center"/>
            </w:pPr>
          </w:p>
        </w:tc>
        <w:tc>
          <w:tcPr>
            <w:tcW w:w="3686" w:type="dxa"/>
            <w:gridSpan w:val="2"/>
            <w:vAlign w:val="center"/>
          </w:tcPr>
          <w:p w:rsidR="00AF0726" w:rsidRDefault="0011346F">
            <w:r>
              <w:rPr>
                <w:rFonts w:hint="eastAsia"/>
              </w:rPr>
              <w:t>无专（兼）职计量管理人员，扣</w:t>
            </w:r>
            <w:r>
              <w:rPr>
                <w:rFonts w:hint="eastAsia"/>
              </w:rPr>
              <w:t>5</w:t>
            </w:r>
            <w:r>
              <w:rPr>
                <w:rFonts w:hint="eastAsia"/>
              </w:rPr>
              <w:t>分；未经过培训，扣</w:t>
            </w:r>
            <w:r>
              <w:rPr>
                <w:rFonts w:hint="eastAsia"/>
              </w:rPr>
              <w:t>2</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923"/>
        </w:trPr>
        <w:tc>
          <w:tcPr>
            <w:tcW w:w="1418" w:type="dxa"/>
            <w:vMerge/>
          </w:tcPr>
          <w:p w:rsidR="00AF0726" w:rsidRDefault="00AF0726"/>
        </w:tc>
        <w:tc>
          <w:tcPr>
            <w:tcW w:w="1134" w:type="dxa"/>
            <w:vAlign w:val="center"/>
          </w:tcPr>
          <w:p w:rsidR="00AF0726" w:rsidRDefault="0011346F">
            <w:pPr>
              <w:jc w:val="center"/>
            </w:pPr>
            <w:r>
              <w:rPr>
                <w:rFonts w:hint="eastAsia"/>
              </w:rPr>
              <w:t>1.3</w:t>
            </w:r>
          </w:p>
        </w:tc>
        <w:tc>
          <w:tcPr>
            <w:tcW w:w="2977" w:type="dxa"/>
            <w:vAlign w:val="center"/>
          </w:tcPr>
          <w:p w:rsidR="00AF0726" w:rsidRDefault="0011346F">
            <w:r>
              <w:rPr>
                <w:rFonts w:hint="eastAsia"/>
              </w:rPr>
              <w:t>有与经营管理相适应的计量管理制度，并做到有效贯彻实施</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无计量管理制度的，扣</w:t>
            </w:r>
            <w:r>
              <w:rPr>
                <w:rFonts w:hint="eastAsia"/>
              </w:rPr>
              <w:t>5</w:t>
            </w:r>
            <w:r>
              <w:rPr>
                <w:rFonts w:hint="eastAsia"/>
              </w:rPr>
              <w:t>分；制度不健全的，扣</w:t>
            </w:r>
            <w:r>
              <w:rPr>
                <w:rFonts w:hint="eastAsia"/>
              </w:rPr>
              <w:t>2</w:t>
            </w:r>
            <w:r>
              <w:rPr>
                <w:rFonts w:hint="eastAsia"/>
              </w:rPr>
              <w:t>分；无实施记录或未有效实施的，扣</w:t>
            </w:r>
            <w:r>
              <w:rPr>
                <w:rFonts w:hint="eastAsia"/>
              </w:rPr>
              <w:t>1</w:t>
            </w:r>
            <w:r>
              <w:rPr>
                <w:rFonts w:hint="eastAsia"/>
              </w:rPr>
              <w:t>分</w:t>
            </w:r>
          </w:p>
        </w:tc>
        <w:tc>
          <w:tcPr>
            <w:tcW w:w="992" w:type="dxa"/>
            <w:vAlign w:val="center"/>
          </w:tcPr>
          <w:p w:rsidR="00AF0726" w:rsidRDefault="0011346F">
            <w:pPr>
              <w:jc w:val="center"/>
            </w:pPr>
            <w:r>
              <w:rPr>
                <w:rFonts w:hint="eastAsia"/>
              </w:rPr>
              <w:t>3</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c>
          <w:tcPr>
            <w:tcW w:w="1418" w:type="dxa"/>
            <w:vMerge w:val="restart"/>
            <w:vAlign w:val="center"/>
          </w:tcPr>
          <w:p w:rsidR="00AF0726" w:rsidRDefault="0011346F">
            <w:pPr>
              <w:numPr>
                <w:ilvl w:val="0"/>
                <w:numId w:val="2"/>
              </w:numPr>
              <w:jc w:val="center"/>
            </w:pPr>
            <w:r>
              <w:rPr>
                <w:rFonts w:hint="eastAsia"/>
              </w:rPr>
              <w:t>计量</w:t>
            </w:r>
            <w:proofErr w:type="gramStart"/>
            <w:r>
              <w:rPr>
                <w:rFonts w:hint="eastAsia"/>
              </w:rPr>
              <w:t>器具器具</w:t>
            </w:r>
            <w:proofErr w:type="gramEnd"/>
            <w:r>
              <w:rPr>
                <w:rFonts w:hint="eastAsia"/>
              </w:rPr>
              <w:t>配备与管理</w:t>
            </w:r>
          </w:p>
          <w:p w:rsidR="00AF0726" w:rsidRDefault="0011346F">
            <w:r>
              <w:rPr>
                <w:rFonts w:hint="eastAsia"/>
              </w:rPr>
              <w:t xml:space="preserve">    (50</w:t>
            </w:r>
            <w:r>
              <w:rPr>
                <w:rFonts w:hint="eastAsia"/>
              </w:rPr>
              <w:t>分</w:t>
            </w:r>
            <w:r>
              <w:rPr>
                <w:rFonts w:hint="eastAsia"/>
              </w:rPr>
              <w:t>)</w:t>
            </w:r>
          </w:p>
        </w:tc>
        <w:tc>
          <w:tcPr>
            <w:tcW w:w="1134" w:type="dxa"/>
            <w:vAlign w:val="center"/>
          </w:tcPr>
          <w:p w:rsidR="00AF0726" w:rsidRDefault="0011346F">
            <w:pPr>
              <w:jc w:val="center"/>
            </w:pPr>
            <w:r>
              <w:rPr>
                <w:rFonts w:hint="eastAsia"/>
              </w:rPr>
              <w:t>*2.1</w:t>
            </w:r>
          </w:p>
        </w:tc>
        <w:tc>
          <w:tcPr>
            <w:tcW w:w="2977" w:type="dxa"/>
            <w:vAlign w:val="center"/>
          </w:tcPr>
          <w:p w:rsidR="00AF0726" w:rsidRDefault="0011346F">
            <w:r>
              <w:rPr>
                <w:rFonts w:hint="eastAsia"/>
              </w:rPr>
              <w:t>配备合法的计量器具</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计量器具铭牌上的信息与取得型式批准信息相一致，不符合规定的，有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4</w:t>
            </w:r>
            <w:r>
              <w:rPr>
                <w:rFonts w:hint="eastAsia"/>
              </w:rPr>
              <w:t>）</w:t>
            </w:r>
          </w:p>
        </w:tc>
        <w:tc>
          <w:tcPr>
            <w:tcW w:w="992" w:type="dxa"/>
            <w:vAlign w:val="center"/>
          </w:tcPr>
          <w:p w:rsidR="00AF0726" w:rsidRDefault="0011346F">
            <w:pPr>
              <w:jc w:val="center"/>
            </w:pPr>
            <w:r>
              <w:rPr>
                <w:rFonts w:hint="eastAsia"/>
              </w:rPr>
              <w:t>5</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506"/>
        </w:trPr>
        <w:tc>
          <w:tcPr>
            <w:tcW w:w="1418" w:type="dxa"/>
            <w:vMerge/>
          </w:tcPr>
          <w:p w:rsidR="00AF0726" w:rsidRDefault="00AF0726"/>
        </w:tc>
        <w:tc>
          <w:tcPr>
            <w:tcW w:w="1134" w:type="dxa"/>
            <w:vAlign w:val="center"/>
          </w:tcPr>
          <w:p w:rsidR="00AF0726" w:rsidRDefault="0011346F">
            <w:pPr>
              <w:jc w:val="center"/>
            </w:pPr>
            <w:r>
              <w:rPr>
                <w:rFonts w:hint="eastAsia"/>
              </w:rPr>
              <w:t xml:space="preserve"> 2.2</w:t>
            </w:r>
          </w:p>
        </w:tc>
        <w:tc>
          <w:tcPr>
            <w:tcW w:w="2977" w:type="dxa"/>
            <w:vAlign w:val="center"/>
          </w:tcPr>
          <w:p w:rsidR="00AF0726" w:rsidRDefault="0011346F">
            <w:r>
              <w:rPr>
                <w:rFonts w:hint="eastAsia"/>
              </w:rPr>
              <w:t>计量器具配备准确度和称量范围符合要求</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不符合要求的，有</w:t>
            </w:r>
            <w:r>
              <w:rPr>
                <w:rFonts w:hint="eastAsia"/>
              </w:rPr>
              <w:t>1</w:t>
            </w:r>
            <w:r>
              <w:rPr>
                <w:rFonts w:hint="eastAsia"/>
              </w:rPr>
              <w:t>台扣</w:t>
            </w:r>
            <w:r>
              <w:rPr>
                <w:rFonts w:hint="eastAsia"/>
              </w:rPr>
              <w:t>1</w:t>
            </w:r>
            <w:r>
              <w:rPr>
                <w:rFonts w:hint="eastAsia"/>
              </w:rPr>
              <w:t>分</w:t>
            </w:r>
          </w:p>
        </w:tc>
        <w:tc>
          <w:tcPr>
            <w:tcW w:w="992" w:type="dxa"/>
            <w:vAlign w:val="center"/>
          </w:tcPr>
          <w:p w:rsidR="00AF0726" w:rsidRDefault="0011346F">
            <w:pPr>
              <w:jc w:val="center"/>
            </w:pPr>
            <w:r>
              <w:rPr>
                <w:rFonts w:hint="eastAsia"/>
              </w:rPr>
              <w:t>3</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1168"/>
        </w:trPr>
        <w:tc>
          <w:tcPr>
            <w:tcW w:w="1418" w:type="dxa"/>
            <w:vMerge/>
          </w:tcPr>
          <w:p w:rsidR="00AF0726" w:rsidRDefault="00AF0726"/>
        </w:tc>
        <w:tc>
          <w:tcPr>
            <w:tcW w:w="1134" w:type="dxa"/>
            <w:vAlign w:val="center"/>
          </w:tcPr>
          <w:p w:rsidR="00AF0726" w:rsidRDefault="0011346F">
            <w:pPr>
              <w:jc w:val="center"/>
            </w:pPr>
            <w:r>
              <w:rPr>
                <w:rFonts w:hint="eastAsia"/>
              </w:rPr>
              <w:t>*2.3</w:t>
            </w:r>
          </w:p>
        </w:tc>
        <w:tc>
          <w:tcPr>
            <w:tcW w:w="2977" w:type="dxa"/>
            <w:vAlign w:val="center"/>
          </w:tcPr>
          <w:p w:rsidR="00AF0726" w:rsidRDefault="0011346F">
            <w:r>
              <w:rPr>
                <w:rFonts w:hint="eastAsia"/>
              </w:rPr>
              <w:t>设立公平秤，且公平秤有专人负责管理，并做好复秤记录</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没有设立公平秤扣</w:t>
            </w:r>
            <w:r>
              <w:rPr>
                <w:rFonts w:hint="eastAsia"/>
              </w:rPr>
              <w:t>5</w:t>
            </w:r>
            <w:r>
              <w:rPr>
                <w:rFonts w:hint="eastAsia"/>
              </w:rPr>
              <w:t>分；公平秤无专人负责管理的，扣</w:t>
            </w:r>
            <w:r>
              <w:rPr>
                <w:rFonts w:hint="eastAsia"/>
              </w:rPr>
              <w:t>2</w:t>
            </w:r>
            <w:r>
              <w:rPr>
                <w:rFonts w:hint="eastAsia"/>
              </w:rPr>
              <w:t>分；无复秤记录，扣</w:t>
            </w:r>
            <w:r>
              <w:rPr>
                <w:rFonts w:hint="eastAsia"/>
              </w:rPr>
              <w:t>2</w:t>
            </w:r>
            <w:r>
              <w:rPr>
                <w:rFonts w:hint="eastAsia"/>
              </w:rPr>
              <w:t>分；记录不规范的，扣</w:t>
            </w:r>
            <w:r>
              <w:rPr>
                <w:rFonts w:hint="eastAsia"/>
              </w:rPr>
              <w:t>1</w:t>
            </w:r>
            <w:r>
              <w:rPr>
                <w:rFonts w:hint="eastAsia"/>
              </w:rPr>
              <w:t>分；公平秤标志不醒目，扣</w:t>
            </w:r>
            <w:r>
              <w:rPr>
                <w:rFonts w:hint="eastAsia"/>
              </w:rPr>
              <w:t>1</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hRule="exact" w:val="851"/>
        </w:trPr>
        <w:tc>
          <w:tcPr>
            <w:tcW w:w="1418" w:type="dxa"/>
            <w:vMerge w:val="restart"/>
            <w:vAlign w:val="center"/>
          </w:tcPr>
          <w:p w:rsidR="00AF0726" w:rsidRDefault="00AF0726">
            <w:pPr>
              <w:jc w:val="center"/>
            </w:pPr>
          </w:p>
        </w:tc>
        <w:tc>
          <w:tcPr>
            <w:tcW w:w="1134" w:type="dxa"/>
            <w:vAlign w:val="center"/>
          </w:tcPr>
          <w:p w:rsidR="00AF0726" w:rsidRDefault="0011346F">
            <w:pPr>
              <w:jc w:val="center"/>
            </w:pPr>
            <w:r>
              <w:rPr>
                <w:rFonts w:hint="eastAsia"/>
              </w:rPr>
              <w:t>*2.4</w:t>
            </w:r>
          </w:p>
        </w:tc>
        <w:tc>
          <w:tcPr>
            <w:tcW w:w="2977" w:type="dxa"/>
            <w:vAlign w:val="center"/>
          </w:tcPr>
          <w:p w:rsidR="00AF0726" w:rsidRDefault="0011346F">
            <w:r>
              <w:rPr>
                <w:rFonts w:hint="eastAsia"/>
              </w:rPr>
              <w:t>菜市场计量器具实行“统一配置、统一管理、统一检定”管理</w:t>
            </w:r>
          </w:p>
        </w:tc>
        <w:tc>
          <w:tcPr>
            <w:tcW w:w="850" w:type="dxa"/>
            <w:vAlign w:val="center"/>
          </w:tcPr>
          <w:p w:rsidR="00AF0726" w:rsidRDefault="0011346F">
            <w:pPr>
              <w:jc w:val="center"/>
            </w:pPr>
            <w:r>
              <w:rPr>
                <w:rFonts w:hint="eastAsia"/>
              </w:rPr>
              <w:t>4</w:t>
            </w:r>
            <w:r>
              <w:rPr>
                <w:rFonts w:hint="eastAsia"/>
              </w:rPr>
              <w:t>分</w:t>
            </w:r>
          </w:p>
        </w:tc>
        <w:tc>
          <w:tcPr>
            <w:tcW w:w="3686" w:type="dxa"/>
            <w:gridSpan w:val="2"/>
            <w:vAlign w:val="center"/>
          </w:tcPr>
          <w:p w:rsidR="00AF0726" w:rsidRDefault="0011346F">
            <w:r>
              <w:rPr>
                <w:rFonts w:hint="eastAsia"/>
              </w:rPr>
              <w:t>未统一配置，扣</w:t>
            </w:r>
            <w:r>
              <w:rPr>
                <w:rFonts w:hint="eastAsia"/>
              </w:rPr>
              <w:t>4</w:t>
            </w:r>
            <w:r>
              <w:rPr>
                <w:rFonts w:hint="eastAsia"/>
              </w:rPr>
              <w:t>分；虽统一配置，但电子秤产权归摊贩的，扣</w:t>
            </w:r>
            <w:r>
              <w:rPr>
                <w:rFonts w:hint="eastAsia"/>
              </w:rPr>
              <w:t>2</w:t>
            </w:r>
            <w:r>
              <w:rPr>
                <w:rFonts w:hint="eastAsia"/>
              </w:rPr>
              <w:t>分；使用非市场统一配置的电子秤，有</w:t>
            </w:r>
            <w:r>
              <w:rPr>
                <w:rFonts w:hint="eastAsia"/>
              </w:rPr>
              <w:t>1</w:t>
            </w:r>
            <w:r>
              <w:rPr>
                <w:rFonts w:hint="eastAsia"/>
              </w:rPr>
              <w:t>台扣</w:t>
            </w:r>
            <w:r>
              <w:rPr>
                <w:rFonts w:hint="eastAsia"/>
              </w:rPr>
              <w:t>1</w:t>
            </w:r>
            <w:r>
              <w:rPr>
                <w:rFonts w:hint="eastAsia"/>
              </w:rPr>
              <w:t>分</w:t>
            </w:r>
          </w:p>
        </w:tc>
        <w:tc>
          <w:tcPr>
            <w:tcW w:w="992" w:type="dxa"/>
            <w:vAlign w:val="center"/>
          </w:tcPr>
          <w:p w:rsidR="00AF0726" w:rsidRDefault="0011346F">
            <w:pPr>
              <w:jc w:val="center"/>
            </w:pPr>
            <w:r>
              <w:rPr>
                <w:rFonts w:hint="eastAsia"/>
              </w:rPr>
              <w:t>2</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540"/>
        </w:trPr>
        <w:tc>
          <w:tcPr>
            <w:tcW w:w="1418" w:type="dxa"/>
            <w:vMerge/>
          </w:tcPr>
          <w:p w:rsidR="00AF0726" w:rsidRDefault="00AF0726"/>
        </w:tc>
        <w:tc>
          <w:tcPr>
            <w:tcW w:w="1134" w:type="dxa"/>
            <w:vAlign w:val="center"/>
          </w:tcPr>
          <w:p w:rsidR="00AF0726" w:rsidRDefault="0011346F">
            <w:pPr>
              <w:jc w:val="center"/>
            </w:pPr>
            <w:r>
              <w:rPr>
                <w:rFonts w:hint="eastAsia"/>
              </w:rPr>
              <w:t>2.5</w:t>
            </w:r>
          </w:p>
        </w:tc>
        <w:tc>
          <w:tcPr>
            <w:tcW w:w="2977" w:type="dxa"/>
            <w:vAlign w:val="center"/>
          </w:tcPr>
          <w:p w:rsidR="00AF0726" w:rsidRDefault="0011346F">
            <w:r>
              <w:rPr>
                <w:rFonts w:hint="eastAsia"/>
              </w:rPr>
              <w:t>建立计量器具管理台账，并做到账、</w:t>
            </w:r>
            <w:proofErr w:type="gramStart"/>
            <w:r>
              <w:rPr>
                <w:rFonts w:hint="eastAsia"/>
              </w:rPr>
              <w:t>物一致</w:t>
            </w:r>
            <w:proofErr w:type="gramEnd"/>
          </w:p>
        </w:tc>
        <w:tc>
          <w:tcPr>
            <w:tcW w:w="850" w:type="dxa"/>
            <w:vAlign w:val="center"/>
          </w:tcPr>
          <w:p w:rsidR="00AF0726" w:rsidRDefault="0011346F">
            <w:pPr>
              <w:jc w:val="center"/>
            </w:pPr>
            <w:r>
              <w:rPr>
                <w:rFonts w:hint="eastAsia"/>
              </w:rPr>
              <w:t>4</w:t>
            </w:r>
            <w:r>
              <w:rPr>
                <w:rFonts w:hint="eastAsia"/>
              </w:rPr>
              <w:t>分</w:t>
            </w:r>
          </w:p>
        </w:tc>
        <w:tc>
          <w:tcPr>
            <w:tcW w:w="3686" w:type="dxa"/>
            <w:gridSpan w:val="2"/>
            <w:vAlign w:val="center"/>
          </w:tcPr>
          <w:p w:rsidR="00AF0726" w:rsidRDefault="0011346F">
            <w:r>
              <w:rPr>
                <w:rFonts w:hint="eastAsia"/>
              </w:rPr>
              <w:t>无台账，扣</w:t>
            </w:r>
            <w:r>
              <w:rPr>
                <w:rFonts w:hint="eastAsia"/>
              </w:rPr>
              <w:t>4</w:t>
            </w:r>
            <w:r>
              <w:rPr>
                <w:rFonts w:hint="eastAsia"/>
              </w:rPr>
              <w:t>分；台账不完善的，扣</w:t>
            </w:r>
            <w:r>
              <w:rPr>
                <w:rFonts w:hint="eastAsia"/>
              </w:rPr>
              <w:t>1</w:t>
            </w:r>
            <w:r>
              <w:rPr>
                <w:rFonts w:hint="eastAsia"/>
              </w:rPr>
              <w:t>分</w:t>
            </w:r>
          </w:p>
        </w:tc>
        <w:tc>
          <w:tcPr>
            <w:tcW w:w="992" w:type="dxa"/>
            <w:vAlign w:val="center"/>
          </w:tcPr>
          <w:p w:rsidR="00AF0726" w:rsidRDefault="0011346F">
            <w:pPr>
              <w:jc w:val="center"/>
            </w:pPr>
            <w:r>
              <w:rPr>
                <w:rFonts w:hint="eastAsia"/>
              </w:rPr>
              <w:t>3</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979"/>
        </w:trPr>
        <w:tc>
          <w:tcPr>
            <w:tcW w:w="1418" w:type="dxa"/>
            <w:vMerge/>
          </w:tcPr>
          <w:p w:rsidR="00AF0726" w:rsidRDefault="00AF0726"/>
        </w:tc>
        <w:tc>
          <w:tcPr>
            <w:tcW w:w="1134" w:type="dxa"/>
            <w:vAlign w:val="center"/>
          </w:tcPr>
          <w:p w:rsidR="00AF0726" w:rsidRDefault="0011346F">
            <w:pPr>
              <w:jc w:val="center"/>
            </w:pPr>
            <w:r>
              <w:rPr>
                <w:rFonts w:hint="eastAsia"/>
              </w:rPr>
              <w:t>*2.6</w:t>
            </w:r>
          </w:p>
        </w:tc>
        <w:tc>
          <w:tcPr>
            <w:tcW w:w="2977" w:type="dxa"/>
            <w:vAlign w:val="center"/>
          </w:tcPr>
          <w:p w:rsidR="00AF0726" w:rsidRDefault="0011346F">
            <w:r>
              <w:rPr>
                <w:rFonts w:hint="eastAsia"/>
              </w:rPr>
              <w:t>不得使用未经检定、超过检定周期或者经检定不合格的计量器具，做到强检合格标志完好</w:t>
            </w:r>
          </w:p>
        </w:tc>
        <w:tc>
          <w:tcPr>
            <w:tcW w:w="850" w:type="dxa"/>
            <w:vAlign w:val="center"/>
          </w:tcPr>
          <w:p w:rsidR="00AF0726" w:rsidRDefault="0011346F">
            <w:pPr>
              <w:jc w:val="center"/>
            </w:pPr>
            <w:r>
              <w:rPr>
                <w:rFonts w:hint="eastAsia"/>
              </w:rPr>
              <w:t>10</w:t>
            </w:r>
            <w:r>
              <w:rPr>
                <w:rFonts w:hint="eastAsia"/>
              </w:rPr>
              <w:t>分</w:t>
            </w:r>
          </w:p>
        </w:tc>
        <w:tc>
          <w:tcPr>
            <w:tcW w:w="3686" w:type="dxa"/>
            <w:gridSpan w:val="2"/>
            <w:vAlign w:val="center"/>
          </w:tcPr>
          <w:p w:rsidR="00AF0726" w:rsidRDefault="0011346F">
            <w:r>
              <w:rPr>
                <w:rFonts w:hint="eastAsia"/>
              </w:rPr>
              <w:t>使用的计量器具有</w:t>
            </w:r>
            <w:r>
              <w:rPr>
                <w:rFonts w:hint="eastAsia"/>
              </w:rPr>
              <w:t>1</w:t>
            </w:r>
            <w:r>
              <w:rPr>
                <w:rFonts w:hint="eastAsia"/>
              </w:rPr>
              <w:t>台未检定、超检定周期或检定不合格的，扣</w:t>
            </w:r>
            <w:r>
              <w:rPr>
                <w:rFonts w:hint="eastAsia"/>
              </w:rPr>
              <w:t>1</w:t>
            </w:r>
            <w:r>
              <w:rPr>
                <w:rFonts w:hint="eastAsia"/>
              </w:rPr>
              <w:t>分；无强</w:t>
            </w:r>
            <w:proofErr w:type="gramStart"/>
            <w:r>
              <w:rPr>
                <w:rFonts w:hint="eastAsia"/>
              </w:rPr>
              <w:t>检标志</w:t>
            </w:r>
            <w:proofErr w:type="gramEnd"/>
            <w:r>
              <w:rPr>
                <w:rFonts w:hint="eastAsia"/>
              </w:rPr>
              <w:t>或标志不完好的，有</w:t>
            </w:r>
            <w:r>
              <w:rPr>
                <w:rFonts w:hint="eastAsia"/>
              </w:rPr>
              <w:t>1</w:t>
            </w:r>
            <w:r>
              <w:rPr>
                <w:rFonts w:hint="eastAsia"/>
              </w:rPr>
              <w:t>台扣</w:t>
            </w:r>
            <w:r>
              <w:rPr>
                <w:rFonts w:hint="eastAsia"/>
              </w:rPr>
              <w:t>0.5</w:t>
            </w:r>
            <w:r>
              <w:rPr>
                <w:rFonts w:hint="eastAsia"/>
              </w:rPr>
              <w:t>分</w:t>
            </w:r>
          </w:p>
        </w:tc>
        <w:tc>
          <w:tcPr>
            <w:tcW w:w="992" w:type="dxa"/>
            <w:vAlign w:val="center"/>
          </w:tcPr>
          <w:p w:rsidR="00AF0726" w:rsidRDefault="0011346F">
            <w:pPr>
              <w:jc w:val="center"/>
            </w:pPr>
            <w:r>
              <w:rPr>
                <w:rFonts w:hint="eastAsia"/>
              </w:rPr>
              <w:t>8</w:t>
            </w:r>
            <w:r>
              <w:rPr>
                <w:rFonts w:hint="eastAsia"/>
              </w:rPr>
              <w:t>分</w:t>
            </w:r>
          </w:p>
        </w:tc>
        <w:tc>
          <w:tcPr>
            <w:tcW w:w="3363" w:type="dxa"/>
            <w:gridSpan w:val="2"/>
          </w:tcPr>
          <w:p w:rsidR="00AF0726" w:rsidRDefault="00AF0726">
            <w:pPr>
              <w:rPr>
                <w:sz w:val="24"/>
              </w:rPr>
            </w:pPr>
          </w:p>
        </w:tc>
        <w:tc>
          <w:tcPr>
            <w:tcW w:w="922" w:type="dxa"/>
            <w:vMerge w:val="restart"/>
          </w:tcPr>
          <w:p w:rsidR="00AF0726" w:rsidRDefault="00AF0726">
            <w:pPr>
              <w:rPr>
                <w:sz w:val="24"/>
              </w:rPr>
            </w:pPr>
          </w:p>
        </w:tc>
      </w:tr>
      <w:tr w:rsidR="00AF0726" w:rsidTr="00477687">
        <w:trPr>
          <w:trHeight w:val="664"/>
        </w:trPr>
        <w:tc>
          <w:tcPr>
            <w:tcW w:w="1418" w:type="dxa"/>
            <w:vMerge/>
          </w:tcPr>
          <w:p w:rsidR="00AF0726" w:rsidRDefault="00AF0726"/>
        </w:tc>
        <w:tc>
          <w:tcPr>
            <w:tcW w:w="1134" w:type="dxa"/>
            <w:vAlign w:val="center"/>
          </w:tcPr>
          <w:p w:rsidR="00AF0726" w:rsidRDefault="0011346F">
            <w:pPr>
              <w:jc w:val="center"/>
            </w:pPr>
            <w:r>
              <w:rPr>
                <w:rFonts w:hint="eastAsia"/>
              </w:rPr>
              <w:t>*2.7</w:t>
            </w:r>
          </w:p>
        </w:tc>
        <w:tc>
          <w:tcPr>
            <w:tcW w:w="2977" w:type="dxa"/>
            <w:vAlign w:val="center"/>
          </w:tcPr>
          <w:p w:rsidR="00AF0726" w:rsidRDefault="0011346F">
            <w:r>
              <w:t>不得破坏计量器具准确度或者伪造数据</w:t>
            </w:r>
          </w:p>
        </w:tc>
        <w:tc>
          <w:tcPr>
            <w:tcW w:w="850" w:type="dxa"/>
            <w:vAlign w:val="center"/>
          </w:tcPr>
          <w:p w:rsidR="00AF0726" w:rsidRDefault="0011346F">
            <w:r>
              <w:rPr>
                <w:rFonts w:hint="eastAsia"/>
              </w:rPr>
              <w:t>10</w:t>
            </w:r>
            <w:r>
              <w:rPr>
                <w:rFonts w:hint="eastAsia"/>
              </w:rPr>
              <w:t>分</w:t>
            </w:r>
          </w:p>
        </w:tc>
        <w:tc>
          <w:tcPr>
            <w:tcW w:w="3686" w:type="dxa"/>
            <w:gridSpan w:val="2"/>
            <w:vAlign w:val="center"/>
          </w:tcPr>
          <w:p w:rsidR="00AF0726" w:rsidRDefault="0011346F">
            <w:r>
              <w:rPr>
                <w:rFonts w:hint="eastAsia"/>
              </w:rPr>
              <w:t>发现</w:t>
            </w:r>
            <w:r>
              <w:rPr>
                <w:rFonts w:hint="eastAsia"/>
              </w:rPr>
              <w:t>1</w:t>
            </w:r>
            <w:r>
              <w:rPr>
                <w:rFonts w:hint="eastAsia"/>
              </w:rPr>
              <w:t>台作弊秤，扣</w:t>
            </w:r>
            <w:r>
              <w:rPr>
                <w:rFonts w:hint="eastAsia"/>
              </w:rPr>
              <w:t>2</w:t>
            </w:r>
            <w:r>
              <w:rPr>
                <w:rFonts w:hint="eastAsia"/>
              </w:rPr>
              <w:t>分</w:t>
            </w:r>
          </w:p>
        </w:tc>
        <w:tc>
          <w:tcPr>
            <w:tcW w:w="992" w:type="dxa"/>
            <w:vAlign w:val="center"/>
          </w:tcPr>
          <w:p w:rsidR="00AF0726" w:rsidRDefault="0011346F">
            <w:pPr>
              <w:jc w:val="center"/>
            </w:pPr>
            <w:r>
              <w:rPr>
                <w:rFonts w:hint="eastAsia"/>
              </w:rPr>
              <w:t>10</w:t>
            </w:r>
            <w:r>
              <w:rPr>
                <w:rFonts w:hint="eastAsia"/>
              </w:rPr>
              <w:t>分</w:t>
            </w:r>
          </w:p>
        </w:tc>
        <w:tc>
          <w:tcPr>
            <w:tcW w:w="3363" w:type="dxa"/>
            <w:gridSpan w:val="2"/>
          </w:tcPr>
          <w:p w:rsidR="00AF0726" w:rsidRDefault="00AF0726"/>
        </w:tc>
        <w:tc>
          <w:tcPr>
            <w:tcW w:w="922" w:type="dxa"/>
            <w:vMerge/>
          </w:tcPr>
          <w:p w:rsidR="00AF0726" w:rsidRDefault="00AF0726"/>
        </w:tc>
      </w:tr>
      <w:tr w:rsidR="00AF0726" w:rsidTr="00477687">
        <w:trPr>
          <w:trHeight w:val="1276"/>
        </w:trPr>
        <w:tc>
          <w:tcPr>
            <w:tcW w:w="1418" w:type="dxa"/>
            <w:vMerge/>
          </w:tcPr>
          <w:p w:rsidR="00AF0726" w:rsidRDefault="00AF0726"/>
        </w:tc>
        <w:tc>
          <w:tcPr>
            <w:tcW w:w="1134" w:type="dxa"/>
            <w:vAlign w:val="center"/>
          </w:tcPr>
          <w:p w:rsidR="00AF0726" w:rsidRDefault="0011346F">
            <w:pPr>
              <w:jc w:val="center"/>
            </w:pPr>
            <w:r>
              <w:rPr>
                <w:rFonts w:hint="eastAsia"/>
              </w:rPr>
              <w:t>2.8</w:t>
            </w:r>
          </w:p>
        </w:tc>
        <w:tc>
          <w:tcPr>
            <w:tcW w:w="2977" w:type="dxa"/>
            <w:vAlign w:val="center"/>
          </w:tcPr>
          <w:p w:rsidR="00AF0726" w:rsidRDefault="0011346F">
            <w:r>
              <w:rPr>
                <w:rFonts w:hint="eastAsia"/>
              </w:rPr>
              <w:t>市场应配备一定量值的砝码，专人负责，定期对在用的计量器具进行自校，做好记录并采取相应处理措施</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未配备砝码进行自校，扣</w:t>
            </w:r>
            <w:r>
              <w:rPr>
                <w:rFonts w:hint="eastAsia"/>
              </w:rPr>
              <w:t>5</w:t>
            </w:r>
            <w:r>
              <w:rPr>
                <w:rFonts w:hint="eastAsia"/>
              </w:rPr>
              <w:t>分；</w:t>
            </w:r>
          </w:p>
          <w:p w:rsidR="00AF0726" w:rsidRDefault="0011346F">
            <w:r>
              <w:rPr>
                <w:rFonts w:hint="eastAsia"/>
              </w:rPr>
              <w:t>无自校记录，扣</w:t>
            </w:r>
            <w:r>
              <w:rPr>
                <w:rFonts w:hint="eastAsia"/>
              </w:rPr>
              <w:t>2</w:t>
            </w:r>
            <w:r>
              <w:rPr>
                <w:rFonts w:hint="eastAsia"/>
              </w:rPr>
              <w:t>分；发现问题</w:t>
            </w:r>
          </w:p>
          <w:p w:rsidR="00AF0726" w:rsidRDefault="0011346F">
            <w:r>
              <w:rPr>
                <w:rFonts w:hint="eastAsia"/>
              </w:rPr>
              <w:t>无处理措施或处理措施不当的，扣</w:t>
            </w:r>
            <w:r>
              <w:rPr>
                <w:rFonts w:hint="eastAsia"/>
              </w:rPr>
              <w:t>1</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714"/>
        </w:trPr>
        <w:tc>
          <w:tcPr>
            <w:tcW w:w="1418" w:type="dxa"/>
          </w:tcPr>
          <w:p w:rsidR="00AF0726" w:rsidRDefault="00AF0726"/>
        </w:tc>
        <w:tc>
          <w:tcPr>
            <w:tcW w:w="1134" w:type="dxa"/>
            <w:vAlign w:val="center"/>
          </w:tcPr>
          <w:p w:rsidR="00AF0726" w:rsidRDefault="0011346F">
            <w:pPr>
              <w:jc w:val="center"/>
            </w:pPr>
            <w:r>
              <w:rPr>
                <w:rFonts w:hint="eastAsia"/>
              </w:rPr>
              <w:t>2.9</w:t>
            </w:r>
          </w:p>
        </w:tc>
        <w:tc>
          <w:tcPr>
            <w:tcW w:w="2977" w:type="dxa"/>
            <w:vAlign w:val="center"/>
          </w:tcPr>
          <w:p w:rsidR="00AF0726" w:rsidRDefault="0011346F">
            <w:r>
              <w:rPr>
                <w:rFonts w:ascii="宋体" w:hAnsi="宋体" w:hint="eastAsia"/>
              </w:rPr>
              <w:t>市场应设立自助式公平秤便民装置</w:t>
            </w:r>
          </w:p>
        </w:tc>
        <w:tc>
          <w:tcPr>
            <w:tcW w:w="850" w:type="dxa"/>
            <w:vAlign w:val="center"/>
          </w:tcPr>
          <w:p w:rsidR="00AF0726" w:rsidRDefault="0011346F">
            <w:pPr>
              <w:jc w:val="center"/>
            </w:pPr>
            <w:r>
              <w:rPr>
                <w:rFonts w:ascii="宋体" w:hAnsi="宋体" w:hint="eastAsia"/>
              </w:rPr>
              <w:t>2分</w:t>
            </w:r>
          </w:p>
        </w:tc>
        <w:tc>
          <w:tcPr>
            <w:tcW w:w="3686" w:type="dxa"/>
            <w:gridSpan w:val="2"/>
            <w:vAlign w:val="center"/>
          </w:tcPr>
          <w:p w:rsidR="00AF0726" w:rsidRDefault="0011346F">
            <w:r>
              <w:rPr>
                <w:rFonts w:ascii="宋体" w:hAnsi="宋体" w:hint="eastAsia"/>
              </w:rPr>
              <w:t>未设置的扣</w:t>
            </w:r>
            <w:r>
              <w:rPr>
                <w:rFonts w:hint="eastAsia"/>
              </w:rPr>
              <w:t>2</w:t>
            </w:r>
            <w:r>
              <w:rPr>
                <w:rFonts w:hint="eastAsia"/>
              </w:rPr>
              <w:t>分</w:t>
            </w:r>
          </w:p>
        </w:tc>
        <w:tc>
          <w:tcPr>
            <w:tcW w:w="992" w:type="dxa"/>
            <w:vAlign w:val="center"/>
          </w:tcPr>
          <w:p w:rsidR="00AF0726" w:rsidRDefault="0011346F">
            <w:pPr>
              <w:jc w:val="center"/>
            </w:pPr>
            <w:r>
              <w:rPr>
                <w:rFonts w:hint="eastAsia"/>
              </w:rPr>
              <w:t>2</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823"/>
        </w:trPr>
        <w:tc>
          <w:tcPr>
            <w:tcW w:w="1418" w:type="dxa"/>
            <w:vMerge w:val="restart"/>
            <w:vAlign w:val="center"/>
          </w:tcPr>
          <w:p w:rsidR="00AF0726" w:rsidRDefault="0011346F">
            <w:r>
              <w:rPr>
                <w:rFonts w:hint="eastAsia"/>
              </w:rPr>
              <w:t>3</w:t>
            </w:r>
            <w:r>
              <w:rPr>
                <w:rFonts w:hint="eastAsia"/>
              </w:rPr>
              <w:t>、商品量及法定计量单位管理</w:t>
            </w:r>
          </w:p>
          <w:p w:rsidR="00AF0726" w:rsidRDefault="0011346F">
            <w:r>
              <w:rPr>
                <w:rFonts w:hint="eastAsia"/>
              </w:rPr>
              <w:t xml:space="preserve">   (15</w:t>
            </w:r>
            <w:r>
              <w:rPr>
                <w:rFonts w:hint="eastAsia"/>
              </w:rPr>
              <w:t>分</w:t>
            </w:r>
            <w:r>
              <w:rPr>
                <w:rFonts w:hint="eastAsia"/>
              </w:rPr>
              <w:t>)</w:t>
            </w:r>
          </w:p>
          <w:p w:rsidR="00AF0726" w:rsidRDefault="00AF0726">
            <w:pPr>
              <w:jc w:val="center"/>
            </w:pPr>
          </w:p>
        </w:tc>
        <w:tc>
          <w:tcPr>
            <w:tcW w:w="1134" w:type="dxa"/>
            <w:vAlign w:val="center"/>
          </w:tcPr>
          <w:p w:rsidR="00AF0726" w:rsidRDefault="0011346F">
            <w:pPr>
              <w:jc w:val="center"/>
            </w:pPr>
            <w:r>
              <w:rPr>
                <w:rFonts w:hint="eastAsia"/>
              </w:rPr>
              <w:t>3.1</w:t>
            </w:r>
          </w:p>
        </w:tc>
        <w:tc>
          <w:tcPr>
            <w:tcW w:w="2977" w:type="dxa"/>
            <w:vAlign w:val="center"/>
          </w:tcPr>
          <w:p w:rsidR="00AF0726" w:rsidRDefault="0011346F">
            <w:r>
              <w:rPr>
                <w:rFonts w:hint="eastAsia"/>
              </w:rPr>
              <w:t>定量包装商品或预包装商品净含量标注及净含量允差应符合规定</w:t>
            </w:r>
            <w:r>
              <w:rPr>
                <w:rFonts w:hint="eastAsia"/>
              </w:rPr>
              <w:t xml:space="preserve">  </w:t>
            </w:r>
          </w:p>
        </w:tc>
        <w:tc>
          <w:tcPr>
            <w:tcW w:w="850" w:type="dxa"/>
            <w:vAlign w:val="center"/>
          </w:tcPr>
          <w:p w:rsidR="00AF0726" w:rsidRDefault="00AF0726">
            <w:pPr>
              <w:jc w:val="center"/>
            </w:pPr>
          </w:p>
          <w:p w:rsidR="00AF0726" w:rsidRDefault="0011346F">
            <w:pPr>
              <w:jc w:val="center"/>
            </w:pPr>
            <w:r>
              <w:rPr>
                <w:rFonts w:hint="eastAsia"/>
              </w:rPr>
              <w:t>5</w:t>
            </w:r>
            <w:r>
              <w:rPr>
                <w:rFonts w:hint="eastAsia"/>
              </w:rPr>
              <w:t>分</w:t>
            </w:r>
          </w:p>
          <w:p w:rsidR="00AF0726" w:rsidRDefault="00AF0726">
            <w:pPr>
              <w:jc w:val="center"/>
            </w:pPr>
          </w:p>
        </w:tc>
        <w:tc>
          <w:tcPr>
            <w:tcW w:w="3686" w:type="dxa"/>
            <w:gridSpan w:val="2"/>
            <w:vAlign w:val="center"/>
          </w:tcPr>
          <w:p w:rsidR="00AF0726" w:rsidRDefault="0011346F">
            <w:r>
              <w:rPr>
                <w:rFonts w:hint="eastAsia"/>
              </w:rPr>
              <w:t>现场抽查定量包装商品或预包装商品</w:t>
            </w:r>
            <w:r>
              <w:rPr>
                <w:rFonts w:hint="eastAsia"/>
              </w:rPr>
              <w:t>5</w:t>
            </w:r>
            <w:r>
              <w:rPr>
                <w:rFonts w:hint="eastAsia"/>
              </w:rPr>
              <w:t>件，有一件计量不准的，扣</w:t>
            </w:r>
            <w:r>
              <w:rPr>
                <w:rFonts w:hint="eastAsia"/>
              </w:rPr>
              <w:t>1</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955"/>
        </w:trPr>
        <w:tc>
          <w:tcPr>
            <w:tcW w:w="1418" w:type="dxa"/>
            <w:vMerge/>
          </w:tcPr>
          <w:p w:rsidR="00AF0726" w:rsidRDefault="00AF0726">
            <w:pPr>
              <w:rPr>
                <w:sz w:val="24"/>
              </w:rPr>
            </w:pPr>
          </w:p>
        </w:tc>
        <w:tc>
          <w:tcPr>
            <w:tcW w:w="1134" w:type="dxa"/>
            <w:vAlign w:val="center"/>
          </w:tcPr>
          <w:p w:rsidR="00AF0726" w:rsidRDefault="0011346F">
            <w:pPr>
              <w:jc w:val="center"/>
            </w:pPr>
            <w:r>
              <w:rPr>
                <w:rFonts w:hint="eastAsia"/>
              </w:rPr>
              <w:t>3.2</w:t>
            </w:r>
          </w:p>
        </w:tc>
        <w:tc>
          <w:tcPr>
            <w:tcW w:w="2977" w:type="dxa"/>
            <w:vAlign w:val="center"/>
          </w:tcPr>
          <w:p w:rsidR="00AF0726" w:rsidRDefault="0011346F">
            <w:r>
              <w:rPr>
                <w:rFonts w:hint="eastAsia"/>
              </w:rPr>
              <w:t>零售称重时向消费者明示计量单位、操作过程和计量器具显示的量值并符合要求</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pPr>
              <w:numPr>
                <w:ilvl w:val="0"/>
                <w:numId w:val="3"/>
              </w:numPr>
            </w:pPr>
            <w:r>
              <w:rPr>
                <w:rFonts w:hint="eastAsia"/>
              </w:rPr>
              <w:t>未明示的，扣</w:t>
            </w:r>
            <w:r>
              <w:rPr>
                <w:rFonts w:hint="eastAsia"/>
              </w:rPr>
              <w:t>2</w:t>
            </w:r>
            <w:r>
              <w:rPr>
                <w:rFonts w:hint="eastAsia"/>
              </w:rPr>
              <w:t>分</w:t>
            </w:r>
          </w:p>
          <w:p w:rsidR="00AF0726" w:rsidRDefault="0011346F">
            <w:pPr>
              <w:numPr>
                <w:ilvl w:val="0"/>
                <w:numId w:val="3"/>
              </w:numPr>
            </w:pPr>
            <w:r>
              <w:rPr>
                <w:rFonts w:hint="eastAsia"/>
              </w:rPr>
              <w:t>现场抽查零售商品</w:t>
            </w:r>
            <w:r>
              <w:rPr>
                <w:rFonts w:hint="eastAsia"/>
              </w:rPr>
              <w:t>5</w:t>
            </w:r>
            <w:r>
              <w:rPr>
                <w:rFonts w:hint="eastAsia"/>
              </w:rPr>
              <w:t>件，有一件计量不准的，扣</w:t>
            </w:r>
            <w:r>
              <w:rPr>
                <w:rFonts w:hint="eastAsia"/>
              </w:rPr>
              <w:t>1</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1146"/>
        </w:trPr>
        <w:tc>
          <w:tcPr>
            <w:tcW w:w="1418" w:type="dxa"/>
            <w:vMerge/>
          </w:tcPr>
          <w:p w:rsidR="00AF0726" w:rsidRDefault="00AF0726">
            <w:pPr>
              <w:jc w:val="center"/>
            </w:pPr>
          </w:p>
        </w:tc>
        <w:tc>
          <w:tcPr>
            <w:tcW w:w="1134" w:type="dxa"/>
            <w:vAlign w:val="center"/>
          </w:tcPr>
          <w:p w:rsidR="00AF0726" w:rsidRDefault="0011346F">
            <w:pPr>
              <w:jc w:val="center"/>
            </w:pPr>
            <w:r>
              <w:rPr>
                <w:rFonts w:hint="eastAsia"/>
              </w:rPr>
              <w:t>3.3</w:t>
            </w:r>
          </w:p>
        </w:tc>
        <w:tc>
          <w:tcPr>
            <w:tcW w:w="2977" w:type="dxa"/>
            <w:vAlign w:val="center"/>
          </w:tcPr>
          <w:p w:rsidR="00AF0726" w:rsidRDefault="0011346F">
            <w:r>
              <w:rPr>
                <w:rFonts w:hint="eastAsia"/>
              </w:rPr>
              <w:t>文件、统计报表及活动公告、明码标价和商品结算等以法定计量单位如实标注</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使用非法定计量单位的，发现</w:t>
            </w:r>
            <w:r>
              <w:rPr>
                <w:rFonts w:hint="eastAsia"/>
              </w:rPr>
              <w:t>1</w:t>
            </w:r>
            <w:r>
              <w:rPr>
                <w:rFonts w:hint="eastAsia"/>
              </w:rPr>
              <w:t>处扣</w:t>
            </w:r>
            <w:r>
              <w:rPr>
                <w:rFonts w:hint="eastAsia"/>
              </w:rPr>
              <w:t>0.5</w:t>
            </w:r>
            <w:r>
              <w:rPr>
                <w:rFonts w:hint="eastAsia"/>
              </w:rPr>
              <w:t>分</w:t>
            </w:r>
          </w:p>
        </w:tc>
        <w:tc>
          <w:tcPr>
            <w:tcW w:w="992" w:type="dxa"/>
            <w:vAlign w:val="center"/>
          </w:tcPr>
          <w:p w:rsidR="00AF0726" w:rsidRDefault="0011346F">
            <w:pPr>
              <w:jc w:val="center"/>
            </w:pPr>
            <w:r>
              <w:rPr>
                <w:rFonts w:hint="eastAsia"/>
              </w:rPr>
              <w:t>3</w:t>
            </w:r>
            <w:r>
              <w:rPr>
                <w:rFonts w:hint="eastAsia"/>
              </w:rPr>
              <w:t>分</w:t>
            </w:r>
          </w:p>
        </w:tc>
        <w:tc>
          <w:tcPr>
            <w:tcW w:w="3363" w:type="dxa"/>
            <w:gridSpan w:val="2"/>
          </w:tcPr>
          <w:p w:rsidR="00AF0726" w:rsidRDefault="00AF0726">
            <w:pPr>
              <w:jc w:val="center"/>
            </w:pPr>
          </w:p>
        </w:tc>
        <w:tc>
          <w:tcPr>
            <w:tcW w:w="922" w:type="dxa"/>
          </w:tcPr>
          <w:p w:rsidR="00AF0726" w:rsidRDefault="00AF0726">
            <w:pPr>
              <w:jc w:val="center"/>
            </w:pPr>
          </w:p>
        </w:tc>
      </w:tr>
      <w:tr w:rsidR="00AF0726" w:rsidTr="00D856D0">
        <w:trPr>
          <w:trHeight w:val="757"/>
        </w:trPr>
        <w:tc>
          <w:tcPr>
            <w:tcW w:w="1418" w:type="dxa"/>
            <w:vMerge w:val="restart"/>
            <w:vAlign w:val="center"/>
          </w:tcPr>
          <w:p w:rsidR="00AF0726" w:rsidRDefault="0011346F">
            <w:pPr>
              <w:jc w:val="center"/>
            </w:pPr>
            <w:r>
              <w:rPr>
                <w:rFonts w:hint="eastAsia"/>
              </w:rPr>
              <w:t>4</w:t>
            </w:r>
            <w:r>
              <w:rPr>
                <w:rFonts w:hint="eastAsia"/>
              </w:rPr>
              <w:t>、诚信体系</w:t>
            </w:r>
          </w:p>
          <w:p w:rsidR="00AF0726" w:rsidRDefault="0011346F">
            <w:pPr>
              <w:jc w:val="center"/>
            </w:pPr>
            <w:r>
              <w:rPr>
                <w:rFonts w:hint="eastAsia"/>
              </w:rPr>
              <w:t>(20</w:t>
            </w:r>
            <w:r>
              <w:rPr>
                <w:rFonts w:hint="eastAsia"/>
              </w:rPr>
              <w:t>分</w:t>
            </w:r>
            <w:r>
              <w:rPr>
                <w:rFonts w:hint="eastAsia"/>
              </w:rPr>
              <w:t>)</w:t>
            </w:r>
          </w:p>
          <w:p w:rsidR="00AF0726" w:rsidRDefault="00AF0726">
            <w:pPr>
              <w:jc w:val="center"/>
            </w:pPr>
          </w:p>
        </w:tc>
        <w:tc>
          <w:tcPr>
            <w:tcW w:w="1134" w:type="dxa"/>
            <w:vAlign w:val="center"/>
          </w:tcPr>
          <w:p w:rsidR="00AF0726" w:rsidRDefault="0011346F">
            <w:pPr>
              <w:jc w:val="center"/>
            </w:pPr>
            <w:r>
              <w:rPr>
                <w:rFonts w:hint="eastAsia"/>
              </w:rPr>
              <w:t>4.1</w:t>
            </w:r>
          </w:p>
        </w:tc>
        <w:tc>
          <w:tcPr>
            <w:tcW w:w="2977" w:type="dxa"/>
            <w:vAlign w:val="center"/>
          </w:tcPr>
          <w:p w:rsidR="00AF0726" w:rsidRDefault="0011346F">
            <w:r>
              <w:rPr>
                <w:rFonts w:hint="eastAsia"/>
              </w:rPr>
              <w:t>在市场醒目位置公示诚信计量自我承诺</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未公示诚信计量自我承诺，扣</w:t>
            </w:r>
            <w:r>
              <w:rPr>
                <w:rFonts w:hint="eastAsia"/>
              </w:rPr>
              <w:t>5</w:t>
            </w:r>
            <w:r>
              <w:rPr>
                <w:rFonts w:hint="eastAsia"/>
              </w:rPr>
              <w:t>分；未在醒目位置处公示的，扣</w:t>
            </w:r>
            <w:r>
              <w:rPr>
                <w:rFonts w:hint="eastAsia"/>
              </w:rPr>
              <w:t>1</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D856D0">
        <w:trPr>
          <w:trHeight w:val="1152"/>
        </w:trPr>
        <w:tc>
          <w:tcPr>
            <w:tcW w:w="1418" w:type="dxa"/>
            <w:vMerge/>
          </w:tcPr>
          <w:p w:rsidR="00AF0726" w:rsidRDefault="00AF0726"/>
        </w:tc>
        <w:tc>
          <w:tcPr>
            <w:tcW w:w="1134" w:type="dxa"/>
            <w:vAlign w:val="center"/>
          </w:tcPr>
          <w:p w:rsidR="00AF0726" w:rsidRDefault="0011346F">
            <w:pPr>
              <w:jc w:val="center"/>
            </w:pPr>
            <w:r>
              <w:rPr>
                <w:rFonts w:hint="eastAsia"/>
              </w:rPr>
              <w:t>4.2</w:t>
            </w:r>
          </w:p>
        </w:tc>
        <w:tc>
          <w:tcPr>
            <w:tcW w:w="2977" w:type="dxa"/>
            <w:vAlign w:val="center"/>
          </w:tcPr>
          <w:p w:rsidR="00AF0726" w:rsidRDefault="0011346F">
            <w:r>
              <w:rPr>
                <w:rFonts w:hint="eastAsia"/>
              </w:rPr>
              <w:t>畅通投诉举报渠道，及时、公正处理计量投诉</w:t>
            </w:r>
          </w:p>
        </w:tc>
        <w:tc>
          <w:tcPr>
            <w:tcW w:w="850" w:type="dxa"/>
            <w:vAlign w:val="center"/>
          </w:tcPr>
          <w:p w:rsidR="00AF0726" w:rsidRDefault="0011346F">
            <w:pPr>
              <w:jc w:val="center"/>
            </w:pPr>
            <w:r>
              <w:rPr>
                <w:rFonts w:hint="eastAsia"/>
              </w:rPr>
              <w:t>5</w:t>
            </w:r>
            <w:r>
              <w:rPr>
                <w:rFonts w:hint="eastAsia"/>
              </w:rPr>
              <w:t>分</w:t>
            </w:r>
          </w:p>
        </w:tc>
        <w:tc>
          <w:tcPr>
            <w:tcW w:w="3686" w:type="dxa"/>
            <w:gridSpan w:val="2"/>
            <w:vAlign w:val="center"/>
          </w:tcPr>
          <w:p w:rsidR="00AF0726" w:rsidRDefault="0011346F">
            <w:r>
              <w:rPr>
                <w:rFonts w:hint="eastAsia"/>
              </w:rPr>
              <w:t>未设立投诉受理部门或公布投诉电话、投诉意见箱的，</w:t>
            </w:r>
            <w:r>
              <w:rPr>
                <w:rFonts w:hint="eastAsia"/>
              </w:rPr>
              <w:t xml:space="preserve"> </w:t>
            </w:r>
            <w:r>
              <w:rPr>
                <w:rFonts w:hint="eastAsia"/>
              </w:rPr>
              <w:t>扣</w:t>
            </w:r>
            <w:r>
              <w:rPr>
                <w:rFonts w:hint="eastAsia"/>
              </w:rPr>
              <w:t>2</w:t>
            </w:r>
            <w:r>
              <w:rPr>
                <w:rFonts w:hint="eastAsia"/>
              </w:rPr>
              <w:t>分；有计量投诉无投诉处理记录的，扣</w:t>
            </w:r>
            <w:r>
              <w:rPr>
                <w:rFonts w:hint="eastAsia"/>
              </w:rPr>
              <w:t>1</w:t>
            </w:r>
            <w:r>
              <w:rPr>
                <w:rFonts w:hint="eastAsia"/>
              </w:rPr>
              <w:t>分；有计量投诉未及时公正处理的，有</w:t>
            </w:r>
            <w:r>
              <w:rPr>
                <w:rFonts w:hint="eastAsia"/>
              </w:rPr>
              <w:t>1</w:t>
            </w:r>
            <w:r>
              <w:rPr>
                <w:rFonts w:hint="eastAsia"/>
              </w:rPr>
              <w:t>起扣</w:t>
            </w:r>
            <w:r>
              <w:rPr>
                <w:rFonts w:hint="eastAsia"/>
              </w:rPr>
              <w:t>2</w:t>
            </w:r>
            <w:r>
              <w:rPr>
                <w:rFonts w:hint="eastAsia"/>
              </w:rPr>
              <w:t>分</w:t>
            </w:r>
          </w:p>
        </w:tc>
        <w:tc>
          <w:tcPr>
            <w:tcW w:w="992" w:type="dxa"/>
            <w:vAlign w:val="center"/>
          </w:tcPr>
          <w:p w:rsidR="00AF0726" w:rsidRDefault="0011346F">
            <w:pPr>
              <w:jc w:val="center"/>
            </w:pPr>
            <w:r>
              <w:rPr>
                <w:rFonts w:hint="eastAsia"/>
              </w:rPr>
              <w:t>4</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c>
          <w:tcPr>
            <w:tcW w:w="1418" w:type="dxa"/>
          </w:tcPr>
          <w:p w:rsidR="00AF0726" w:rsidRDefault="00AF0726"/>
        </w:tc>
        <w:tc>
          <w:tcPr>
            <w:tcW w:w="1134" w:type="dxa"/>
            <w:vAlign w:val="center"/>
          </w:tcPr>
          <w:p w:rsidR="00AF0726" w:rsidRDefault="0011346F">
            <w:pPr>
              <w:jc w:val="center"/>
            </w:pPr>
            <w:r>
              <w:rPr>
                <w:rFonts w:hint="eastAsia"/>
              </w:rPr>
              <w:t>4.3</w:t>
            </w:r>
          </w:p>
        </w:tc>
        <w:tc>
          <w:tcPr>
            <w:tcW w:w="2977" w:type="dxa"/>
            <w:vAlign w:val="center"/>
          </w:tcPr>
          <w:p w:rsidR="00AF0726" w:rsidRDefault="0011346F">
            <w:r>
              <w:rPr>
                <w:rFonts w:hint="eastAsia"/>
              </w:rPr>
              <w:t>先行赔付制度的实行</w:t>
            </w:r>
          </w:p>
        </w:tc>
        <w:tc>
          <w:tcPr>
            <w:tcW w:w="850" w:type="dxa"/>
            <w:vAlign w:val="center"/>
          </w:tcPr>
          <w:p w:rsidR="00AF0726" w:rsidRDefault="0011346F">
            <w:pPr>
              <w:jc w:val="center"/>
            </w:pPr>
            <w:r>
              <w:rPr>
                <w:rFonts w:hint="eastAsia"/>
              </w:rPr>
              <w:t>10</w:t>
            </w:r>
            <w:r>
              <w:rPr>
                <w:rFonts w:hint="eastAsia"/>
              </w:rPr>
              <w:t>分</w:t>
            </w:r>
          </w:p>
        </w:tc>
        <w:tc>
          <w:tcPr>
            <w:tcW w:w="3686" w:type="dxa"/>
            <w:gridSpan w:val="2"/>
            <w:vAlign w:val="center"/>
          </w:tcPr>
          <w:p w:rsidR="00AF0726" w:rsidRDefault="0011346F">
            <w:r>
              <w:rPr>
                <w:rFonts w:hint="eastAsia"/>
              </w:rPr>
              <w:t>查记录，未实行的，扣</w:t>
            </w:r>
            <w:r>
              <w:rPr>
                <w:rFonts w:hint="eastAsia"/>
              </w:rPr>
              <w:t>10</w:t>
            </w:r>
            <w:r>
              <w:rPr>
                <w:rFonts w:hint="eastAsia"/>
              </w:rPr>
              <w:t>分</w:t>
            </w:r>
          </w:p>
        </w:tc>
        <w:tc>
          <w:tcPr>
            <w:tcW w:w="992" w:type="dxa"/>
            <w:vAlign w:val="center"/>
          </w:tcPr>
          <w:p w:rsidR="00AF0726" w:rsidRDefault="0011346F">
            <w:pPr>
              <w:jc w:val="center"/>
            </w:pPr>
            <w:r>
              <w:rPr>
                <w:rFonts w:hint="eastAsia"/>
              </w:rPr>
              <w:t>10</w:t>
            </w:r>
            <w:r>
              <w:rPr>
                <w:rFonts w:hint="eastAsia"/>
              </w:rPr>
              <w:t>分</w:t>
            </w:r>
          </w:p>
        </w:tc>
        <w:tc>
          <w:tcPr>
            <w:tcW w:w="3363" w:type="dxa"/>
            <w:gridSpan w:val="2"/>
          </w:tcPr>
          <w:p w:rsidR="00AF0726" w:rsidRDefault="00AF0726">
            <w:pPr>
              <w:rPr>
                <w:sz w:val="24"/>
              </w:rPr>
            </w:pPr>
          </w:p>
        </w:tc>
        <w:tc>
          <w:tcPr>
            <w:tcW w:w="922" w:type="dxa"/>
          </w:tcPr>
          <w:p w:rsidR="00AF0726" w:rsidRDefault="00AF0726">
            <w:pPr>
              <w:rPr>
                <w:sz w:val="24"/>
              </w:rPr>
            </w:pPr>
          </w:p>
        </w:tc>
      </w:tr>
      <w:tr w:rsidR="00AF0726" w:rsidTr="00477687">
        <w:trPr>
          <w:trHeight w:val="829"/>
        </w:trPr>
        <w:tc>
          <w:tcPr>
            <w:tcW w:w="1418" w:type="dxa"/>
            <w:vMerge w:val="restart"/>
            <w:vAlign w:val="center"/>
          </w:tcPr>
          <w:p w:rsidR="00AF0726" w:rsidRDefault="0011346F">
            <w:r>
              <w:rPr>
                <w:rFonts w:hint="eastAsia"/>
              </w:rPr>
              <w:t>5</w:t>
            </w:r>
            <w:r>
              <w:rPr>
                <w:rFonts w:hint="eastAsia"/>
              </w:rPr>
              <w:t>、加分项目</w:t>
            </w:r>
          </w:p>
          <w:p w:rsidR="00AF0726" w:rsidRDefault="0011346F">
            <w:r>
              <w:rPr>
                <w:rFonts w:hint="eastAsia"/>
              </w:rPr>
              <w:t xml:space="preserve">   5</w:t>
            </w:r>
            <w:r>
              <w:rPr>
                <w:rFonts w:hint="eastAsia"/>
              </w:rPr>
              <w:t>分</w:t>
            </w:r>
          </w:p>
        </w:tc>
        <w:tc>
          <w:tcPr>
            <w:tcW w:w="1134" w:type="dxa"/>
            <w:vAlign w:val="center"/>
          </w:tcPr>
          <w:p w:rsidR="00AF0726" w:rsidRDefault="0011346F">
            <w:pPr>
              <w:jc w:val="center"/>
            </w:pPr>
            <w:r>
              <w:rPr>
                <w:rFonts w:hint="eastAsia"/>
              </w:rPr>
              <w:t>5.1</w:t>
            </w:r>
          </w:p>
        </w:tc>
        <w:tc>
          <w:tcPr>
            <w:tcW w:w="2977" w:type="dxa"/>
            <w:vAlign w:val="center"/>
          </w:tcPr>
          <w:p w:rsidR="00AF0726" w:rsidRDefault="0011346F">
            <w:pPr>
              <w:rPr>
                <w:rFonts w:ascii="宋体" w:hAnsi="宋体"/>
              </w:rPr>
            </w:pPr>
            <w:r>
              <w:rPr>
                <w:rFonts w:ascii="宋体" w:hAnsi="宋体" w:hint="eastAsia"/>
              </w:rPr>
              <w:t>活水产摊位实行“超市化”管理或</w:t>
            </w:r>
            <w:r>
              <w:rPr>
                <w:rFonts w:hint="eastAsia"/>
              </w:rPr>
              <w:t>建立和落实</w:t>
            </w:r>
            <w:proofErr w:type="gramStart"/>
            <w:r>
              <w:rPr>
                <w:rFonts w:hint="eastAsia"/>
              </w:rPr>
              <w:t>不</w:t>
            </w:r>
            <w:proofErr w:type="gramEnd"/>
            <w:r>
              <w:rPr>
                <w:rFonts w:hint="eastAsia"/>
              </w:rPr>
              <w:t>诚信摊位黑名单定期公示制度</w:t>
            </w:r>
          </w:p>
        </w:tc>
        <w:tc>
          <w:tcPr>
            <w:tcW w:w="850" w:type="dxa"/>
            <w:vAlign w:val="center"/>
          </w:tcPr>
          <w:p w:rsidR="00AF0726" w:rsidRDefault="0011346F">
            <w:pPr>
              <w:jc w:val="center"/>
              <w:rPr>
                <w:rFonts w:ascii="宋体" w:hAnsi="宋体"/>
              </w:rPr>
            </w:pPr>
            <w:r>
              <w:rPr>
                <w:rFonts w:ascii="宋体" w:hAnsi="宋体" w:hint="eastAsia"/>
              </w:rPr>
              <w:t>3分</w:t>
            </w:r>
          </w:p>
        </w:tc>
        <w:tc>
          <w:tcPr>
            <w:tcW w:w="3686" w:type="dxa"/>
            <w:gridSpan w:val="2"/>
            <w:vAlign w:val="center"/>
          </w:tcPr>
          <w:p w:rsidR="00AF0726" w:rsidRDefault="0011346F">
            <w:r>
              <w:rPr>
                <w:rFonts w:hint="eastAsia"/>
              </w:rPr>
              <w:t>实行超市化管理或建立制度，加</w:t>
            </w:r>
            <w:r>
              <w:rPr>
                <w:rFonts w:hint="eastAsia"/>
              </w:rPr>
              <w:t>3</w:t>
            </w:r>
            <w:r>
              <w:rPr>
                <w:rFonts w:hint="eastAsia"/>
              </w:rPr>
              <w:t>分</w:t>
            </w:r>
          </w:p>
        </w:tc>
        <w:tc>
          <w:tcPr>
            <w:tcW w:w="992" w:type="dxa"/>
            <w:vAlign w:val="center"/>
          </w:tcPr>
          <w:p w:rsidR="00AF0726" w:rsidRDefault="00AF0726">
            <w:pPr>
              <w:jc w:val="center"/>
            </w:pPr>
          </w:p>
        </w:tc>
        <w:tc>
          <w:tcPr>
            <w:tcW w:w="3363" w:type="dxa"/>
            <w:gridSpan w:val="2"/>
          </w:tcPr>
          <w:p w:rsidR="00AF0726" w:rsidRDefault="00AF0726">
            <w:pPr>
              <w:rPr>
                <w:sz w:val="24"/>
              </w:rPr>
            </w:pPr>
          </w:p>
        </w:tc>
        <w:tc>
          <w:tcPr>
            <w:tcW w:w="922" w:type="dxa"/>
          </w:tcPr>
          <w:p w:rsidR="00AF0726" w:rsidRDefault="00AF0726">
            <w:pPr>
              <w:rPr>
                <w:i/>
                <w:sz w:val="24"/>
              </w:rPr>
            </w:pPr>
          </w:p>
        </w:tc>
      </w:tr>
      <w:tr w:rsidR="00AF0726" w:rsidTr="00477687">
        <w:trPr>
          <w:trHeight w:val="307"/>
        </w:trPr>
        <w:tc>
          <w:tcPr>
            <w:tcW w:w="1418" w:type="dxa"/>
            <w:vMerge/>
          </w:tcPr>
          <w:p w:rsidR="00AF0726" w:rsidRDefault="00AF0726">
            <w:pPr>
              <w:rPr>
                <w:sz w:val="24"/>
              </w:rPr>
            </w:pPr>
          </w:p>
        </w:tc>
        <w:tc>
          <w:tcPr>
            <w:tcW w:w="1134" w:type="dxa"/>
            <w:vAlign w:val="center"/>
          </w:tcPr>
          <w:p w:rsidR="00AF0726" w:rsidRDefault="0011346F">
            <w:pPr>
              <w:jc w:val="center"/>
            </w:pPr>
            <w:r>
              <w:rPr>
                <w:rFonts w:hint="eastAsia"/>
              </w:rPr>
              <w:t>5.2</w:t>
            </w:r>
          </w:p>
        </w:tc>
        <w:tc>
          <w:tcPr>
            <w:tcW w:w="2977" w:type="dxa"/>
            <w:vAlign w:val="center"/>
          </w:tcPr>
          <w:p w:rsidR="00AF0726" w:rsidRDefault="0011346F">
            <w:pPr>
              <w:rPr>
                <w:rFonts w:ascii="宋体" w:hAnsi="宋体"/>
              </w:rPr>
            </w:pPr>
            <w:r>
              <w:rPr>
                <w:rFonts w:ascii="宋体" w:hAnsi="宋体" w:hint="eastAsia"/>
              </w:rPr>
              <w:t>对电子</w:t>
            </w:r>
            <w:proofErr w:type="gramStart"/>
            <w:r>
              <w:rPr>
                <w:rFonts w:ascii="宋体" w:hAnsi="宋体" w:hint="eastAsia"/>
              </w:rPr>
              <w:t>秤实行</w:t>
            </w:r>
            <w:proofErr w:type="gramEnd"/>
            <w:r>
              <w:rPr>
                <w:rFonts w:ascii="宋体" w:hAnsi="宋体" w:hint="eastAsia"/>
              </w:rPr>
              <w:t>统一轮换管理</w:t>
            </w:r>
          </w:p>
        </w:tc>
        <w:tc>
          <w:tcPr>
            <w:tcW w:w="850" w:type="dxa"/>
            <w:vAlign w:val="center"/>
          </w:tcPr>
          <w:p w:rsidR="00AF0726" w:rsidRDefault="0011346F">
            <w:pPr>
              <w:jc w:val="center"/>
              <w:rPr>
                <w:rFonts w:ascii="宋体" w:hAnsi="宋体"/>
              </w:rPr>
            </w:pPr>
            <w:r>
              <w:rPr>
                <w:rFonts w:ascii="宋体" w:hAnsi="宋体" w:hint="eastAsia"/>
              </w:rPr>
              <w:t>2分</w:t>
            </w:r>
          </w:p>
        </w:tc>
        <w:tc>
          <w:tcPr>
            <w:tcW w:w="3686" w:type="dxa"/>
            <w:gridSpan w:val="2"/>
            <w:vAlign w:val="center"/>
          </w:tcPr>
          <w:p w:rsidR="00AF0726" w:rsidRDefault="0011346F">
            <w:r>
              <w:rPr>
                <w:rFonts w:ascii="宋体" w:hAnsi="宋体" w:hint="eastAsia"/>
              </w:rPr>
              <w:t>实行统一轮换管理</w:t>
            </w:r>
            <w:r>
              <w:rPr>
                <w:rFonts w:hint="eastAsia"/>
              </w:rPr>
              <w:t>，加</w:t>
            </w:r>
            <w:r>
              <w:rPr>
                <w:rFonts w:hint="eastAsia"/>
              </w:rPr>
              <w:t>2</w:t>
            </w:r>
            <w:r>
              <w:rPr>
                <w:rFonts w:hint="eastAsia"/>
              </w:rPr>
              <w:t>分</w:t>
            </w:r>
          </w:p>
        </w:tc>
        <w:tc>
          <w:tcPr>
            <w:tcW w:w="992" w:type="dxa"/>
            <w:vAlign w:val="center"/>
          </w:tcPr>
          <w:p w:rsidR="00AF0726" w:rsidRDefault="00AF0726">
            <w:pPr>
              <w:jc w:val="center"/>
            </w:pPr>
          </w:p>
        </w:tc>
        <w:tc>
          <w:tcPr>
            <w:tcW w:w="3363" w:type="dxa"/>
            <w:gridSpan w:val="2"/>
          </w:tcPr>
          <w:p w:rsidR="00AF0726" w:rsidRDefault="00AF0726">
            <w:pPr>
              <w:rPr>
                <w:sz w:val="24"/>
              </w:rPr>
            </w:pPr>
          </w:p>
        </w:tc>
        <w:tc>
          <w:tcPr>
            <w:tcW w:w="922" w:type="dxa"/>
          </w:tcPr>
          <w:p w:rsidR="00AF0726" w:rsidRDefault="00AF0726">
            <w:pPr>
              <w:rPr>
                <w:i/>
                <w:sz w:val="24"/>
              </w:rPr>
            </w:pPr>
          </w:p>
        </w:tc>
      </w:tr>
      <w:tr w:rsidR="00AF0726" w:rsidTr="00477687">
        <w:trPr>
          <w:trHeight w:hRule="exact" w:val="1245"/>
        </w:trPr>
        <w:tc>
          <w:tcPr>
            <w:tcW w:w="1418"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6895" w:type="dxa"/>
            <w:gridSpan w:val="4"/>
          </w:tcPr>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rPr>
                <w:kern w:val="0"/>
                <w:szCs w:val="21"/>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p w:rsidR="00AF0726" w:rsidRDefault="00AF0726">
            <w:pPr>
              <w:rPr>
                <w:kern w:val="0"/>
                <w:sz w:val="20"/>
                <w:szCs w:val="21"/>
              </w:rPr>
            </w:pPr>
          </w:p>
          <w:p w:rsidR="00AF0726" w:rsidRDefault="0011346F">
            <w:pPr>
              <w:jc w:val="center"/>
              <w:rPr>
                <w:kern w:val="0"/>
                <w:sz w:val="24"/>
              </w:rPr>
            </w:pPr>
            <w:r>
              <w:rPr>
                <w:rFonts w:hint="eastAsia"/>
                <w:kern w:val="0"/>
                <w:sz w:val="20"/>
                <w:szCs w:val="21"/>
              </w:rPr>
              <w:t xml:space="preserve">                         </w:t>
            </w:r>
            <w:r>
              <w:rPr>
                <w:rFonts w:hint="eastAsia"/>
                <w:kern w:val="0"/>
                <w:sz w:val="24"/>
              </w:rPr>
              <w:t xml:space="preserve"> </w:t>
            </w:r>
          </w:p>
        </w:tc>
        <w:tc>
          <w:tcPr>
            <w:tcW w:w="3152" w:type="dxa"/>
            <w:gridSpan w:val="3"/>
          </w:tcPr>
          <w:p w:rsidR="00AF0726" w:rsidRDefault="0011346F">
            <w:pPr>
              <w:rPr>
                <w:kern w:val="0"/>
                <w:sz w:val="24"/>
              </w:rPr>
            </w:pPr>
            <w:r>
              <w:rPr>
                <w:rFonts w:hint="eastAsia"/>
                <w:kern w:val="0"/>
                <w:sz w:val="24"/>
              </w:rPr>
              <w:t>市场负责人（签字）</w:t>
            </w:r>
          </w:p>
          <w:p w:rsidR="00AF0726" w:rsidRDefault="00AF0726">
            <w:pPr>
              <w:rPr>
                <w:kern w:val="0"/>
                <w:sz w:val="24"/>
              </w:rPr>
            </w:pPr>
          </w:p>
          <w:p w:rsidR="00AF0726" w:rsidRDefault="0011346F">
            <w:pPr>
              <w:rPr>
                <w:kern w:val="0"/>
                <w:sz w:val="24"/>
              </w:rPr>
            </w:pPr>
            <w:r>
              <w:rPr>
                <w:rFonts w:hint="eastAsia"/>
                <w:kern w:val="0"/>
                <w:sz w:val="24"/>
              </w:rPr>
              <w:t xml:space="preserve">  </w:t>
            </w:r>
          </w:p>
          <w:p w:rsidR="00AF0726" w:rsidRDefault="0011346F">
            <w:pPr>
              <w:rPr>
                <w:kern w:val="0"/>
                <w:sz w:val="24"/>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877" w:type="dxa"/>
            <w:gridSpan w:val="2"/>
          </w:tcPr>
          <w:p w:rsidR="00AF0726" w:rsidRDefault="0011346F">
            <w:pPr>
              <w:rPr>
                <w:kern w:val="0"/>
                <w:sz w:val="24"/>
              </w:rPr>
            </w:pPr>
            <w:r>
              <w:rPr>
                <w:rFonts w:hint="eastAsia"/>
                <w:kern w:val="0"/>
                <w:sz w:val="24"/>
              </w:rPr>
              <w:t>检查验收组成员（签字）</w:t>
            </w:r>
          </w:p>
          <w:p w:rsidR="00AF0726" w:rsidRDefault="0011346F">
            <w:pPr>
              <w:rPr>
                <w:kern w:val="0"/>
                <w:sz w:val="24"/>
              </w:rPr>
            </w:pPr>
            <w:r>
              <w:rPr>
                <w:rFonts w:hint="eastAsia"/>
                <w:kern w:val="0"/>
                <w:sz w:val="24"/>
              </w:rPr>
              <w:t xml:space="preserve"> </w:t>
            </w:r>
          </w:p>
          <w:p w:rsidR="00AF0726" w:rsidRDefault="00AF0726">
            <w:pPr>
              <w:rPr>
                <w:kern w:val="0"/>
                <w:sz w:val="24"/>
              </w:rPr>
            </w:pP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477687" w:rsidRDefault="00477687" w:rsidP="00477687">
      <w:pPr>
        <w:rPr>
          <w:rFonts w:hint="eastAsia"/>
        </w:rPr>
      </w:pPr>
      <w:r>
        <w:rPr>
          <w:rFonts w:hint="eastAsia"/>
        </w:rPr>
        <w:t>注：</w:t>
      </w:r>
      <w:r>
        <w:rPr>
          <w:rFonts w:hint="eastAsia"/>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r>
        <w:rPr>
          <w:rFonts w:hint="eastAsia"/>
        </w:rPr>
        <w:t xml:space="preserve">    </w:t>
      </w:r>
    </w:p>
    <w:p w:rsidR="00477687" w:rsidRDefault="00477687" w:rsidP="00477687">
      <w:pPr>
        <w:rPr>
          <w:rFonts w:hint="eastAsia"/>
        </w:rPr>
      </w:pPr>
      <w:r>
        <w:rPr>
          <w:rFonts w:hint="eastAsia"/>
        </w:rPr>
        <w:t>2</w:t>
      </w:r>
      <w:r>
        <w:rPr>
          <w:rFonts w:hint="eastAsia"/>
        </w:rPr>
        <w:t>、加分项，不计入</w:t>
      </w:r>
      <w:r>
        <w:rPr>
          <w:rFonts w:hint="eastAsia"/>
        </w:rPr>
        <w:t>100</w:t>
      </w:r>
      <w:r>
        <w:rPr>
          <w:rFonts w:hint="eastAsia"/>
        </w:rPr>
        <w:t>分总值；</w:t>
      </w:r>
    </w:p>
    <w:p w:rsidR="00477687" w:rsidRDefault="00477687" w:rsidP="00477687">
      <w:pPr>
        <w:rPr>
          <w:rFonts w:hint="eastAsia"/>
        </w:rPr>
      </w:pPr>
      <w:r>
        <w:rPr>
          <w:rFonts w:hint="eastAsia"/>
        </w:rPr>
        <w:t>3</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477687" w:rsidP="00477687">
      <w:pPr>
        <w:rPr>
          <w:b/>
          <w:sz w:val="30"/>
          <w:szCs w:val="30"/>
        </w:rPr>
      </w:pPr>
      <w:r>
        <w:rPr>
          <w:rFonts w:hint="eastAsia"/>
        </w:rPr>
        <w:t xml:space="preserve">    4</w:t>
      </w:r>
      <w:r>
        <w:rPr>
          <w:rFonts w:hint="eastAsia"/>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r w:rsidR="0011346F">
        <w:br w:type="page"/>
      </w:r>
      <w:r w:rsidR="0011346F">
        <w:rPr>
          <w:rFonts w:ascii="黑体" w:eastAsia="黑体" w:hAnsi="黑体" w:hint="eastAsia"/>
          <w:sz w:val="32"/>
          <w:szCs w:val="30"/>
        </w:rPr>
        <w:lastRenderedPageBreak/>
        <w:t>附表3</w:t>
      </w:r>
      <w:r w:rsidR="0011346F">
        <w:rPr>
          <w:rFonts w:hint="eastAsia"/>
          <w:b/>
          <w:sz w:val="30"/>
          <w:szCs w:val="30"/>
        </w:rPr>
        <w:t xml:space="preserve">          </w:t>
      </w:r>
      <w:r w:rsidR="0011346F">
        <w:rPr>
          <w:rFonts w:hint="eastAsia"/>
          <w:b/>
          <w:sz w:val="30"/>
          <w:szCs w:val="30"/>
        </w:rPr>
        <w:t>上海市诚信计量示范社（街）区商店（超市）考核验收评分表</w:t>
      </w:r>
    </w:p>
    <w:p w:rsidR="00AF0726" w:rsidRDefault="0011346F">
      <w:pPr>
        <w:jc w:val="left"/>
        <w:rPr>
          <w:b/>
          <w:sz w:val="28"/>
          <w:szCs w:val="28"/>
        </w:rPr>
      </w:pPr>
      <w:r>
        <w:rPr>
          <w:rFonts w:hint="eastAsia"/>
          <w:b/>
          <w:sz w:val="28"/>
          <w:szCs w:val="28"/>
        </w:rPr>
        <w:t>商店（超市）名称</w:t>
      </w:r>
      <w:r>
        <w:rPr>
          <w:rFonts w:hint="eastAsia"/>
          <w:b/>
          <w:sz w:val="28"/>
          <w:szCs w:val="28"/>
        </w:rPr>
        <w:t xml:space="preserve">_________________ </w:t>
      </w:r>
      <w:r>
        <w:rPr>
          <w:rFonts w:hint="eastAsia"/>
          <w:b/>
          <w:sz w:val="28"/>
          <w:szCs w:val="28"/>
        </w:rPr>
        <w:t>地址</w:t>
      </w:r>
      <w:r>
        <w:rPr>
          <w:rFonts w:hint="eastAsia"/>
          <w:b/>
          <w:sz w:val="28"/>
          <w:szCs w:val="28"/>
        </w:rPr>
        <w:t>__________________</w:t>
      </w:r>
      <w:r>
        <w:rPr>
          <w:rFonts w:hint="eastAsia"/>
          <w:b/>
          <w:sz w:val="28"/>
          <w:szCs w:val="28"/>
        </w:rPr>
        <w:t>所属社（街）区</w:t>
      </w:r>
      <w:r>
        <w:rPr>
          <w:rFonts w:hint="eastAsia"/>
          <w:b/>
          <w:sz w:val="28"/>
          <w:szCs w:val="28"/>
        </w:rPr>
        <w:t>____________</w:t>
      </w:r>
      <w:r>
        <w:rPr>
          <w:rFonts w:hint="eastAsia"/>
          <w:b/>
          <w:sz w:val="28"/>
          <w:szCs w:val="28"/>
        </w:rPr>
        <w:t>总分</w:t>
      </w:r>
      <w:r>
        <w:rPr>
          <w:rFonts w:hint="eastAsia"/>
          <w:b/>
          <w:sz w:val="28"/>
          <w:szCs w:val="28"/>
        </w:rPr>
        <w:t>________</w:t>
      </w:r>
    </w:p>
    <w:tbl>
      <w:tblPr>
        <w:tblW w:w="15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788"/>
        <w:gridCol w:w="2421"/>
        <w:gridCol w:w="840"/>
        <w:gridCol w:w="3399"/>
        <w:gridCol w:w="960"/>
        <w:gridCol w:w="3362"/>
        <w:gridCol w:w="922"/>
      </w:tblGrid>
      <w:tr w:rsidR="00AF0726" w:rsidTr="00477687">
        <w:trPr>
          <w:tblHeader/>
        </w:trPr>
        <w:tc>
          <w:tcPr>
            <w:tcW w:w="2367" w:type="dxa"/>
          </w:tcPr>
          <w:p w:rsidR="00AF0726" w:rsidRDefault="0011346F">
            <w:pPr>
              <w:jc w:val="center"/>
              <w:rPr>
                <w:b/>
                <w:bCs/>
                <w:sz w:val="24"/>
                <w:szCs w:val="28"/>
              </w:rPr>
            </w:pPr>
            <w:r>
              <w:rPr>
                <w:rFonts w:hint="eastAsia"/>
                <w:b/>
                <w:bCs/>
                <w:sz w:val="24"/>
                <w:szCs w:val="28"/>
              </w:rPr>
              <w:t>检查项目</w:t>
            </w:r>
          </w:p>
        </w:tc>
        <w:tc>
          <w:tcPr>
            <w:tcW w:w="788" w:type="dxa"/>
          </w:tcPr>
          <w:p w:rsidR="00AF0726" w:rsidRDefault="0011346F">
            <w:pPr>
              <w:jc w:val="center"/>
              <w:rPr>
                <w:b/>
                <w:bCs/>
                <w:sz w:val="24"/>
                <w:szCs w:val="28"/>
              </w:rPr>
            </w:pPr>
            <w:r>
              <w:rPr>
                <w:rFonts w:hint="eastAsia"/>
                <w:b/>
                <w:bCs/>
                <w:sz w:val="24"/>
                <w:szCs w:val="28"/>
              </w:rPr>
              <w:t>序号</w:t>
            </w:r>
          </w:p>
        </w:tc>
        <w:tc>
          <w:tcPr>
            <w:tcW w:w="2421" w:type="dxa"/>
          </w:tcPr>
          <w:p w:rsidR="00AF0726" w:rsidRDefault="0011346F">
            <w:pPr>
              <w:jc w:val="center"/>
              <w:rPr>
                <w:b/>
                <w:bCs/>
                <w:sz w:val="24"/>
                <w:szCs w:val="28"/>
              </w:rPr>
            </w:pPr>
            <w:r>
              <w:rPr>
                <w:rFonts w:hint="eastAsia"/>
                <w:b/>
                <w:bCs/>
                <w:sz w:val="24"/>
                <w:szCs w:val="28"/>
              </w:rPr>
              <w:t>检查内容</w:t>
            </w:r>
          </w:p>
        </w:tc>
        <w:tc>
          <w:tcPr>
            <w:tcW w:w="840" w:type="dxa"/>
          </w:tcPr>
          <w:p w:rsidR="00AF0726" w:rsidRDefault="0011346F">
            <w:pPr>
              <w:jc w:val="center"/>
              <w:rPr>
                <w:b/>
                <w:bCs/>
                <w:sz w:val="24"/>
                <w:szCs w:val="28"/>
              </w:rPr>
            </w:pPr>
            <w:r>
              <w:rPr>
                <w:rFonts w:hint="eastAsia"/>
                <w:b/>
                <w:bCs/>
                <w:sz w:val="24"/>
                <w:szCs w:val="28"/>
              </w:rPr>
              <w:t>分值</w:t>
            </w:r>
          </w:p>
        </w:tc>
        <w:tc>
          <w:tcPr>
            <w:tcW w:w="3399" w:type="dxa"/>
          </w:tcPr>
          <w:p w:rsidR="00AF0726" w:rsidRDefault="0011346F">
            <w:pPr>
              <w:jc w:val="center"/>
              <w:rPr>
                <w:b/>
                <w:bCs/>
                <w:sz w:val="24"/>
                <w:szCs w:val="28"/>
              </w:rPr>
            </w:pPr>
            <w:r>
              <w:rPr>
                <w:rFonts w:hint="eastAsia"/>
                <w:b/>
                <w:bCs/>
                <w:sz w:val="24"/>
                <w:szCs w:val="28"/>
              </w:rPr>
              <w:t>评分方法</w:t>
            </w:r>
          </w:p>
        </w:tc>
        <w:tc>
          <w:tcPr>
            <w:tcW w:w="960" w:type="dxa"/>
          </w:tcPr>
          <w:p w:rsidR="00AF0726" w:rsidRDefault="0011346F">
            <w:pPr>
              <w:jc w:val="center"/>
              <w:rPr>
                <w:b/>
                <w:bCs/>
                <w:sz w:val="24"/>
                <w:szCs w:val="28"/>
              </w:rPr>
            </w:pPr>
            <w:r>
              <w:rPr>
                <w:rFonts w:hint="eastAsia"/>
                <w:b/>
                <w:bCs/>
                <w:sz w:val="24"/>
                <w:szCs w:val="28"/>
              </w:rPr>
              <w:t>合格分</w:t>
            </w:r>
          </w:p>
        </w:tc>
        <w:tc>
          <w:tcPr>
            <w:tcW w:w="3362" w:type="dxa"/>
          </w:tcPr>
          <w:p w:rsidR="00AF0726" w:rsidRDefault="0011346F">
            <w:pPr>
              <w:jc w:val="center"/>
              <w:rPr>
                <w:b/>
                <w:bCs/>
                <w:sz w:val="24"/>
                <w:szCs w:val="28"/>
              </w:rPr>
            </w:pPr>
            <w:r>
              <w:rPr>
                <w:rFonts w:hint="eastAsia"/>
                <w:b/>
                <w:bCs/>
                <w:sz w:val="24"/>
                <w:szCs w:val="28"/>
              </w:rPr>
              <w:t>检查情况</w:t>
            </w:r>
          </w:p>
        </w:tc>
        <w:tc>
          <w:tcPr>
            <w:tcW w:w="922" w:type="dxa"/>
          </w:tcPr>
          <w:p w:rsidR="00AF0726" w:rsidRDefault="0011346F">
            <w:pPr>
              <w:jc w:val="center"/>
              <w:rPr>
                <w:b/>
                <w:bCs/>
                <w:sz w:val="24"/>
                <w:szCs w:val="28"/>
              </w:rPr>
            </w:pPr>
            <w:r>
              <w:rPr>
                <w:rFonts w:hint="eastAsia"/>
                <w:b/>
                <w:bCs/>
                <w:sz w:val="24"/>
                <w:szCs w:val="28"/>
              </w:rPr>
              <w:t>得分</w:t>
            </w:r>
          </w:p>
        </w:tc>
      </w:tr>
      <w:tr w:rsidR="00AF0726" w:rsidTr="00477687">
        <w:tc>
          <w:tcPr>
            <w:tcW w:w="2367" w:type="dxa"/>
            <w:vMerge w:val="restart"/>
            <w:vAlign w:val="center"/>
          </w:tcPr>
          <w:p w:rsidR="00AF0726" w:rsidRDefault="0011346F">
            <w:pPr>
              <w:numPr>
                <w:ilvl w:val="0"/>
                <w:numId w:val="4"/>
              </w:numPr>
            </w:pPr>
            <w:r>
              <w:rPr>
                <w:rFonts w:hint="eastAsia"/>
              </w:rPr>
              <w:t>计量管理</w:t>
            </w:r>
          </w:p>
          <w:p w:rsidR="00AF0726" w:rsidRDefault="0011346F">
            <w:r>
              <w:rPr>
                <w:rFonts w:hint="eastAsia"/>
              </w:rPr>
              <w:t xml:space="preserve">    (15</w:t>
            </w:r>
            <w:r>
              <w:rPr>
                <w:rFonts w:hint="eastAsia"/>
              </w:rPr>
              <w:t>分</w:t>
            </w:r>
            <w:r>
              <w:rPr>
                <w:rFonts w:hint="eastAsia"/>
              </w:rPr>
              <w:t>)</w:t>
            </w:r>
          </w:p>
          <w:p w:rsidR="00AF0726" w:rsidRDefault="00AF0726">
            <w:pPr>
              <w:jc w:val="center"/>
            </w:pPr>
          </w:p>
          <w:p w:rsidR="00AF0726" w:rsidRDefault="00AF0726">
            <w:pPr>
              <w:jc w:val="center"/>
            </w:pPr>
          </w:p>
        </w:tc>
        <w:tc>
          <w:tcPr>
            <w:tcW w:w="788" w:type="dxa"/>
            <w:vAlign w:val="center"/>
          </w:tcPr>
          <w:p w:rsidR="00AF0726" w:rsidRDefault="0011346F">
            <w:pPr>
              <w:jc w:val="center"/>
            </w:pPr>
            <w:r>
              <w:rPr>
                <w:rFonts w:hint="eastAsia"/>
              </w:rPr>
              <w:t>1.1</w:t>
            </w:r>
          </w:p>
        </w:tc>
        <w:tc>
          <w:tcPr>
            <w:tcW w:w="2421" w:type="dxa"/>
            <w:vAlign w:val="center"/>
          </w:tcPr>
          <w:p w:rsidR="00AF0726" w:rsidRDefault="0011346F">
            <w:r>
              <w:rPr>
                <w:rFonts w:hint="eastAsia"/>
              </w:rPr>
              <w:t>负责人应了解计量</w:t>
            </w:r>
            <w:r>
              <w:rPr>
                <w:rFonts w:hint="eastAsia"/>
                <w:kern w:val="0"/>
                <w:szCs w:val="21"/>
              </w:rPr>
              <w:t>相关法律、法规、</w:t>
            </w:r>
            <w:r>
              <w:rPr>
                <w:rFonts w:hint="eastAsia"/>
                <w:kern w:val="0"/>
              </w:rPr>
              <w:t>规章及政策</w:t>
            </w:r>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无专人负责，扣</w:t>
            </w:r>
            <w:r>
              <w:rPr>
                <w:rFonts w:hint="eastAsia"/>
              </w:rPr>
              <w:t>5</w:t>
            </w:r>
            <w:r>
              <w:rPr>
                <w:rFonts w:hint="eastAsia"/>
              </w:rPr>
              <w:t>分；</w:t>
            </w:r>
          </w:p>
          <w:p w:rsidR="00AF0726" w:rsidRDefault="0011346F">
            <w:r>
              <w:rPr>
                <w:rFonts w:hint="eastAsia"/>
              </w:rPr>
              <w:t>不熟悉，扣</w:t>
            </w:r>
            <w:r>
              <w:rPr>
                <w:rFonts w:hint="eastAsia"/>
              </w:rPr>
              <w:t>3</w:t>
            </w:r>
            <w:r>
              <w:rPr>
                <w:rFonts w:hint="eastAsia"/>
              </w:rPr>
              <w:t>分；</w:t>
            </w:r>
          </w:p>
          <w:p w:rsidR="00AF0726" w:rsidRDefault="0011346F">
            <w:r>
              <w:rPr>
                <w:rFonts w:hint="eastAsia"/>
              </w:rPr>
              <w:t>基本了解扣</w:t>
            </w:r>
            <w:r>
              <w:rPr>
                <w:rFonts w:hint="eastAsia"/>
              </w:rPr>
              <w:t>2</w:t>
            </w:r>
            <w:r>
              <w:rPr>
                <w:rFonts w:hint="eastAsia"/>
              </w:rPr>
              <w:t>分</w:t>
            </w:r>
          </w:p>
        </w:tc>
        <w:tc>
          <w:tcPr>
            <w:tcW w:w="960" w:type="dxa"/>
            <w:vAlign w:val="center"/>
          </w:tcPr>
          <w:p w:rsidR="00AF0726" w:rsidRDefault="0011346F">
            <w:pPr>
              <w:jc w:val="center"/>
            </w:pPr>
            <w:r>
              <w:rPr>
                <w:rFonts w:hint="eastAsia"/>
              </w:rPr>
              <w:t>3</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11346F">
        <w:trPr>
          <w:trHeight w:val="558"/>
        </w:trPr>
        <w:tc>
          <w:tcPr>
            <w:tcW w:w="2367" w:type="dxa"/>
            <w:vMerge/>
          </w:tcPr>
          <w:p w:rsidR="00AF0726" w:rsidRDefault="00AF0726"/>
        </w:tc>
        <w:tc>
          <w:tcPr>
            <w:tcW w:w="788" w:type="dxa"/>
            <w:vAlign w:val="center"/>
          </w:tcPr>
          <w:p w:rsidR="00AF0726" w:rsidRDefault="00AF0726">
            <w:pPr>
              <w:jc w:val="center"/>
            </w:pPr>
          </w:p>
          <w:p w:rsidR="00AF0726" w:rsidRDefault="0011346F">
            <w:pPr>
              <w:jc w:val="center"/>
            </w:pPr>
            <w:r>
              <w:rPr>
                <w:rFonts w:hint="eastAsia"/>
              </w:rPr>
              <w:t>1.2</w:t>
            </w:r>
          </w:p>
          <w:p w:rsidR="00AF0726" w:rsidRDefault="00AF0726">
            <w:pPr>
              <w:jc w:val="center"/>
            </w:pPr>
          </w:p>
        </w:tc>
        <w:tc>
          <w:tcPr>
            <w:tcW w:w="2421" w:type="dxa"/>
            <w:vAlign w:val="center"/>
          </w:tcPr>
          <w:p w:rsidR="00AF0726" w:rsidRDefault="0011346F">
            <w:r>
              <w:rPr>
                <w:rFonts w:hint="eastAsia"/>
              </w:rPr>
              <w:t>有专（兼）职计量管理人员且经过培训</w:t>
            </w:r>
          </w:p>
        </w:tc>
        <w:tc>
          <w:tcPr>
            <w:tcW w:w="840" w:type="dxa"/>
            <w:vAlign w:val="center"/>
          </w:tcPr>
          <w:p w:rsidR="00AF0726" w:rsidRDefault="00AF0726">
            <w:pPr>
              <w:jc w:val="center"/>
            </w:pPr>
          </w:p>
          <w:p w:rsidR="00AF0726" w:rsidRDefault="0011346F">
            <w:pPr>
              <w:jc w:val="center"/>
            </w:pPr>
            <w:r>
              <w:rPr>
                <w:rFonts w:hint="eastAsia"/>
              </w:rPr>
              <w:t>5</w:t>
            </w:r>
            <w:r>
              <w:rPr>
                <w:rFonts w:hint="eastAsia"/>
              </w:rPr>
              <w:t>分</w:t>
            </w:r>
          </w:p>
          <w:p w:rsidR="00AF0726" w:rsidRDefault="00AF0726">
            <w:pPr>
              <w:jc w:val="center"/>
            </w:pPr>
          </w:p>
        </w:tc>
        <w:tc>
          <w:tcPr>
            <w:tcW w:w="3399" w:type="dxa"/>
            <w:vAlign w:val="center"/>
          </w:tcPr>
          <w:p w:rsidR="00AF0726" w:rsidRDefault="0011346F">
            <w:r>
              <w:rPr>
                <w:rFonts w:hint="eastAsia"/>
              </w:rPr>
              <w:t>无专（兼）职计量管理人员，扣</w:t>
            </w:r>
            <w:r>
              <w:rPr>
                <w:rFonts w:hint="eastAsia"/>
              </w:rPr>
              <w:t>5</w:t>
            </w:r>
            <w:r>
              <w:rPr>
                <w:rFonts w:hint="eastAsia"/>
              </w:rPr>
              <w:t>分；未经过培训，扣</w:t>
            </w:r>
            <w:r>
              <w:rPr>
                <w:rFonts w:hint="eastAsia"/>
              </w:rPr>
              <w:t>2</w:t>
            </w:r>
            <w:r>
              <w:rPr>
                <w:rFonts w:hint="eastAsia"/>
              </w:rPr>
              <w:t>分</w:t>
            </w:r>
          </w:p>
        </w:tc>
        <w:tc>
          <w:tcPr>
            <w:tcW w:w="960" w:type="dxa"/>
            <w:vAlign w:val="center"/>
          </w:tcPr>
          <w:p w:rsidR="00AF0726" w:rsidRDefault="0011346F">
            <w:pPr>
              <w:jc w:val="center"/>
            </w:pPr>
            <w:r>
              <w:rPr>
                <w:rFonts w:hint="eastAsia"/>
              </w:rPr>
              <w:t>4</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477687">
        <w:tc>
          <w:tcPr>
            <w:tcW w:w="2367" w:type="dxa"/>
            <w:vMerge/>
          </w:tcPr>
          <w:p w:rsidR="00AF0726" w:rsidRDefault="00AF0726"/>
        </w:tc>
        <w:tc>
          <w:tcPr>
            <w:tcW w:w="788" w:type="dxa"/>
            <w:vAlign w:val="center"/>
          </w:tcPr>
          <w:p w:rsidR="00AF0726" w:rsidRDefault="0011346F">
            <w:pPr>
              <w:jc w:val="center"/>
            </w:pPr>
            <w:r>
              <w:rPr>
                <w:rFonts w:hint="eastAsia"/>
              </w:rPr>
              <w:t>1.3</w:t>
            </w:r>
          </w:p>
        </w:tc>
        <w:tc>
          <w:tcPr>
            <w:tcW w:w="2421" w:type="dxa"/>
            <w:vAlign w:val="center"/>
          </w:tcPr>
          <w:p w:rsidR="00AF0726" w:rsidRDefault="0011346F">
            <w:r>
              <w:rPr>
                <w:rFonts w:hint="eastAsia"/>
              </w:rPr>
              <w:t>有与经营管理相适应的计量管理制度，并做到有效贯彻实施</w:t>
            </w:r>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无计量管理制度的，扣</w:t>
            </w:r>
            <w:r>
              <w:rPr>
                <w:rFonts w:hint="eastAsia"/>
              </w:rPr>
              <w:t>5</w:t>
            </w:r>
            <w:r>
              <w:rPr>
                <w:rFonts w:hint="eastAsia"/>
              </w:rPr>
              <w:t>分；制度不健全的，扣</w:t>
            </w:r>
            <w:r>
              <w:rPr>
                <w:rFonts w:hint="eastAsia"/>
              </w:rPr>
              <w:t>2</w:t>
            </w:r>
            <w:r>
              <w:rPr>
                <w:rFonts w:hint="eastAsia"/>
              </w:rPr>
              <w:t>分；无实施记录或未有效实施的，扣</w:t>
            </w:r>
            <w:r>
              <w:rPr>
                <w:rFonts w:hint="eastAsia"/>
              </w:rPr>
              <w:t>1</w:t>
            </w:r>
            <w:r>
              <w:rPr>
                <w:rFonts w:hint="eastAsia"/>
              </w:rPr>
              <w:t>分。</w:t>
            </w:r>
          </w:p>
        </w:tc>
        <w:tc>
          <w:tcPr>
            <w:tcW w:w="960" w:type="dxa"/>
            <w:vAlign w:val="center"/>
          </w:tcPr>
          <w:p w:rsidR="00AF0726" w:rsidRDefault="0011346F">
            <w:pPr>
              <w:jc w:val="center"/>
            </w:pPr>
            <w:r>
              <w:rPr>
                <w:rFonts w:hint="eastAsia"/>
              </w:rPr>
              <w:t>3</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477687">
        <w:tc>
          <w:tcPr>
            <w:tcW w:w="2367" w:type="dxa"/>
            <w:vMerge w:val="restart"/>
            <w:vAlign w:val="center"/>
          </w:tcPr>
          <w:p w:rsidR="00AF0726" w:rsidRDefault="0011346F">
            <w:pPr>
              <w:numPr>
                <w:ilvl w:val="0"/>
                <w:numId w:val="4"/>
              </w:numPr>
              <w:jc w:val="center"/>
            </w:pPr>
            <w:r>
              <w:rPr>
                <w:rFonts w:hint="eastAsia"/>
              </w:rPr>
              <w:t>计量</w:t>
            </w:r>
            <w:proofErr w:type="gramStart"/>
            <w:r>
              <w:rPr>
                <w:rFonts w:hint="eastAsia"/>
              </w:rPr>
              <w:t>器具器具</w:t>
            </w:r>
            <w:proofErr w:type="gramEnd"/>
            <w:r>
              <w:rPr>
                <w:rFonts w:hint="eastAsia"/>
              </w:rPr>
              <w:t>配备</w:t>
            </w:r>
          </w:p>
          <w:p w:rsidR="00AF0726" w:rsidRDefault="0011346F">
            <w:r>
              <w:rPr>
                <w:rFonts w:hint="eastAsia"/>
              </w:rPr>
              <w:t xml:space="preserve">    (15</w:t>
            </w:r>
            <w:r>
              <w:rPr>
                <w:rFonts w:hint="eastAsia"/>
              </w:rPr>
              <w:t>分</w:t>
            </w:r>
            <w:r>
              <w:rPr>
                <w:rFonts w:hint="eastAsia"/>
              </w:rPr>
              <w:t>)</w:t>
            </w:r>
          </w:p>
          <w:p w:rsidR="00AF0726" w:rsidRDefault="00AF0726">
            <w:pPr>
              <w:jc w:val="center"/>
            </w:pPr>
          </w:p>
        </w:tc>
        <w:tc>
          <w:tcPr>
            <w:tcW w:w="788" w:type="dxa"/>
            <w:vAlign w:val="center"/>
          </w:tcPr>
          <w:p w:rsidR="00AF0726" w:rsidRDefault="0011346F">
            <w:pPr>
              <w:jc w:val="center"/>
            </w:pPr>
            <w:r>
              <w:rPr>
                <w:rFonts w:hint="eastAsia"/>
              </w:rPr>
              <w:t>*2.1</w:t>
            </w:r>
          </w:p>
        </w:tc>
        <w:tc>
          <w:tcPr>
            <w:tcW w:w="2421" w:type="dxa"/>
            <w:vAlign w:val="center"/>
          </w:tcPr>
          <w:p w:rsidR="00AF0726" w:rsidRDefault="0011346F">
            <w:r>
              <w:rPr>
                <w:rFonts w:hint="eastAsia"/>
              </w:rPr>
              <w:t>配备合法的计量器具</w:t>
            </w:r>
          </w:p>
        </w:tc>
        <w:tc>
          <w:tcPr>
            <w:tcW w:w="840" w:type="dxa"/>
            <w:vAlign w:val="center"/>
          </w:tcPr>
          <w:p w:rsidR="00AF0726" w:rsidRDefault="0011346F">
            <w:pPr>
              <w:jc w:val="center"/>
            </w:pPr>
            <w:r>
              <w:rPr>
                <w:rFonts w:hint="eastAsia"/>
              </w:rPr>
              <w:t>10</w:t>
            </w:r>
            <w:r>
              <w:rPr>
                <w:rFonts w:hint="eastAsia"/>
              </w:rPr>
              <w:t>分</w:t>
            </w:r>
          </w:p>
        </w:tc>
        <w:tc>
          <w:tcPr>
            <w:tcW w:w="3399" w:type="dxa"/>
            <w:vAlign w:val="center"/>
          </w:tcPr>
          <w:p w:rsidR="00AF0726" w:rsidRDefault="0011346F">
            <w:r>
              <w:rPr>
                <w:rFonts w:hint="eastAsia"/>
              </w:rPr>
              <w:t>计量器具铭牌上的信息与取得型式批准信息相一致，不符合规定的，有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4</w:t>
            </w:r>
            <w:r>
              <w:rPr>
                <w:rFonts w:hint="eastAsia"/>
              </w:rPr>
              <w:t>）</w:t>
            </w:r>
          </w:p>
        </w:tc>
        <w:tc>
          <w:tcPr>
            <w:tcW w:w="960" w:type="dxa"/>
            <w:vAlign w:val="center"/>
          </w:tcPr>
          <w:p w:rsidR="00AF0726" w:rsidRDefault="0011346F">
            <w:pPr>
              <w:jc w:val="center"/>
            </w:pPr>
            <w:r>
              <w:rPr>
                <w:rFonts w:hint="eastAsia"/>
              </w:rPr>
              <w:t>10</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477687">
        <w:tc>
          <w:tcPr>
            <w:tcW w:w="2367" w:type="dxa"/>
            <w:vMerge/>
          </w:tcPr>
          <w:p w:rsidR="00AF0726" w:rsidRDefault="00AF0726"/>
        </w:tc>
        <w:tc>
          <w:tcPr>
            <w:tcW w:w="788" w:type="dxa"/>
            <w:vAlign w:val="center"/>
          </w:tcPr>
          <w:p w:rsidR="00AF0726" w:rsidRDefault="0011346F">
            <w:pPr>
              <w:jc w:val="center"/>
            </w:pPr>
            <w:r>
              <w:rPr>
                <w:rFonts w:hint="eastAsia"/>
              </w:rPr>
              <w:t xml:space="preserve"> 2.2</w:t>
            </w:r>
          </w:p>
        </w:tc>
        <w:tc>
          <w:tcPr>
            <w:tcW w:w="2421" w:type="dxa"/>
            <w:vAlign w:val="center"/>
          </w:tcPr>
          <w:p w:rsidR="00AF0726" w:rsidRDefault="0011346F">
            <w:r>
              <w:rPr>
                <w:rFonts w:hint="eastAsia"/>
              </w:rPr>
              <w:t>计量器具配备准确度和称量范围符合要求</w:t>
            </w:r>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不符合要求的，有</w:t>
            </w:r>
            <w:r>
              <w:rPr>
                <w:rFonts w:hint="eastAsia"/>
              </w:rPr>
              <w:t>1</w:t>
            </w:r>
            <w:r>
              <w:rPr>
                <w:rFonts w:hint="eastAsia"/>
              </w:rPr>
              <w:t>台扣</w:t>
            </w:r>
            <w:r>
              <w:rPr>
                <w:rFonts w:hint="eastAsia"/>
              </w:rPr>
              <w:t>1</w:t>
            </w:r>
            <w:r>
              <w:rPr>
                <w:rFonts w:hint="eastAsia"/>
              </w:rPr>
              <w:t>分</w:t>
            </w:r>
          </w:p>
        </w:tc>
        <w:tc>
          <w:tcPr>
            <w:tcW w:w="960" w:type="dxa"/>
            <w:vAlign w:val="center"/>
          </w:tcPr>
          <w:p w:rsidR="00AF0726" w:rsidRDefault="0011346F">
            <w:pPr>
              <w:jc w:val="center"/>
            </w:pPr>
            <w:r>
              <w:rPr>
                <w:rFonts w:hint="eastAsia"/>
              </w:rPr>
              <w:t>3</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11346F">
        <w:trPr>
          <w:trHeight w:hRule="exact" w:val="577"/>
        </w:trPr>
        <w:tc>
          <w:tcPr>
            <w:tcW w:w="2367" w:type="dxa"/>
            <w:vMerge w:val="restart"/>
            <w:vAlign w:val="center"/>
          </w:tcPr>
          <w:p w:rsidR="00AF0726" w:rsidRDefault="0011346F">
            <w:pPr>
              <w:numPr>
                <w:ilvl w:val="0"/>
                <w:numId w:val="4"/>
              </w:numPr>
              <w:jc w:val="center"/>
            </w:pPr>
            <w:r>
              <w:rPr>
                <w:rFonts w:hint="eastAsia"/>
              </w:rPr>
              <w:t>计量器具管理</w:t>
            </w:r>
          </w:p>
          <w:p w:rsidR="00AF0726" w:rsidRDefault="0011346F">
            <w:r>
              <w:rPr>
                <w:rFonts w:hint="eastAsia"/>
              </w:rPr>
              <w:t xml:space="preserve">    (25</w:t>
            </w:r>
            <w:r>
              <w:rPr>
                <w:rFonts w:hint="eastAsia"/>
              </w:rPr>
              <w:t>分</w:t>
            </w:r>
            <w:r>
              <w:rPr>
                <w:rFonts w:hint="eastAsia"/>
              </w:rPr>
              <w:t>)</w:t>
            </w:r>
          </w:p>
          <w:p w:rsidR="00AF0726" w:rsidRDefault="00AF0726">
            <w:pPr>
              <w:jc w:val="center"/>
            </w:pPr>
          </w:p>
        </w:tc>
        <w:tc>
          <w:tcPr>
            <w:tcW w:w="788" w:type="dxa"/>
            <w:vAlign w:val="center"/>
          </w:tcPr>
          <w:p w:rsidR="00AF0726" w:rsidRDefault="00AF0726">
            <w:pPr>
              <w:jc w:val="center"/>
            </w:pPr>
          </w:p>
          <w:p w:rsidR="00AF0726" w:rsidRDefault="0011346F">
            <w:pPr>
              <w:jc w:val="center"/>
            </w:pPr>
            <w:r>
              <w:rPr>
                <w:rFonts w:hint="eastAsia"/>
              </w:rPr>
              <w:t>3.1</w:t>
            </w:r>
          </w:p>
        </w:tc>
        <w:tc>
          <w:tcPr>
            <w:tcW w:w="2421" w:type="dxa"/>
            <w:vAlign w:val="center"/>
          </w:tcPr>
          <w:p w:rsidR="00AF0726" w:rsidRDefault="0011346F">
            <w:r>
              <w:rPr>
                <w:rFonts w:hint="eastAsia"/>
              </w:rPr>
              <w:t>建立计量器具管理台账，并做到账、</w:t>
            </w:r>
            <w:proofErr w:type="gramStart"/>
            <w:r>
              <w:rPr>
                <w:rFonts w:hint="eastAsia"/>
              </w:rPr>
              <w:t>物一致</w:t>
            </w:r>
            <w:proofErr w:type="gramEnd"/>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无台账，扣</w:t>
            </w:r>
            <w:r>
              <w:rPr>
                <w:rFonts w:hint="eastAsia"/>
              </w:rPr>
              <w:t>5</w:t>
            </w:r>
            <w:r>
              <w:rPr>
                <w:rFonts w:hint="eastAsia"/>
              </w:rPr>
              <w:t>分；</w:t>
            </w:r>
          </w:p>
          <w:p w:rsidR="00AF0726" w:rsidRDefault="0011346F">
            <w:r>
              <w:rPr>
                <w:rFonts w:hint="eastAsia"/>
              </w:rPr>
              <w:t>台账不完善的，扣</w:t>
            </w:r>
            <w:r>
              <w:rPr>
                <w:rFonts w:hint="eastAsia"/>
              </w:rPr>
              <w:t>2</w:t>
            </w:r>
            <w:r>
              <w:rPr>
                <w:rFonts w:hint="eastAsia"/>
              </w:rPr>
              <w:t>分</w:t>
            </w:r>
          </w:p>
        </w:tc>
        <w:tc>
          <w:tcPr>
            <w:tcW w:w="960" w:type="dxa"/>
            <w:vAlign w:val="center"/>
          </w:tcPr>
          <w:p w:rsidR="00AF0726" w:rsidRDefault="0011346F">
            <w:pPr>
              <w:jc w:val="center"/>
            </w:pPr>
            <w:r>
              <w:rPr>
                <w:rFonts w:hint="eastAsia"/>
              </w:rPr>
              <w:t>3</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11346F">
        <w:trPr>
          <w:trHeight w:val="1104"/>
        </w:trPr>
        <w:tc>
          <w:tcPr>
            <w:tcW w:w="2367" w:type="dxa"/>
            <w:vMerge/>
          </w:tcPr>
          <w:p w:rsidR="00AF0726" w:rsidRDefault="00AF0726"/>
        </w:tc>
        <w:tc>
          <w:tcPr>
            <w:tcW w:w="788" w:type="dxa"/>
            <w:vAlign w:val="center"/>
          </w:tcPr>
          <w:p w:rsidR="00AF0726" w:rsidRDefault="0011346F">
            <w:pPr>
              <w:jc w:val="center"/>
            </w:pPr>
            <w:r>
              <w:rPr>
                <w:rFonts w:hint="eastAsia"/>
              </w:rPr>
              <w:t>*3.2</w:t>
            </w:r>
          </w:p>
        </w:tc>
        <w:tc>
          <w:tcPr>
            <w:tcW w:w="2421" w:type="dxa"/>
            <w:vAlign w:val="center"/>
          </w:tcPr>
          <w:p w:rsidR="00AF0726" w:rsidRDefault="0011346F">
            <w:r>
              <w:rPr>
                <w:rFonts w:hint="eastAsia"/>
              </w:rPr>
              <w:t>不得使用未经检定、超过检定周期或者经检定不合格的计量器具，做到强检合格标志完好</w:t>
            </w:r>
          </w:p>
        </w:tc>
        <w:tc>
          <w:tcPr>
            <w:tcW w:w="840" w:type="dxa"/>
            <w:vAlign w:val="center"/>
          </w:tcPr>
          <w:p w:rsidR="00AF0726" w:rsidRDefault="0011346F">
            <w:pPr>
              <w:jc w:val="center"/>
            </w:pPr>
            <w:r>
              <w:rPr>
                <w:rFonts w:hint="eastAsia"/>
              </w:rPr>
              <w:t>10</w:t>
            </w:r>
            <w:r>
              <w:rPr>
                <w:rFonts w:hint="eastAsia"/>
              </w:rPr>
              <w:t>分</w:t>
            </w:r>
          </w:p>
        </w:tc>
        <w:tc>
          <w:tcPr>
            <w:tcW w:w="3399" w:type="dxa"/>
            <w:vAlign w:val="center"/>
          </w:tcPr>
          <w:p w:rsidR="00AF0726" w:rsidRDefault="0011346F">
            <w:r>
              <w:rPr>
                <w:rFonts w:hint="eastAsia"/>
              </w:rPr>
              <w:t>使用的计量器具有</w:t>
            </w:r>
            <w:r>
              <w:rPr>
                <w:rFonts w:hint="eastAsia"/>
              </w:rPr>
              <w:t>1</w:t>
            </w:r>
            <w:r>
              <w:rPr>
                <w:rFonts w:hint="eastAsia"/>
              </w:rPr>
              <w:t>台未检定、超检定周期或检定不合格的，扣</w:t>
            </w:r>
            <w:r>
              <w:rPr>
                <w:rFonts w:hint="eastAsia"/>
              </w:rPr>
              <w:t>1</w:t>
            </w:r>
            <w:r>
              <w:rPr>
                <w:rFonts w:hint="eastAsia"/>
              </w:rPr>
              <w:t>分；无强</w:t>
            </w:r>
            <w:proofErr w:type="gramStart"/>
            <w:r>
              <w:rPr>
                <w:rFonts w:hint="eastAsia"/>
              </w:rPr>
              <w:t>检标志</w:t>
            </w:r>
            <w:proofErr w:type="gramEnd"/>
            <w:r>
              <w:rPr>
                <w:rFonts w:hint="eastAsia"/>
              </w:rPr>
              <w:t>或强</w:t>
            </w:r>
            <w:proofErr w:type="gramStart"/>
            <w:r>
              <w:rPr>
                <w:rFonts w:hint="eastAsia"/>
              </w:rPr>
              <w:t>检标志</w:t>
            </w:r>
            <w:proofErr w:type="gramEnd"/>
            <w:r>
              <w:rPr>
                <w:rFonts w:hint="eastAsia"/>
              </w:rPr>
              <w:t>不完好的，有</w:t>
            </w:r>
            <w:r>
              <w:rPr>
                <w:rFonts w:hint="eastAsia"/>
              </w:rPr>
              <w:t>1</w:t>
            </w:r>
            <w:r>
              <w:rPr>
                <w:rFonts w:hint="eastAsia"/>
              </w:rPr>
              <w:t>台扣</w:t>
            </w:r>
            <w:r>
              <w:rPr>
                <w:rFonts w:hint="eastAsia"/>
              </w:rPr>
              <w:t>0.5</w:t>
            </w:r>
            <w:r>
              <w:rPr>
                <w:rFonts w:hint="eastAsia"/>
              </w:rPr>
              <w:t>分</w:t>
            </w:r>
          </w:p>
        </w:tc>
        <w:tc>
          <w:tcPr>
            <w:tcW w:w="960" w:type="dxa"/>
            <w:vAlign w:val="center"/>
          </w:tcPr>
          <w:p w:rsidR="00AF0726" w:rsidRDefault="0011346F">
            <w:pPr>
              <w:jc w:val="center"/>
            </w:pPr>
            <w:r>
              <w:rPr>
                <w:rFonts w:hint="eastAsia"/>
              </w:rPr>
              <w:t>8</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11346F">
        <w:trPr>
          <w:trHeight w:val="426"/>
        </w:trPr>
        <w:tc>
          <w:tcPr>
            <w:tcW w:w="2367" w:type="dxa"/>
          </w:tcPr>
          <w:p w:rsidR="00AF0726" w:rsidRDefault="00AF0726"/>
        </w:tc>
        <w:tc>
          <w:tcPr>
            <w:tcW w:w="788" w:type="dxa"/>
            <w:vAlign w:val="center"/>
          </w:tcPr>
          <w:p w:rsidR="00AF0726" w:rsidRDefault="0011346F">
            <w:pPr>
              <w:jc w:val="center"/>
            </w:pPr>
            <w:r>
              <w:rPr>
                <w:rFonts w:hint="eastAsia"/>
              </w:rPr>
              <w:t>*3.3</w:t>
            </w:r>
          </w:p>
        </w:tc>
        <w:tc>
          <w:tcPr>
            <w:tcW w:w="2421" w:type="dxa"/>
            <w:vAlign w:val="center"/>
          </w:tcPr>
          <w:p w:rsidR="00AF0726" w:rsidRDefault="0011346F">
            <w:r>
              <w:t>不得破坏计量器具准确度或者伪造数据</w:t>
            </w:r>
          </w:p>
        </w:tc>
        <w:tc>
          <w:tcPr>
            <w:tcW w:w="840" w:type="dxa"/>
            <w:vAlign w:val="center"/>
          </w:tcPr>
          <w:p w:rsidR="00AF0726" w:rsidRDefault="0011346F">
            <w:pPr>
              <w:jc w:val="center"/>
            </w:pPr>
            <w:r>
              <w:rPr>
                <w:rFonts w:hint="eastAsia"/>
              </w:rPr>
              <w:t>10</w:t>
            </w:r>
            <w:r>
              <w:rPr>
                <w:rFonts w:hint="eastAsia"/>
              </w:rPr>
              <w:t>分</w:t>
            </w:r>
          </w:p>
        </w:tc>
        <w:tc>
          <w:tcPr>
            <w:tcW w:w="3399" w:type="dxa"/>
            <w:vAlign w:val="center"/>
          </w:tcPr>
          <w:p w:rsidR="00AF0726" w:rsidRDefault="0011346F">
            <w:r>
              <w:rPr>
                <w:rFonts w:hint="eastAsia"/>
              </w:rPr>
              <w:t>发现</w:t>
            </w:r>
            <w:r>
              <w:rPr>
                <w:rFonts w:hint="eastAsia"/>
              </w:rPr>
              <w:t>1</w:t>
            </w:r>
            <w:r>
              <w:rPr>
                <w:rFonts w:hint="eastAsia"/>
              </w:rPr>
              <w:t>台作弊秤，扣</w:t>
            </w:r>
            <w:r>
              <w:rPr>
                <w:rFonts w:hint="eastAsia"/>
              </w:rPr>
              <w:t>2</w:t>
            </w:r>
            <w:r>
              <w:rPr>
                <w:rFonts w:hint="eastAsia"/>
              </w:rPr>
              <w:t>分</w:t>
            </w:r>
          </w:p>
        </w:tc>
        <w:tc>
          <w:tcPr>
            <w:tcW w:w="960" w:type="dxa"/>
            <w:vAlign w:val="center"/>
          </w:tcPr>
          <w:p w:rsidR="00AF0726" w:rsidRDefault="0011346F">
            <w:pPr>
              <w:jc w:val="center"/>
            </w:pPr>
            <w:r>
              <w:rPr>
                <w:rFonts w:hint="eastAsia"/>
              </w:rPr>
              <w:t>10</w:t>
            </w:r>
            <w:r>
              <w:rPr>
                <w:rFonts w:hint="eastAsia"/>
              </w:rPr>
              <w:t>分</w:t>
            </w:r>
          </w:p>
        </w:tc>
        <w:tc>
          <w:tcPr>
            <w:tcW w:w="3362" w:type="dxa"/>
          </w:tcPr>
          <w:p w:rsidR="00AF0726" w:rsidRDefault="00AF0726"/>
        </w:tc>
        <w:tc>
          <w:tcPr>
            <w:tcW w:w="922" w:type="dxa"/>
          </w:tcPr>
          <w:p w:rsidR="00AF0726" w:rsidRDefault="00AF0726"/>
        </w:tc>
      </w:tr>
      <w:tr w:rsidR="00AF0726" w:rsidTr="0011346F">
        <w:trPr>
          <w:trHeight w:val="1284"/>
        </w:trPr>
        <w:tc>
          <w:tcPr>
            <w:tcW w:w="2367" w:type="dxa"/>
            <w:vMerge w:val="restart"/>
            <w:vAlign w:val="center"/>
          </w:tcPr>
          <w:p w:rsidR="00AF0726" w:rsidRDefault="00AF0726"/>
          <w:p w:rsidR="00AF0726" w:rsidRDefault="0011346F">
            <w:pPr>
              <w:numPr>
                <w:ilvl w:val="0"/>
                <w:numId w:val="5"/>
              </w:numPr>
              <w:jc w:val="center"/>
            </w:pPr>
            <w:r>
              <w:rPr>
                <w:rFonts w:hint="eastAsia"/>
              </w:rPr>
              <w:t>商品量及法定计量单位管理</w:t>
            </w:r>
          </w:p>
          <w:p w:rsidR="00AF0726" w:rsidRDefault="0011346F">
            <w:r>
              <w:rPr>
                <w:rFonts w:hint="eastAsia"/>
              </w:rPr>
              <w:t xml:space="preserve">   (30</w:t>
            </w:r>
            <w:r>
              <w:rPr>
                <w:rFonts w:hint="eastAsia"/>
              </w:rPr>
              <w:t>分</w:t>
            </w:r>
            <w:r>
              <w:rPr>
                <w:rFonts w:hint="eastAsia"/>
              </w:rPr>
              <w:t>)</w:t>
            </w:r>
          </w:p>
          <w:p w:rsidR="00AF0726" w:rsidRDefault="00AF0726">
            <w:pPr>
              <w:jc w:val="center"/>
            </w:pPr>
          </w:p>
        </w:tc>
        <w:tc>
          <w:tcPr>
            <w:tcW w:w="788" w:type="dxa"/>
            <w:vAlign w:val="center"/>
          </w:tcPr>
          <w:p w:rsidR="00AF0726" w:rsidRDefault="00AF0726">
            <w:pPr>
              <w:jc w:val="center"/>
            </w:pPr>
          </w:p>
          <w:p w:rsidR="00AF0726" w:rsidRDefault="0011346F">
            <w:pPr>
              <w:jc w:val="center"/>
            </w:pPr>
            <w:r>
              <w:rPr>
                <w:rFonts w:hint="eastAsia"/>
              </w:rPr>
              <w:t>4.1</w:t>
            </w:r>
          </w:p>
        </w:tc>
        <w:tc>
          <w:tcPr>
            <w:tcW w:w="2421" w:type="dxa"/>
            <w:vAlign w:val="center"/>
          </w:tcPr>
          <w:p w:rsidR="00AF0726" w:rsidRDefault="0011346F">
            <w:r>
              <w:rPr>
                <w:rFonts w:hint="eastAsia"/>
              </w:rPr>
              <w:t>零售称重时向消费者明示计量单位、操作过程和计量器具显示的量值并符合要求</w:t>
            </w:r>
            <w:r>
              <w:rPr>
                <w:rFonts w:hint="eastAsia"/>
              </w:rPr>
              <w:t>.</w:t>
            </w:r>
          </w:p>
        </w:tc>
        <w:tc>
          <w:tcPr>
            <w:tcW w:w="840" w:type="dxa"/>
            <w:vAlign w:val="center"/>
          </w:tcPr>
          <w:p w:rsidR="00AF0726" w:rsidRDefault="00AF0726">
            <w:pPr>
              <w:jc w:val="center"/>
            </w:pPr>
          </w:p>
          <w:p w:rsidR="00AF0726" w:rsidRDefault="0011346F">
            <w:pPr>
              <w:jc w:val="center"/>
            </w:pPr>
            <w:r>
              <w:rPr>
                <w:rFonts w:hint="eastAsia"/>
              </w:rPr>
              <w:t>10</w:t>
            </w:r>
            <w:r>
              <w:rPr>
                <w:rFonts w:hint="eastAsia"/>
              </w:rPr>
              <w:t>分</w:t>
            </w:r>
          </w:p>
        </w:tc>
        <w:tc>
          <w:tcPr>
            <w:tcW w:w="3399" w:type="dxa"/>
            <w:vAlign w:val="center"/>
          </w:tcPr>
          <w:p w:rsidR="00AF0726" w:rsidRDefault="0011346F">
            <w:pPr>
              <w:numPr>
                <w:ilvl w:val="0"/>
                <w:numId w:val="6"/>
              </w:numPr>
            </w:pPr>
            <w:r>
              <w:rPr>
                <w:rFonts w:hint="eastAsia"/>
              </w:rPr>
              <w:t>未明示的，扣</w:t>
            </w:r>
            <w:r>
              <w:rPr>
                <w:rFonts w:hint="eastAsia"/>
              </w:rPr>
              <w:t>2</w:t>
            </w:r>
            <w:r>
              <w:rPr>
                <w:rFonts w:hint="eastAsia"/>
              </w:rPr>
              <w:t>分；</w:t>
            </w:r>
          </w:p>
          <w:p w:rsidR="00AF0726" w:rsidRDefault="0011346F">
            <w:pPr>
              <w:numPr>
                <w:ilvl w:val="0"/>
                <w:numId w:val="6"/>
              </w:numPr>
            </w:pPr>
            <w:r>
              <w:rPr>
                <w:rFonts w:hint="eastAsia"/>
              </w:rPr>
              <w:t>现场抽查零售商品</w:t>
            </w:r>
            <w:r>
              <w:rPr>
                <w:rFonts w:hint="eastAsia"/>
              </w:rPr>
              <w:t>5</w:t>
            </w:r>
            <w:r>
              <w:rPr>
                <w:rFonts w:hint="eastAsia"/>
              </w:rPr>
              <w:t>件，有一件计量不准的，扣</w:t>
            </w:r>
            <w:r>
              <w:rPr>
                <w:rFonts w:hint="eastAsia"/>
              </w:rPr>
              <w:t>2</w:t>
            </w:r>
            <w:r>
              <w:rPr>
                <w:rFonts w:hint="eastAsia"/>
              </w:rPr>
              <w:t>分</w:t>
            </w:r>
          </w:p>
          <w:p w:rsidR="00AF0726" w:rsidRDefault="0011346F">
            <w:pPr>
              <w:numPr>
                <w:ilvl w:val="0"/>
                <w:numId w:val="6"/>
              </w:numPr>
            </w:pPr>
            <w:r>
              <w:rPr>
                <w:rFonts w:hint="eastAsia"/>
              </w:rPr>
              <w:t>发现未去皮的，有一台秤未去皮的，扣</w:t>
            </w:r>
            <w:r>
              <w:rPr>
                <w:rFonts w:hint="eastAsia"/>
              </w:rPr>
              <w:t>2</w:t>
            </w:r>
            <w:r>
              <w:rPr>
                <w:rFonts w:hint="eastAsia"/>
              </w:rPr>
              <w:t>分</w:t>
            </w:r>
          </w:p>
        </w:tc>
        <w:tc>
          <w:tcPr>
            <w:tcW w:w="960" w:type="dxa"/>
            <w:vAlign w:val="center"/>
          </w:tcPr>
          <w:p w:rsidR="00AF0726" w:rsidRDefault="00AF0726">
            <w:pPr>
              <w:jc w:val="center"/>
            </w:pPr>
          </w:p>
          <w:p w:rsidR="00AF0726" w:rsidRDefault="0011346F">
            <w:pPr>
              <w:jc w:val="center"/>
            </w:pPr>
            <w:r>
              <w:rPr>
                <w:rFonts w:hint="eastAsia"/>
              </w:rPr>
              <w:t>8</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11346F">
        <w:trPr>
          <w:trHeight w:val="637"/>
        </w:trPr>
        <w:tc>
          <w:tcPr>
            <w:tcW w:w="2367" w:type="dxa"/>
            <w:vMerge/>
          </w:tcPr>
          <w:p w:rsidR="00AF0726" w:rsidRDefault="00AF0726"/>
        </w:tc>
        <w:tc>
          <w:tcPr>
            <w:tcW w:w="788" w:type="dxa"/>
            <w:vAlign w:val="center"/>
          </w:tcPr>
          <w:p w:rsidR="00AF0726" w:rsidRDefault="0011346F">
            <w:pPr>
              <w:jc w:val="center"/>
            </w:pPr>
            <w:r>
              <w:rPr>
                <w:rFonts w:hint="eastAsia"/>
              </w:rPr>
              <w:t>4.2</w:t>
            </w:r>
          </w:p>
        </w:tc>
        <w:tc>
          <w:tcPr>
            <w:tcW w:w="2421" w:type="dxa"/>
            <w:vAlign w:val="center"/>
          </w:tcPr>
          <w:p w:rsidR="00AF0726" w:rsidRDefault="0011346F">
            <w:r>
              <w:rPr>
                <w:rFonts w:hint="eastAsia"/>
              </w:rPr>
              <w:t>定量包装商品或预包装净含量标注及净含量允差应符合规定</w:t>
            </w:r>
            <w:r>
              <w:rPr>
                <w:rFonts w:hint="eastAsia"/>
              </w:rPr>
              <w:t xml:space="preserve">  </w:t>
            </w:r>
          </w:p>
        </w:tc>
        <w:tc>
          <w:tcPr>
            <w:tcW w:w="840" w:type="dxa"/>
            <w:vAlign w:val="center"/>
          </w:tcPr>
          <w:p w:rsidR="00AF0726" w:rsidRDefault="0011346F">
            <w:pPr>
              <w:jc w:val="center"/>
            </w:pPr>
            <w:r>
              <w:rPr>
                <w:rFonts w:hint="eastAsia"/>
              </w:rPr>
              <w:t>10</w:t>
            </w:r>
            <w:r>
              <w:rPr>
                <w:rFonts w:hint="eastAsia"/>
              </w:rPr>
              <w:t>分</w:t>
            </w:r>
          </w:p>
        </w:tc>
        <w:tc>
          <w:tcPr>
            <w:tcW w:w="3399" w:type="dxa"/>
            <w:vAlign w:val="center"/>
          </w:tcPr>
          <w:p w:rsidR="00AF0726" w:rsidRDefault="0011346F">
            <w:r>
              <w:rPr>
                <w:rFonts w:hint="eastAsia"/>
              </w:rPr>
              <w:t>现场抽查定量包装或预包装商品</w:t>
            </w:r>
            <w:r>
              <w:rPr>
                <w:rFonts w:hint="eastAsia"/>
              </w:rPr>
              <w:t>5</w:t>
            </w:r>
            <w:r>
              <w:rPr>
                <w:rFonts w:hint="eastAsia"/>
              </w:rPr>
              <w:t>件，有一件计量不准的，扣</w:t>
            </w:r>
            <w:r>
              <w:rPr>
                <w:rFonts w:hint="eastAsia"/>
              </w:rPr>
              <w:t>2</w:t>
            </w:r>
            <w:r>
              <w:rPr>
                <w:rFonts w:hint="eastAsia"/>
              </w:rPr>
              <w:t>分</w:t>
            </w:r>
          </w:p>
        </w:tc>
        <w:tc>
          <w:tcPr>
            <w:tcW w:w="960" w:type="dxa"/>
            <w:vAlign w:val="center"/>
          </w:tcPr>
          <w:p w:rsidR="00AF0726" w:rsidRDefault="0011346F">
            <w:pPr>
              <w:jc w:val="center"/>
            </w:pPr>
            <w:r>
              <w:rPr>
                <w:rFonts w:hint="eastAsia"/>
              </w:rPr>
              <w:t>8</w:t>
            </w:r>
            <w:r>
              <w:rPr>
                <w:rFonts w:hint="eastAsia"/>
              </w:rPr>
              <w:t>分</w:t>
            </w:r>
          </w:p>
        </w:tc>
        <w:tc>
          <w:tcPr>
            <w:tcW w:w="3362" w:type="dxa"/>
          </w:tcPr>
          <w:p w:rsidR="00AF0726" w:rsidRDefault="00AF0726">
            <w:pPr>
              <w:rPr>
                <w:dstrike/>
              </w:rPr>
            </w:pPr>
          </w:p>
        </w:tc>
        <w:tc>
          <w:tcPr>
            <w:tcW w:w="922" w:type="dxa"/>
          </w:tcPr>
          <w:p w:rsidR="00AF0726" w:rsidRDefault="00AF0726"/>
        </w:tc>
      </w:tr>
      <w:tr w:rsidR="00AF0726" w:rsidTr="0011346F">
        <w:trPr>
          <w:trHeight w:val="1061"/>
        </w:trPr>
        <w:tc>
          <w:tcPr>
            <w:tcW w:w="2367" w:type="dxa"/>
            <w:vMerge/>
          </w:tcPr>
          <w:p w:rsidR="00AF0726" w:rsidRDefault="00AF0726">
            <w:pPr>
              <w:jc w:val="center"/>
            </w:pPr>
          </w:p>
        </w:tc>
        <w:tc>
          <w:tcPr>
            <w:tcW w:w="788" w:type="dxa"/>
            <w:vAlign w:val="center"/>
          </w:tcPr>
          <w:p w:rsidR="00AF0726" w:rsidRDefault="0011346F">
            <w:pPr>
              <w:jc w:val="center"/>
              <w:rPr>
                <w:color w:val="000000"/>
              </w:rPr>
            </w:pPr>
            <w:r>
              <w:rPr>
                <w:rFonts w:hint="eastAsia"/>
                <w:color w:val="000000"/>
              </w:rPr>
              <w:t>4.3</w:t>
            </w:r>
          </w:p>
        </w:tc>
        <w:tc>
          <w:tcPr>
            <w:tcW w:w="2421" w:type="dxa"/>
            <w:vAlign w:val="center"/>
          </w:tcPr>
          <w:p w:rsidR="00AF0726" w:rsidRDefault="0011346F">
            <w:r>
              <w:rPr>
                <w:rFonts w:hint="eastAsia"/>
              </w:rPr>
              <w:t>文件、统计报表及活动公告、明码标价和商品结算等以法定计量单位如实标注</w:t>
            </w:r>
          </w:p>
        </w:tc>
        <w:tc>
          <w:tcPr>
            <w:tcW w:w="840" w:type="dxa"/>
            <w:vAlign w:val="center"/>
          </w:tcPr>
          <w:p w:rsidR="00AF0726" w:rsidRDefault="0011346F">
            <w:pPr>
              <w:jc w:val="center"/>
            </w:pPr>
            <w:r>
              <w:rPr>
                <w:rFonts w:hint="eastAsia"/>
              </w:rPr>
              <w:t>10</w:t>
            </w:r>
            <w:r>
              <w:rPr>
                <w:rFonts w:hint="eastAsia"/>
              </w:rPr>
              <w:t>分</w:t>
            </w:r>
          </w:p>
        </w:tc>
        <w:tc>
          <w:tcPr>
            <w:tcW w:w="3399" w:type="dxa"/>
            <w:vAlign w:val="center"/>
          </w:tcPr>
          <w:p w:rsidR="00AF0726" w:rsidRDefault="0011346F">
            <w:r>
              <w:rPr>
                <w:rFonts w:hint="eastAsia"/>
              </w:rPr>
              <w:t>使用非法定计量单位的，发现</w:t>
            </w:r>
            <w:r>
              <w:rPr>
                <w:rFonts w:hint="eastAsia"/>
              </w:rPr>
              <w:t>1</w:t>
            </w:r>
            <w:r>
              <w:rPr>
                <w:rFonts w:hint="eastAsia"/>
              </w:rPr>
              <w:t>处扣</w:t>
            </w:r>
            <w:r>
              <w:rPr>
                <w:rFonts w:hint="eastAsia"/>
              </w:rPr>
              <w:t>1</w:t>
            </w:r>
            <w:r>
              <w:rPr>
                <w:rFonts w:hint="eastAsia"/>
              </w:rPr>
              <w:t>分</w:t>
            </w:r>
          </w:p>
        </w:tc>
        <w:tc>
          <w:tcPr>
            <w:tcW w:w="960" w:type="dxa"/>
            <w:vAlign w:val="center"/>
          </w:tcPr>
          <w:p w:rsidR="00AF0726" w:rsidRDefault="0011346F">
            <w:pPr>
              <w:jc w:val="center"/>
            </w:pPr>
            <w:r>
              <w:rPr>
                <w:rFonts w:hint="eastAsia"/>
              </w:rPr>
              <w:t>8</w:t>
            </w:r>
            <w:r>
              <w:rPr>
                <w:rFonts w:hint="eastAsia"/>
              </w:rPr>
              <w:t>分</w:t>
            </w:r>
          </w:p>
        </w:tc>
        <w:tc>
          <w:tcPr>
            <w:tcW w:w="3362" w:type="dxa"/>
          </w:tcPr>
          <w:p w:rsidR="00AF0726" w:rsidRDefault="00AF0726">
            <w:pPr>
              <w:jc w:val="center"/>
            </w:pPr>
          </w:p>
        </w:tc>
        <w:tc>
          <w:tcPr>
            <w:tcW w:w="922" w:type="dxa"/>
          </w:tcPr>
          <w:p w:rsidR="00AF0726" w:rsidRDefault="00AF0726">
            <w:pPr>
              <w:jc w:val="center"/>
            </w:pPr>
          </w:p>
        </w:tc>
      </w:tr>
      <w:tr w:rsidR="00AF0726" w:rsidTr="0011346F">
        <w:trPr>
          <w:trHeight w:val="606"/>
        </w:trPr>
        <w:tc>
          <w:tcPr>
            <w:tcW w:w="2367" w:type="dxa"/>
            <w:vMerge w:val="restart"/>
            <w:vAlign w:val="center"/>
          </w:tcPr>
          <w:p w:rsidR="00AF0726" w:rsidRDefault="0011346F">
            <w:pPr>
              <w:jc w:val="center"/>
            </w:pPr>
            <w:r>
              <w:rPr>
                <w:rFonts w:hint="eastAsia"/>
              </w:rPr>
              <w:lastRenderedPageBreak/>
              <w:t>5</w:t>
            </w:r>
            <w:r>
              <w:rPr>
                <w:rFonts w:hint="eastAsia"/>
              </w:rPr>
              <w:t>、诚信体系</w:t>
            </w:r>
          </w:p>
          <w:p w:rsidR="00AF0726" w:rsidRDefault="0011346F">
            <w:pPr>
              <w:jc w:val="center"/>
            </w:pPr>
            <w:r>
              <w:rPr>
                <w:rFonts w:hint="eastAsia"/>
              </w:rPr>
              <w:t>(15</w:t>
            </w:r>
            <w:r>
              <w:rPr>
                <w:rFonts w:hint="eastAsia"/>
              </w:rPr>
              <w:t>分</w:t>
            </w:r>
            <w:r>
              <w:rPr>
                <w:rFonts w:hint="eastAsia"/>
              </w:rPr>
              <w:t>)</w:t>
            </w:r>
          </w:p>
          <w:p w:rsidR="00AF0726" w:rsidRDefault="00AF0726">
            <w:pPr>
              <w:jc w:val="center"/>
            </w:pPr>
          </w:p>
        </w:tc>
        <w:tc>
          <w:tcPr>
            <w:tcW w:w="788" w:type="dxa"/>
            <w:vAlign w:val="center"/>
          </w:tcPr>
          <w:p w:rsidR="00AF0726" w:rsidRDefault="0011346F">
            <w:pPr>
              <w:jc w:val="center"/>
            </w:pPr>
            <w:r>
              <w:rPr>
                <w:rFonts w:hint="eastAsia"/>
              </w:rPr>
              <w:t>5.1</w:t>
            </w:r>
          </w:p>
        </w:tc>
        <w:tc>
          <w:tcPr>
            <w:tcW w:w="2421" w:type="dxa"/>
            <w:vAlign w:val="center"/>
          </w:tcPr>
          <w:p w:rsidR="00AF0726" w:rsidRDefault="0011346F">
            <w:r>
              <w:rPr>
                <w:rFonts w:hint="eastAsia"/>
              </w:rPr>
              <w:t>在醒目位置公示诚信计量自我承诺</w:t>
            </w:r>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未公示诚信计量自我承诺，扣</w:t>
            </w:r>
            <w:r>
              <w:rPr>
                <w:rFonts w:hint="eastAsia"/>
              </w:rPr>
              <w:t>5</w:t>
            </w:r>
            <w:r>
              <w:rPr>
                <w:rFonts w:hint="eastAsia"/>
              </w:rPr>
              <w:t>分；未在醒目位置处公示的，扣</w:t>
            </w:r>
            <w:r>
              <w:rPr>
                <w:rFonts w:hint="eastAsia"/>
              </w:rPr>
              <w:t>2</w:t>
            </w:r>
            <w:r>
              <w:rPr>
                <w:rFonts w:hint="eastAsia"/>
              </w:rPr>
              <w:t>分</w:t>
            </w:r>
          </w:p>
        </w:tc>
        <w:tc>
          <w:tcPr>
            <w:tcW w:w="960" w:type="dxa"/>
            <w:vAlign w:val="center"/>
          </w:tcPr>
          <w:p w:rsidR="00AF0726" w:rsidRDefault="0011346F">
            <w:pPr>
              <w:jc w:val="center"/>
            </w:pPr>
            <w:r>
              <w:rPr>
                <w:rFonts w:hint="eastAsia"/>
              </w:rPr>
              <w:t>3</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11346F">
        <w:trPr>
          <w:trHeight w:val="416"/>
        </w:trPr>
        <w:tc>
          <w:tcPr>
            <w:tcW w:w="2367" w:type="dxa"/>
            <w:vMerge/>
          </w:tcPr>
          <w:p w:rsidR="00AF0726" w:rsidRDefault="00AF0726"/>
        </w:tc>
        <w:tc>
          <w:tcPr>
            <w:tcW w:w="788" w:type="dxa"/>
            <w:vAlign w:val="center"/>
          </w:tcPr>
          <w:p w:rsidR="00AF0726" w:rsidRDefault="0011346F">
            <w:pPr>
              <w:jc w:val="center"/>
            </w:pPr>
            <w:r>
              <w:rPr>
                <w:rFonts w:hint="eastAsia"/>
              </w:rPr>
              <w:t>5.2</w:t>
            </w:r>
          </w:p>
        </w:tc>
        <w:tc>
          <w:tcPr>
            <w:tcW w:w="2421" w:type="dxa"/>
            <w:vAlign w:val="center"/>
          </w:tcPr>
          <w:p w:rsidR="00AF0726" w:rsidRDefault="0011346F">
            <w:r>
              <w:rPr>
                <w:rFonts w:hint="eastAsia"/>
              </w:rPr>
              <w:t>畅通投诉举报渠道</w:t>
            </w:r>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未设立投诉受理部门或公布投诉电话、投诉意见箱的，</w:t>
            </w:r>
            <w:r>
              <w:rPr>
                <w:rFonts w:hint="eastAsia"/>
              </w:rPr>
              <w:t xml:space="preserve"> </w:t>
            </w:r>
            <w:r>
              <w:rPr>
                <w:rFonts w:hint="eastAsia"/>
              </w:rPr>
              <w:t>扣</w:t>
            </w:r>
            <w:r>
              <w:rPr>
                <w:rFonts w:hint="eastAsia"/>
              </w:rPr>
              <w:t>5</w:t>
            </w:r>
            <w:r>
              <w:rPr>
                <w:rFonts w:hint="eastAsia"/>
              </w:rPr>
              <w:t>分</w:t>
            </w:r>
          </w:p>
        </w:tc>
        <w:tc>
          <w:tcPr>
            <w:tcW w:w="960" w:type="dxa"/>
            <w:vAlign w:val="center"/>
          </w:tcPr>
          <w:p w:rsidR="00AF0726" w:rsidRDefault="0011346F">
            <w:pPr>
              <w:jc w:val="center"/>
            </w:pPr>
            <w:r>
              <w:rPr>
                <w:rFonts w:hint="eastAsia"/>
              </w:rPr>
              <w:t>5</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477687">
        <w:trPr>
          <w:trHeight w:val="824"/>
        </w:trPr>
        <w:tc>
          <w:tcPr>
            <w:tcW w:w="2367" w:type="dxa"/>
          </w:tcPr>
          <w:p w:rsidR="00AF0726" w:rsidRDefault="00AF0726"/>
        </w:tc>
        <w:tc>
          <w:tcPr>
            <w:tcW w:w="788" w:type="dxa"/>
            <w:vAlign w:val="center"/>
          </w:tcPr>
          <w:p w:rsidR="00AF0726" w:rsidRDefault="0011346F">
            <w:pPr>
              <w:jc w:val="center"/>
            </w:pPr>
            <w:r>
              <w:rPr>
                <w:rFonts w:hint="eastAsia"/>
              </w:rPr>
              <w:t>5.3</w:t>
            </w:r>
          </w:p>
        </w:tc>
        <w:tc>
          <w:tcPr>
            <w:tcW w:w="2421" w:type="dxa"/>
            <w:vAlign w:val="center"/>
          </w:tcPr>
          <w:p w:rsidR="00AF0726" w:rsidRDefault="0011346F">
            <w:r>
              <w:rPr>
                <w:rFonts w:hint="eastAsia"/>
              </w:rPr>
              <w:t>及时、公正处理计量投诉</w:t>
            </w:r>
          </w:p>
        </w:tc>
        <w:tc>
          <w:tcPr>
            <w:tcW w:w="840" w:type="dxa"/>
            <w:vAlign w:val="center"/>
          </w:tcPr>
          <w:p w:rsidR="00AF0726" w:rsidRDefault="0011346F">
            <w:pPr>
              <w:jc w:val="center"/>
            </w:pPr>
            <w:r>
              <w:rPr>
                <w:rFonts w:hint="eastAsia"/>
              </w:rPr>
              <w:t>5</w:t>
            </w:r>
            <w:r>
              <w:rPr>
                <w:rFonts w:hint="eastAsia"/>
              </w:rPr>
              <w:t>分</w:t>
            </w:r>
          </w:p>
        </w:tc>
        <w:tc>
          <w:tcPr>
            <w:tcW w:w="3399" w:type="dxa"/>
            <w:vAlign w:val="center"/>
          </w:tcPr>
          <w:p w:rsidR="00AF0726" w:rsidRDefault="0011346F">
            <w:r>
              <w:rPr>
                <w:rFonts w:hint="eastAsia"/>
              </w:rPr>
              <w:t>无投诉处理记录的，扣</w:t>
            </w:r>
            <w:r>
              <w:rPr>
                <w:rFonts w:hint="eastAsia"/>
              </w:rPr>
              <w:t>1</w:t>
            </w:r>
            <w:r>
              <w:rPr>
                <w:rFonts w:hint="eastAsia"/>
              </w:rPr>
              <w:t>分；有计量投诉未及时公正处理的，有</w:t>
            </w:r>
            <w:r>
              <w:rPr>
                <w:rFonts w:hint="eastAsia"/>
              </w:rPr>
              <w:t>1</w:t>
            </w:r>
            <w:r>
              <w:rPr>
                <w:rFonts w:hint="eastAsia"/>
              </w:rPr>
              <w:t>起扣</w:t>
            </w:r>
            <w:r>
              <w:rPr>
                <w:rFonts w:hint="eastAsia"/>
              </w:rPr>
              <w:t>2</w:t>
            </w:r>
            <w:r>
              <w:rPr>
                <w:rFonts w:hint="eastAsia"/>
              </w:rPr>
              <w:t>分</w:t>
            </w:r>
          </w:p>
        </w:tc>
        <w:tc>
          <w:tcPr>
            <w:tcW w:w="960" w:type="dxa"/>
            <w:vAlign w:val="center"/>
          </w:tcPr>
          <w:p w:rsidR="00AF0726" w:rsidRDefault="0011346F">
            <w:pPr>
              <w:jc w:val="center"/>
            </w:pPr>
            <w:r>
              <w:rPr>
                <w:rFonts w:hint="eastAsia"/>
              </w:rPr>
              <w:t>4</w:t>
            </w:r>
            <w:r>
              <w:rPr>
                <w:rFonts w:hint="eastAsia"/>
              </w:rPr>
              <w:t>分</w:t>
            </w:r>
          </w:p>
        </w:tc>
        <w:tc>
          <w:tcPr>
            <w:tcW w:w="3362" w:type="dxa"/>
          </w:tcPr>
          <w:p w:rsidR="00AF0726" w:rsidRDefault="00AF0726">
            <w:pPr>
              <w:rPr>
                <w:sz w:val="24"/>
              </w:rPr>
            </w:pPr>
          </w:p>
        </w:tc>
        <w:tc>
          <w:tcPr>
            <w:tcW w:w="922" w:type="dxa"/>
          </w:tcPr>
          <w:p w:rsidR="00AF0726" w:rsidRDefault="00AF0726">
            <w:pPr>
              <w:rPr>
                <w:sz w:val="24"/>
              </w:rPr>
            </w:pPr>
          </w:p>
        </w:tc>
      </w:tr>
      <w:tr w:rsidR="00AF0726" w:rsidTr="00477687">
        <w:trPr>
          <w:trHeight w:val="829"/>
        </w:trPr>
        <w:tc>
          <w:tcPr>
            <w:tcW w:w="2367" w:type="dxa"/>
            <w:vAlign w:val="center"/>
          </w:tcPr>
          <w:p w:rsidR="00AF0726" w:rsidRDefault="0011346F">
            <w:pPr>
              <w:ind w:firstLineChars="150" w:firstLine="315"/>
            </w:pPr>
            <w:r>
              <w:rPr>
                <w:rFonts w:hint="eastAsia"/>
              </w:rPr>
              <w:t>加分项目</w:t>
            </w:r>
          </w:p>
          <w:p w:rsidR="00AF0726" w:rsidRDefault="0011346F">
            <w:r>
              <w:rPr>
                <w:rFonts w:hint="eastAsia"/>
              </w:rPr>
              <w:t xml:space="preserve">   </w:t>
            </w:r>
            <w:r>
              <w:rPr>
                <w:rFonts w:hint="eastAsia"/>
              </w:rPr>
              <w:t>（</w:t>
            </w:r>
            <w:r>
              <w:rPr>
                <w:rFonts w:hint="eastAsia"/>
              </w:rPr>
              <w:t>10</w:t>
            </w:r>
            <w:r>
              <w:rPr>
                <w:rFonts w:hint="eastAsia"/>
              </w:rPr>
              <w:t>分）</w:t>
            </w:r>
          </w:p>
        </w:tc>
        <w:tc>
          <w:tcPr>
            <w:tcW w:w="788" w:type="dxa"/>
            <w:vAlign w:val="center"/>
          </w:tcPr>
          <w:p w:rsidR="00AF0726" w:rsidRDefault="0011346F">
            <w:r>
              <w:rPr>
                <w:rFonts w:hint="eastAsia"/>
              </w:rPr>
              <w:t>6.1</w:t>
            </w:r>
          </w:p>
        </w:tc>
        <w:tc>
          <w:tcPr>
            <w:tcW w:w="2421" w:type="dxa"/>
          </w:tcPr>
          <w:p w:rsidR="00AF0726" w:rsidRDefault="0011346F">
            <w:r>
              <w:rPr>
                <w:rFonts w:hint="eastAsia"/>
              </w:rPr>
              <w:t>自身设有净含量检验机构或定期委托有净含量检验资质的技术机构开展商品净含量检验的</w:t>
            </w:r>
          </w:p>
        </w:tc>
        <w:tc>
          <w:tcPr>
            <w:tcW w:w="840" w:type="dxa"/>
            <w:vAlign w:val="center"/>
          </w:tcPr>
          <w:p w:rsidR="00AF0726" w:rsidRDefault="0011346F">
            <w:r>
              <w:rPr>
                <w:rFonts w:hint="eastAsia"/>
              </w:rPr>
              <w:t>10</w:t>
            </w:r>
            <w:r>
              <w:rPr>
                <w:rFonts w:hint="eastAsia"/>
              </w:rPr>
              <w:t>分</w:t>
            </w:r>
          </w:p>
        </w:tc>
        <w:tc>
          <w:tcPr>
            <w:tcW w:w="3399" w:type="dxa"/>
            <w:vAlign w:val="center"/>
          </w:tcPr>
          <w:p w:rsidR="00AF0726" w:rsidRDefault="0011346F">
            <w:r>
              <w:rPr>
                <w:rFonts w:hint="eastAsia"/>
              </w:rPr>
              <w:t>符合要求的，加</w:t>
            </w:r>
            <w:r>
              <w:rPr>
                <w:rFonts w:hint="eastAsia"/>
              </w:rPr>
              <w:t>10</w:t>
            </w:r>
            <w:r>
              <w:rPr>
                <w:rFonts w:hint="eastAsia"/>
              </w:rPr>
              <w:t>分</w:t>
            </w:r>
          </w:p>
        </w:tc>
        <w:tc>
          <w:tcPr>
            <w:tcW w:w="960" w:type="dxa"/>
            <w:vAlign w:val="center"/>
          </w:tcPr>
          <w:p w:rsidR="00AF0726" w:rsidRDefault="00AF0726">
            <w:pPr>
              <w:jc w:val="center"/>
              <w:rPr>
                <w:highlight w:val="green"/>
              </w:rPr>
            </w:pPr>
          </w:p>
        </w:tc>
        <w:tc>
          <w:tcPr>
            <w:tcW w:w="3362" w:type="dxa"/>
          </w:tcPr>
          <w:p w:rsidR="00AF0726" w:rsidRDefault="00AF0726">
            <w:pPr>
              <w:rPr>
                <w:b/>
                <w:sz w:val="30"/>
                <w:szCs w:val="30"/>
                <w:highlight w:val="green"/>
              </w:rPr>
            </w:pPr>
          </w:p>
        </w:tc>
        <w:tc>
          <w:tcPr>
            <w:tcW w:w="922" w:type="dxa"/>
          </w:tcPr>
          <w:p w:rsidR="00AF0726" w:rsidRDefault="00AF0726">
            <w:pPr>
              <w:rPr>
                <w:i/>
                <w:sz w:val="24"/>
                <w:highlight w:val="green"/>
              </w:rPr>
            </w:pPr>
          </w:p>
        </w:tc>
      </w:tr>
    </w:tbl>
    <w:p w:rsidR="00AF0726" w:rsidRDefault="00AF0726"/>
    <w:tbl>
      <w:tblPr>
        <w:tblW w:w="15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5663"/>
        <w:gridCol w:w="3152"/>
        <w:gridCol w:w="3877"/>
      </w:tblGrid>
      <w:tr w:rsidR="00AF0726" w:rsidTr="00477687">
        <w:tc>
          <w:tcPr>
            <w:tcW w:w="2367"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5663" w:type="dxa"/>
          </w:tcPr>
          <w:p w:rsidR="00AF0726" w:rsidRDefault="00AF0726">
            <w:pPr>
              <w:rPr>
                <w:kern w:val="0"/>
                <w:sz w:val="20"/>
                <w:szCs w:val="21"/>
              </w:rPr>
            </w:pPr>
          </w:p>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rPr>
                <w:kern w:val="0"/>
                <w:szCs w:val="21"/>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p w:rsidR="00AF0726" w:rsidRDefault="0011346F">
            <w:pPr>
              <w:jc w:val="center"/>
              <w:rPr>
                <w:kern w:val="0"/>
                <w:sz w:val="24"/>
              </w:rPr>
            </w:pPr>
            <w:r>
              <w:rPr>
                <w:rFonts w:hint="eastAsia"/>
                <w:kern w:val="0"/>
                <w:sz w:val="20"/>
                <w:szCs w:val="21"/>
              </w:rPr>
              <w:t xml:space="preserve">                         </w:t>
            </w:r>
            <w:r>
              <w:rPr>
                <w:rFonts w:hint="eastAsia"/>
                <w:kern w:val="0"/>
                <w:sz w:val="24"/>
              </w:rPr>
              <w:t xml:space="preserve"> </w:t>
            </w:r>
          </w:p>
        </w:tc>
        <w:tc>
          <w:tcPr>
            <w:tcW w:w="3152" w:type="dxa"/>
          </w:tcPr>
          <w:p w:rsidR="00AF0726" w:rsidRDefault="0011346F">
            <w:pPr>
              <w:rPr>
                <w:kern w:val="0"/>
                <w:sz w:val="24"/>
              </w:rPr>
            </w:pPr>
            <w:r>
              <w:rPr>
                <w:rFonts w:hint="eastAsia"/>
                <w:kern w:val="0"/>
                <w:sz w:val="24"/>
              </w:rPr>
              <w:t>企业负责人（签字）</w:t>
            </w:r>
          </w:p>
          <w:p w:rsidR="00AF0726" w:rsidRDefault="00AF0726">
            <w:pPr>
              <w:rPr>
                <w:kern w:val="0"/>
                <w:sz w:val="24"/>
              </w:rPr>
            </w:pPr>
          </w:p>
          <w:p w:rsidR="00AF0726" w:rsidRDefault="00AF0726">
            <w:pPr>
              <w:rPr>
                <w:kern w:val="0"/>
                <w:sz w:val="24"/>
              </w:rPr>
            </w:pPr>
          </w:p>
          <w:p w:rsidR="00AF0726" w:rsidRDefault="0011346F">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877" w:type="dxa"/>
          </w:tcPr>
          <w:p w:rsidR="00AF0726" w:rsidRDefault="0011346F">
            <w:pPr>
              <w:rPr>
                <w:kern w:val="0"/>
                <w:sz w:val="24"/>
              </w:rPr>
            </w:pPr>
            <w:r>
              <w:rPr>
                <w:rFonts w:hint="eastAsia"/>
                <w:kern w:val="0"/>
                <w:sz w:val="24"/>
              </w:rPr>
              <w:t>检查验收组成员（签字）</w:t>
            </w:r>
          </w:p>
          <w:p w:rsidR="00AF0726" w:rsidRDefault="0011346F">
            <w:pPr>
              <w:rPr>
                <w:kern w:val="0"/>
                <w:sz w:val="24"/>
              </w:rPr>
            </w:pPr>
            <w:r>
              <w:rPr>
                <w:rFonts w:hint="eastAsia"/>
                <w:kern w:val="0"/>
                <w:sz w:val="24"/>
              </w:rPr>
              <w:t xml:space="preserve"> </w:t>
            </w:r>
          </w:p>
          <w:p w:rsidR="00AF0726" w:rsidRDefault="00AF0726">
            <w:pPr>
              <w:rPr>
                <w:kern w:val="0"/>
                <w:sz w:val="24"/>
              </w:rPr>
            </w:pP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477687" w:rsidRDefault="00477687">
      <w:pPr>
        <w:rPr>
          <w:rFonts w:hint="eastAsia"/>
        </w:rPr>
      </w:pPr>
    </w:p>
    <w:p w:rsidR="00477687" w:rsidRDefault="00477687">
      <w:pPr>
        <w:rPr>
          <w:rFonts w:hint="eastAsia"/>
        </w:rPr>
      </w:pPr>
    </w:p>
    <w:p w:rsidR="00477687" w:rsidRDefault="00477687">
      <w:pPr>
        <w:rPr>
          <w:rFonts w:hint="eastAsia"/>
        </w:rPr>
      </w:pPr>
    </w:p>
    <w:p w:rsidR="00AF0726" w:rsidRDefault="0011346F">
      <w:r>
        <w:rPr>
          <w:rFonts w:hint="eastAsia"/>
        </w:rPr>
        <w:t>注：</w:t>
      </w:r>
      <w:r>
        <w:rPr>
          <w:rFonts w:hint="eastAsia"/>
          <w:sz w:val="24"/>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r>
        <w:rPr>
          <w:rFonts w:hint="eastAsia"/>
        </w:rPr>
        <w:t xml:space="preserve">    </w:t>
      </w:r>
    </w:p>
    <w:p w:rsidR="00AF0726" w:rsidRDefault="0011346F">
      <w:pPr>
        <w:ind w:firstLineChars="200" w:firstLine="420"/>
      </w:pPr>
      <w:r>
        <w:rPr>
          <w:rFonts w:hint="eastAsia"/>
        </w:rPr>
        <w:t>2</w:t>
      </w:r>
      <w:r>
        <w:rPr>
          <w:rFonts w:hint="eastAsia"/>
        </w:rPr>
        <w:t>、加分项，不计入</w:t>
      </w:r>
      <w:r>
        <w:rPr>
          <w:rFonts w:hint="eastAsia"/>
        </w:rPr>
        <w:t>100</w:t>
      </w:r>
      <w:r>
        <w:rPr>
          <w:rFonts w:hint="eastAsia"/>
        </w:rPr>
        <w:t>分总值；</w:t>
      </w:r>
    </w:p>
    <w:p w:rsidR="00AF0726" w:rsidRDefault="0011346F">
      <w:pPr>
        <w:ind w:firstLineChars="200" w:firstLine="420"/>
      </w:pPr>
      <w:r>
        <w:rPr>
          <w:rFonts w:hint="eastAsia"/>
        </w:rPr>
        <w:t>3</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rPr>
          <w:b/>
          <w:sz w:val="30"/>
          <w:szCs w:val="30"/>
        </w:rPr>
      </w:pPr>
      <w:r>
        <w:rPr>
          <w:rFonts w:hint="eastAsia"/>
        </w:rPr>
        <w:t xml:space="preserve">    4</w:t>
      </w:r>
      <w:r>
        <w:rPr>
          <w:rFonts w:hint="eastAsia"/>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p>
    <w:p w:rsidR="00AF0726" w:rsidRDefault="00AF0726">
      <w:pPr>
        <w:rPr>
          <w:sz w:val="24"/>
        </w:rPr>
      </w:pPr>
    </w:p>
    <w:p w:rsidR="00AF0726" w:rsidRDefault="00AF0726">
      <w:pPr>
        <w:rPr>
          <w:sz w:val="24"/>
        </w:rPr>
      </w:pPr>
    </w:p>
    <w:p w:rsidR="00AF0726" w:rsidRDefault="00AF0726">
      <w:pPr>
        <w:rPr>
          <w:sz w:val="24"/>
        </w:rPr>
      </w:pPr>
    </w:p>
    <w:p w:rsidR="00AF0726" w:rsidRDefault="00AF0726">
      <w:pPr>
        <w:rPr>
          <w:sz w:val="28"/>
        </w:rPr>
      </w:pPr>
    </w:p>
    <w:p w:rsidR="00AF0726" w:rsidRDefault="00AF0726">
      <w:pPr>
        <w:rPr>
          <w:sz w:val="28"/>
        </w:rPr>
      </w:pPr>
    </w:p>
    <w:p w:rsidR="00AF0726" w:rsidRDefault="00AF0726">
      <w:pPr>
        <w:rPr>
          <w:sz w:val="28"/>
        </w:rPr>
      </w:pPr>
    </w:p>
    <w:p w:rsidR="00AF0726" w:rsidRDefault="00AF0726">
      <w:pPr>
        <w:rPr>
          <w:sz w:val="28"/>
        </w:rPr>
      </w:pPr>
    </w:p>
    <w:p w:rsidR="00AF0726" w:rsidRDefault="00AF0726">
      <w:pPr>
        <w:rPr>
          <w:sz w:val="28"/>
        </w:rPr>
      </w:pPr>
    </w:p>
    <w:p w:rsidR="00AF0726" w:rsidRDefault="0011346F">
      <w:pPr>
        <w:rPr>
          <w:b/>
          <w:sz w:val="30"/>
          <w:szCs w:val="30"/>
        </w:rPr>
      </w:pPr>
      <w:r>
        <w:rPr>
          <w:rFonts w:ascii="黑体" w:eastAsia="黑体" w:hAnsi="黑体" w:hint="eastAsia"/>
          <w:sz w:val="32"/>
          <w:szCs w:val="30"/>
        </w:rPr>
        <w:lastRenderedPageBreak/>
        <w:t>附表4</w:t>
      </w:r>
      <w:r>
        <w:rPr>
          <w:rFonts w:hint="eastAsia"/>
          <w:b/>
          <w:sz w:val="30"/>
          <w:szCs w:val="30"/>
        </w:rPr>
        <w:t xml:space="preserve">                 </w:t>
      </w:r>
      <w:r>
        <w:rPr>
          <w:rFonts w:hint="eastAsia"/>
          <w:b/>
          <w:sz w:val="30"/>
          <w:szCs w:val="30"/>
        </w:rPr>
        <w:t>上海市诚信计量示范社（街）区餐饮企业考核验收评分表</w:t>
      </w:r>
    </w:p>
    <w:p w:rsidR="00AF0726" w:rsidRDefault="0011346F">
      <w:pPr>
        <w:jc w:val="left"/>
        <w:rPr>
          <w:b/>
          <w:sz w:val="28"/>
          <w:szCs w:val="28"/>
        </w:rPr>
      </w:pPr>
      <w:r>
        <w:rPr>
          <w:rFonts w:hint="eastAsia"/>
          <w:b/>
          <w:sz w:val="28"/>
          <w:szCs w:val="28"/>
        </w:rPr>
        <w:t xml:space="preserve"> </w:t>
      </w:r>
      <w:r>
        <w:rPr>
          <w:rFonts w:hint="eastAsia"/>
          <w:b/>
          <w:sz w:val="28"/>
          <w:szCs w:val="28"/>
        </w:rPr>
        <w:t>餐饮店名称</w:t>
      </w:r>
      <w:r>
        <w:rPr>
          <w:rFonts w:hint="eastAsia"/>
          <w:b/>
          <w:sz w:val="28"/>
          <w:szCs w:val="28"/>
        </w:rPr>
        <w:t xml:space="preserve">___________________ </w:t>
      </w:r>
      <w:r>
        <w:rPr>
          <w:rFonts w:hint="eastAsia"/>
          <w:b/>
          <w:sz w:val="28"/>
          <w:szCs w:val="28"/>
        </w:rPr>
        <w:t>地址</w:t>
      </w:r>
      <w:r>
        <w:rPr>
          <w:rFonts w:hint="eastAsia"/>
          <w:b/>
          <w:sz w:val="28"/>
          <w:szCs w:val="28"/>
        </w:rPr>
        <w:t>_______________________</w:t>
      </w:r>
      <w:r>
        <w:rPr>
          <w:rFonts w:hint="eastAsia"/>
          <w:b/>
          <w:sz w:val="28"/>
          <w:szCs w:val="28"/>
        </w:rPr>
        <w:t>所属社（街）区</w:t>
      </w:r>
      <w:r>
        <w:rPr>
          <w:rFonts w:hint="eastAsia"/>
          <w:b/>
          <w:sz w:val="28"/>
          <w:szCs w:val="28"/>
        </w:rPr>
        <w:t>_________</w:t>
      </w:r>
      <w:r>
        <w:rPr>
          <w:rFonts w:hint="eastAsia"/>
          <w:b/>
          <w:sz w:val="28"/>
          <w:szCs w:val="28"/>
        </w:rPr>
        <w:t>总分</w:t>
      </w:r>
      <w:r>
        <w:rPr>
          <w:rFonts w:hint="eastAsia"/>
          <w:b/>
          <w:sz w:val="28"/>
          <w:szCs w:val="28"/>
        </w:rPr>
        <w:t>________</w:t>
      </w:r>
    </w:p>
    <w:tbl>
      <w:tblPr>
        <w:tblW w:w="146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31"/>
        <w:gridCol w:w="2396"/>
        <w:gridCol w:w="597"/>
        <w:gridCol w:w="3077"/>
        <w:gridCol w:w="1020"/>
        <w:gridCol w:w="3772"/>
        <w:gridCol w:w="922"/>
      </w:tblGrid>
      <w:tr w:rsidR="00AF0726" w:rsidTr="0011346F">
        <w:trPr>
          <w:tblHeader/>
        </w:trPr>
        <w:tc>
          <w:tcPr>
            <w:tcW w:w="1418" w:type="dxa"/>
          </w:tcPr>
          <w:p w:rsidR="00AF0726" w:rsidRDefault="0011346F">
            <w:pPr>
              <w:jc w:val="center"/>
              <w:rPr>
                <w:b/>
                <w:bCs/>
                <w:sz w:val="24"/>
                <w:szCs w:val="28"/>
              </w:rPr>
            </w:pPr>
            <w:r>
              <w:rPr>
                <w:rFonts w:hint="eastAsia"/>
                <w:b/>
                <w:bCs/>
                <w:sz w:val="24"/>
                <w:szCs w:val="28"/>
              </w:rPr>
              <w:t>检查项目</w:t>
            </w:r>
          </w:p>
        </w:tc>
        <w:tc>
          <w:tcPr>
            <w:tcW w:w="1431" w:type="dxa"/>
          </w:tcPr>
          <w:p w:rsidR="00AF0726" w:rsidRDefault="0011346F">
            <w:pPr>
              <w:jc w:val="center"/>
              <w:rPr>
                <w:b/>
                <w:bCs/>
                <w:sz w:val="24"/>
                <w:szCs w:val="28"/>
              </w:rPr>
            </w:pPr>
            <w:r>
              <w:rPr>
                <w:rFonts w:hint="eastAsia"/>
                <w:b/>
                <w:bCs/>
                <w:sz w:val="24"/>
                <w:szCs w:val="28"/>
              </w:rPr>
              <w:t>序号</w:t>
            </w:r>
          </w:p>
        </w:tc>
        <w:tc>
          <w:tcPr>
            <w:tcW w:w="2396" w:type="dxa"/>
          </w:tcPr>
          <w:p w:rsidR="00AF0726" w:rsidRDefault="0011346F">
            <w:pPr>
              <w:jc w:val="center"/>
              <w:rPr>
                <w:b/>
                <w:bCs/>
                <w:sz w:val="24"/>
                <w:szCs w:val="28"/>
              </w:rPr>
            </w:pPr>
            <w:r>
              <w:rPr>
                <w:rFonts w:hint="eastAsia"/>
                <w:b/>
                <w:bCs/>
                <w:sz w:val="24"/>
                <w:szCs w:val="28"/>
              </w:rPr>
              <w:t>检查内容</w:t>
            </w:r>
          </w:p>
        </w:tc>
        <w:tc>
          <w:tcPr>
            <w:tcW w:w="597" w:type="dxa"/>
          </w:tcPr>
          <w:p w:rsidR="00AF0726" w:rsidRDefault="0011346F">
            <w:pPr>
              <w:jc w:val="center"/>
              <w:rPr>
                <w:b/>
                <w:bCs/>
                <w:sz w:val="24"/>
                <w:szCs w:val="28"/>
              </w:rPr>
            </w:pPr>
            <w:r>
              <w:rPr>
                <w:rFonts w:hint="eastAsia"/>
                <w:b/>
                <w:bCs/>
                <w:sz w:val="24"/>
                <w:szCs w:val="28"/>
              </w:rPr>
              <w:t>分值</w:t>
            </w:r>
          </w:p>
        </w:tc>
        <w:tc>
          <w:tcPr>
            <w:tcW w:w="3077" w:type="dxa"/>
          </w:tcPr>
          <w:p w:rsidR="00AF0726" w:rsidRDefault="0011346F">
            <w:pPr>
              <w:jc w:val="center"/>
              <w:rPr>
                <w:b/>
                <w:bCs/>
                <w:sz w:val="24"/>
                <w:szCs w:val="28"/>
              </w:rPr>
            </w:pPr>
            <w:r>
              <w:rPr>
                <w:rFonts w:hint="eastAsia"/>
                <w:b/>
                <w:bCs/>
                <w:sz w:val="24"/>
                <w:szCs w:val="28"/>
              </w:rPr>
              <w:t>评分方法</w:t>
            </w:r>
          </w:p>
        </w:tc>
        <w:tc>
          <w:tcPr>
            <w:tcW w:w="1020" w:type="dxa"/>
          </w:tcPr>
          <w:p w:rsidR="00AF0726" w:rsidRDefault="0011346F">
            <w:pPr>
              <w:jc w:val="center"/>
              <w:rPr>
                <w:b/>
                <w:bCs/>
                <w:sz w:val="24"/>
                <w:szCs w:val="28"/>
              </w:rPr>
            </w:pPr>
            <w:r>
              <w:rPr>
                <w:rFonts w:hint="eastAsia"/>
                <w:b/>
                <w:bCs/>
                <w:sz w:val="24"/>
                <w:szCs w:val="28"/>
              </w:rPr>
              <w:t>合格分</w:t>
            </w:r>
          </w:p>
        </w:tc>
        <w:tc>
          <w:tcPr>
            <w:tcW w:w="3772" w:type="dxa"/>
          </w:tcPr>
          <w:p w:rsidR="00AF0726" w:rsidRDefault="0011346F">
            <w:pPr>
              <w:jc w:val="center"/>
              <w:rPr>
                <w:b/>
                <w:bCs/>
                <w:sz w:val="24"/>
                <w:szCs w:val="28"/>
              </w:rPr>
            </w:pPr>
            <w:r>
              <w:rPr>
                <w:rFonts w:hint="eastAsia"/>
                <w:b/>
                <w:bCs/>
                <w:sz w:val="24"/>
                <w:szCs w:val="28"/>
              </w:rPr>
              <w:t>检查情况</w:t>
            </w:r>
          </w:p>
        </w:tc>
        <w:tc>
          <w:tcPr>
            <w:tcW w:w="922" w:type="dxa"/>
          </w:tcPr>
          <w:p w:rsidR="00AF0726" w:rsidRDefault="0011346F">
            <w:pPr>
              <w:jc w:val="center"/>
              <w:rPr>
                <w:b/>
                <w:bCs/>
                <w:sz w:val="24"/>
                <w:szCs w:val="28"/>
              </w:rPr>
            </w:pPr>
            <w:r>
              <w:rPr>
                <w:rFonts w:hint="eastAsia"/>
                <w:b/>
                <w:bCs/>
                <w:sz w:val="24"/>
                <w:szCs w:val="28"/>
              </w:rPr>
              <w:t>得分</w:t>
            </w:r>
          </w:p>
        </w:tc>
      </w:tr>
      <w:tr w:rsidR="00AF0726" w:rsidTr="0011346F">
        <w:tc>
          <w:tcPr>
            <w:tcW w:w="1418" w:type="dxa"/>
            <w:vMerge w:val="restart"/>
            <w:vAlign w:val="center"/>
          </w:tcPr>
          <w:p w:rsidR="00AF0726" w:rsidRDefault="0011346F">
            <w:pPr>
              <w:numPr>
                <w:ilvl w:val="0"/>
                <w:numId w:val="7"/>
              </w:numPr>
            </w:pPr>
            <w:r>
              <w:rPr>
                <w:rFonts w:hint="eastAsia"/>
              </w:rPr>
              <w:t>计量管理</w:t>
            </w:r>
          </w:p>
          <w:p w:rsidR="00AF0726" w:rsidRDefault="0011346F">
            <w:r>
              <w:rPr>
                <w:rFonts w:hint="eastAsia"/>
              </w:rPr>
              <w:t xml:space="preserve">    (15</w:t>
            </w:r>
            <w:r>
              <w:rPr>
                <w:rFonts w:hint="eastAsia"/>
              </w:rPr>
              <w:t>分</w:t>
            </w:r>
            <w:r>
              <w:rPr>
                <w:rFonts w:hint="eastAsia"/>
              </w:rPr>
              <w:t>)</w:t>
            </w:r>
          </w:p>
          <w:p w:rsidR="00AF0726" w:rsidRDefault="00AF0726">
            <w:pPr>
              <w:jc w:val="center"/>
            </w:pPr>
          </w:p>
          <w:p w:rsidR="00AF0726" w:rsidRDefault="00AF0726">
            <w:pPr>
              <w:jc w:val="center"/>
            </w:pPr>
          </w:p>
        </w:tc>
        <w:tc>
          <w:tcPr>
            <w:tcW w:w="1431" w:type="dxa"/>
            <w:vAlign w:val="center"/>
          </w:tcPr>
          <w:p w:rsidR="00AF0726" w:rsidRDefault="0011346F">
            <w:pPr>
              <w:jc w:val="center"/>
            </w:pPr>
            <w:r>
              <w:rPr>
                <w:rFonts w:hint="eastAsia"/>
              </w:rPr>
              <w:t>1.1</w:t>
            </w:r>
          </w:p>
        </w:tc>
        <w:tc>
          <w:tcPr>
            <w:tcW w:w="2396" w:type="dxa"/>
            <w:vAlign w:val="center"/>
          </w:tcPr>
          <w:p w:rsidR="00AF0726" w:rsidRDefault="0011346F">
            <w:r>
              <w:rPr>
                <w:rFonts w:hint="eastAsia"/>
              </w:rPr>
              <w:t>负责人应了解计量</w:t>
            </w:r>
            <w:r>
              <w:rPr>
                <w:rFonts w:hint="eastAsia"/>
                <w:kern w:val="0"/>
                <w:szCs w:val="21"/>
              </w:rPr>
              <w:t>相关法律、法规、</w:t>
            </w:r>
            <w:r>
              <w:rPr>
                <w:rFonts w:hint="eastAsia"/>
                <w:kern w:val="0"/>
              </w:rPr>
              <w:t>规章及政策</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无专人负责，扣</w:t>
            </w:r>
            <w:r>
              <w:rPr>
                <w:rFonts w:hint="eastAsia"/>
              </w:rPr>
              <w:t>5</w:t>
            </w:r>
            <w:r>
              <w:rPr>
                <w:rFonts w:hint="eastAsia"/>
              </w:rPr>
              <w:t>分；</w:t>
            </w:r>
          </w:p>
          <w:p w:rsidR="00AF0726" w:rsidRDefault="0011346F">
            <w:r>
              <w:rPr>
                <w:rFonts w:hint="eastAsia"/>
              </w:rPr>
              <w:t>不熟悉，扣</w:t>
            </w:r>
            <w:r>
              <w:rPr>
                <w:rFonts w:hint="eastAsia"/>
              </w:rPr>
              <w:t>3</w:t>
            </w:r>
            <w:r>
              <w:rPr>
                <w:rFonts w:hint="eastAsia"/>
              </w:rPr>
              <w:t>分；</w:t>
            </w:r>
          </w:p>
          <w:p w:rsidR="00AF0726" w:rsidRDefault="0011346F">
            <w:r>
              <w:rPr>
                <w:rFonts w:hint="eastAsia"/>
              </w:rPr>
              <w:t>基本了解扣</w:t>
            </w:r>
            <w:r>
              <w:rPr>
                <w:rFonts w:hint="eastAsia"/>
              </w:rPr>
              <w:t>2</w:t>
            </w:r>
            <w:r>
              <w:rPr>
                <w:rFonts w:hint="eastAsia"/>
              </w:rPr>
              <w:t>分</w:t>
            </w:r>
          </w:p>
        </w:tc>
        <w:tc>
          <w:tcPr>
            <w:tcW w:w="1020" w:type="dxa"/>
            <w:vAlign w:val="center"/>
          </w:tcPr>
          <w:p w:rsidR="00AF0726" w:rsidRDefault="0011346F">
            <w:pPr>
              <w:jc w:val="center"/>
            </w:pPr>
            <w:r>
              <w:rPr>
                <w:rFonts w:hint="eastAsia"/>
              </w:rPr>
              <w:t>3</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699"/>
        </w:trPr>
        <w:tc>
          <w:tcPr>
            <w:tcW w:w="1418" w:type="dxa"/>
            <w:vMerge/>
          </w:tcPr>
          <w:p w:rsidR="00AF0726" w:rsidRDefault="00AF0726"/>
        </w:tc>
        <w:tc>
          <w:tcPr>
            <w:tcW w:w="1431" w:type="dxa"/>
            <w:vAlign w:val="center"/>
          </w:tcPr>
          <w:p w:rsidR="00AF0726" w:rsidRDefault="00AF0726">
            <w:pPr>
              <w:jc w:val="center"/>
            </w:pPr>
          </w:p>
          <w:p w:rsidR="00AF0726" w:rsidRDefault="0011346F">
            <w:pPr>
              <w:jc w:val="center"/>
            </w:pPr>
            <w:r>
              <w:rPr>
                <w:rFonts w:hint="eastAsia"/>
              </w:rPr>
              <w:t>1.2</w:t>
            </w:r>
          </w:p>
          <w:p w:rsidR="00AF0726" w:rsidRDefault="00AF0726">
            <w:pPr>
              <w:jc w:val="center"/>
            </w:pPr>
          </w:p>
        </w:tc>
        <w:tc>
          <w:tcPr>
            <w:tcW w:w="2396" w:type="dxa"/>
            <w:vAlign w:val="center"/>
          </w:tcPr>
          <w:p w:rsidR="00AF0726" w:rsidRDefault="0011346F">
            <w:r>
              <w:rPr>
                <w:rFonts w:hint="eastAsia"/>
              </w:rPr>
              <w:t>有专（兼）职计量管理人员且经过培训</w:t>
            </w:r>
          </w:p>
        </w:tc>
        <w:tc>
          <w:tcPr>
            <w:tcW w:w="597" w:type="dxa"/>
            <w:vAlign w:val="center"/>
          </w:tcPr>
          <w:p w:rsidR="00AF0726" w:rsidRDefault="00AF0726">
            <w:pPr>
              <w:jc w:val="center"/>
            </w:pPr>
          </w:p>
          <w:p w:rsidR="00AF0726" w:rsidRDefault="0011346F">
            <w:pPr>
              <w:jc w:val="center"/>
            </w:pPr>
            <w:r>
              <w:rPr>
                <w:rFonts w:hint="eastAsia"/>
              </w:rPr>
              <w:t>5</w:t>
            </w:r>
            <w:r>
              <w:rPr>
                <w:rFonts w:hint="eastAsia"/>
              </w:rPr>
              <w:t>分</w:t>
            </w:r>
          </w:p>
          <w:p w:rsidR="00AF0726" w:rsidRDefault="00AF0726">
            <w:pPr>
              <w:jc w:val="center"/>
            </w:pPr>
          </w:p>
        </w:tc>
        <w:tc>
          <w:tcPr>
            <w:tcW w:w="3077" w:type="dxa"/>
            <w:vAlign w:val="center"/>
          </w:tcPr>
          <w:p w:rsidR="00AF0726" w:rsidRDefault="0011346F">
            <w:r>
              <w:rPr>
                <w:rFonts w:hint="eastAsia"/>
              </w:rPr>
              <w:t>无专（兼）职计量管理人员，扣</w:t>
            </w:r>
            <w:r>
              <w:rPr>
                <w:rFonts w:hint="eastAsia"/>
              </w:rPr>
              <w:t>5</w:t>
            </w:r>
            <w:r>
              <w:rPr>
                <w:rFonts w:hint="eastAsia"/>
              </w:rPr>
              <w:t>分；未经过培训，扣</w:t>
            </w:r>
            <w:r>
              <w:rPr>
                <w:rFonts w:hint="eastAsia"/>
              </w:rPr>
              <w:t>2</w:t>
            </w:r>
            <w:r>
              <w:rPr>
                <w:rFonts w:hint="eastAsia"/>
              </w:rPr>
              <w:t>分</w:t>
            </w:r>
          </w:p>
        </w:tc>
        <w:tc>
          <w:tcPr>
            <w:tcW w:w="1020" w:type="dxa"/>
            <w:vAlign w:val="center"/>
          </w:tcPr>
          <w:p w:rsidR="00AF0726" w:rsidRDefault="0011346F">
            <w:pPr>
              <w:jc w:val="center"/>
            </w:pPr>
            <w:r>
              <w:rPr>
                <w:rFonts w:hint="eastAsia"/>
              </w:rPr>
              <w:t>4</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c>
          <w:tcPr>
            <w:tcW w:w="1418" w:type="dxa"/>
            <w:vMerge/>
          </w:tcPr>
          <w:p w:rsidR="00AF0726" w:rsidRDefault="00AF0726"/>
        </w:tc>
        <w:tc>
          <w:tcPr>
            <w:tcW w:w="1431" w:type="dxa"/>
            <w:vAlign w:val="center"/>
          </w:tcPr>
          <w:p w:rsidR="00AF0726" w:rsidRDefault="0011346F">
            <w:pPr>
              <w:jc w:val="center"/>
            </w:pPr>
            <w:r>
              <w:rPr>
                <w:rFonts w:hint="eastAsia"/>
              </w:rPr>
              <w:t>1.3</w:t>
            </w:r>
          </w:p>
        </w:tc>
        <w:tc>
          <w:tcPr>
            <w:tcW w:w="2396" w:type="dxa"/>
            <w:vAlign w:val="center"/>
          </w:tcPr>
          <w:p w:rsidR="00AF0726" w:rsidRDefault="0011346F">
            <w:r>
              <w:rPr>
                <w:rFonts w:hint="eastAsia"/>
              </w:rPr>
              <w:t>有与经营管理相适应的计量管理制度，并做到有效贯彻实施</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无计量管理制度的，扣</w:t>
            </w:r>
            <w:r>
              <w:rPr>
                <w:rFonts w:hint="eastAsia"/>
              </w:rPr>
              <w:t>5</w:t>
            </w:r>
            <w:r>
              <w:rPr>
                <w:rFonts w:hint="eastAsia"/>
              </w:rPr>
              <w:t>分；制度不健全的，扣</w:t>
            </w:r>
            <w:r>
              <w:rPr>
                <w:rFonts w:hint="eastAsia"/>
              </w:rPr>
              <w:t>2</w:t>
            </w:r>
            <w:r>
              <w:rPr>
                <w:rFonts w:hint="eastAsia"/>
              </w:rPr>
              <w:t>分；无实施记录或未有效实施的，扣</w:t>
            </w:r>
            <w:r>
              <w:rPr>
                <w:rFonts w:hint="eastAsia"/>
              </w:rPr>
              <w:t>2</w:t>
            </w:r>
            <w:r>
              <w:rPr>
                <w:rFonts w:hint="eastAsia"/>
              </w:rPr>
              <w:t>分</w:t>
            </w:r>
          </w:p>
        </w:tc>
        <w:tc>
          <w:tcPr>
            <w:tcW w:w="1020" w:type="dxa"/>
            <w:vAlign w:val="center"/>
          </w:tcPr>
          <w:p w:rsidR="00AF0726" w:rsidRDefault="0011346F">
            <w:pPr>
              <w:jc w:val="center"/>
            </w:pPr>
            <w:r>
              <w:rPr>
                <w:rFonts w:hint="eastAsia"/>
              </w:rPr>
              <w:t>3</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878"/>
        </w:trPr>
        <w:tc>
          <w:tcPr>
            <w:tcW w:w="1418" w:type="dxa"/>
            <w:vMerge w:val="restart"/>
            <w:vAlign w:val="center"/>
          </w:tcPr>
          <w:p w:rsidR="00AF0726" w:rsidRDefault="0011346F">
            <w:pPr>
              <w:numPr>
                <w:ilvl w:val="0"/>
                <w:numId w:val="7"/>
              </w:numPr>
              <w:jc w:val="center"/>
            </w:pPr>
            <w:r>
              <w:rPr>
                <w:rFonts w:hint="eastAsia"/>
              </w:rPr>
              <w:t>计量器具配备</w:t>
            </w:r>
          </w:p>
          <w:p w:rsidR="00AF0726" w:rsidRDefault="0011346F">
            <w:r>
              <w:rPr>
                <w:rFonts w:hint="eastAsia"/>
              </w:rPr>
              <w:t xml:space="preserve">    (15</w:t>
            </w:r>
            <w:r>
              <w:rPr>
                <w:rFonts w:hint="eastAsia"/>
              </w:rPr>
              <w:t>分</w:t>
            </w:r>
            <w:r>
              <w:rPr>
                <w:rFonts w:hint="eastAsia"/>
              </w:rPr>
              <w:t>)</w:t>
            </w:r>
          </w:p>
          <w:p w:rsidR="00AF0726" w:rsidRDefault="00AF0726">
            <w:pPr>
              <w:jc w:val="center"/>
            </w:pPr>
          </w:p>
        </w:tc>
        <w:tc>
          <w:tcPr>
            <w:tcW w:w="1431" w:type="dxa"/>
            <w:vAlign w:val="center"/>
          </w:tcPr>
          <w:p w:rsidR="00AF0726" w:rsidRDefault="0011346F">
            <w:pPr>
              <w:jc w:val="center"/>
            </w:pPr>
            <w:r>
              <w:rPr>
                <w:rFonts w:hint="eastAsia"/>
              </w:rPr>
              <w:t>*2.1</w:t>
            </w:r>
          </w:p>
        </w:tc>
        <w:tc>
          <w:tcPr>
            <w:tcW w:w="2396" w:type="dxa"/>
            <w:vAlign w:val="center"/>
          </w:tcPr>
          <w:p w:rsidR="00AF0726" w:rsidRDefault="0011346F">
            <w:r>
              <w:rPr>
                <w:rFonts w:hint="eastAsia"/>
              </w:rPr>
              <w:t>配备合法的计量器具</w:t>
            </w:r>
          </w:p>
        </w:tc>
        <w:tc>
          <w:tcPr>
            <w:tcW w:w="597" w:type="dxa"/>
            <w:vAlign w:val="center"/>
          </w:tcPr>
          <w:p w:rsidR="00AF0726" w:rsidRDefault="0011346F">
            <w:pPr>
              <w:jc w:val="center"/>
            </w:pPr>
            <w:r>
              <w:rPr>
                <w:rFonts w:hint="eastAsia"/>
              </w:rPr>
              <w:t>10</w:t>
            </w:r>
            <w:r>
              <w:rPr>
                <w:rFonts w:hint="eastAsia"/>
              </w:rPr>
              <w:t>分</w:t>
            </w:r>
          </w:p>
        </w:tc>
        <w:tc>
          <w:tcPr>
            <w:tcW w:w="3077" w:type="dxa"/>
            <w:vAlign w:val="center"/>
          </w:tcPr>
          <w:p w:rsidR="00AF0726" w:rsidRDefault="0011346F">
            <w:r>
              <w:rPr>
                <w:rFonts w:hint="eastAsia"/>
              </w:rPr>
              <w:t>计量器具铭牌上的信息与取得型式批准信息相一致，不符合规定的，有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4</w:t>
            </w:r>
            <w:r>
              <w:rPr>
                <w:rFonts w:hint="eastAsia"/>
              </w:rPr>
              <w:t>）</w:t>
            </w:r>
          </w:p>
        </w:tc>
        <w:tc>
          <w:tcPr>
            <w:tcW w:w="1020" w:type="dxa"/>
            <w:vAlign w:val="center"/>
          </w:tcPr>
          <w:p w:rsidR="00AF0726" w:rsidRDefault="0011346F">
            <w:pPr>
              <w:jc w:val="center"/>
            </w:pPr>
            <w:r>
              <w:rPr>
                <w:rFonts w:hint="eastAsia"/>
              </w:rPr>
              <w:t>10</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565"/>
        </w:trPr>
        <w:tc>
          <w:tcPr>
            <w:tcW w:w="1418" w:type="dxa"/>
            <w:vMerge/>
          </w:tcPr>
          <w:p w:rsidR="00AF0726" w:rsidRDefault="00AF0726"/>
        </w:tc>
        <w:tc>
          <w:tcPr>
            <w:tcW w:w="1431" w:type="dxa"/>
            <w:vAlign w:val="center"/>
          </w:tcPr>
          <w:p w:rsidR="00AF0726" w:rsidRDefault="0011346F">
            <w:pPr>
              <w:jc w:val="center"/>
            </w:pPr>
            <w:r>
              <w:rPr>
                <w:rFonts w:hint="eastAsia"/>
              </w:rPr>
              <w:t xml:space="preserve"> 2.2</w:t>
            </w:r>
          </w:p>
        </w:tc>
        <w:tc>
          <w:tcPr>
            <w:tcW w:w="2396" w:type="dxa"/>
            <w:vAlign w:val="center"/>
          </w:tcPr>
          <w:p w:rsidR="00AF0726" w:rsidRDefault="0011346F">
            <w:r>
              <w:rPr>
                <w:rFonts w:hint="eastAsia"/>
              </w:rPr>
              <w:t>计量器具配备准确度和称量范围符合要求</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不符合要求的，有</w:t>
            </w:r>
            <w:r>
              <w:rPr>
                <w:rFonts w:hint="eastAsia"/>
              </w:rPr>
              <w:t>1</w:t>
            </w:r>
            <w:r>
              <w:rPr>
                <w:rFonts w:hint="eastAsia"/>
              </w:rPr>
              <w:t>台扣</w:t>
            </w:r>
            <w:r>
              <w:rPr>
                <w:rFonts w:hint="eastAsia"/>
              </w:rPr>
              <w:t>1</w:t>
            </w:r>
            <w:r>
              <w:rPr>
                <w:rFonts w:hint="eastAsia"/>
              </w:rPr>
              <w:t>分</w:t>
            </w:r>
          </w:p>
        </w:tc>
        <w:tc>
          <w:tcPr>
            <w:tcW w:w="1020" w:type="dxa"/>
            <w:vAlign w:val="center"/>
          </w:tcPr>
          <w:p w:rsidR="00AF0726" w:rsidRDefault="0011346F">
            <w:pPr>
              <w:jc w:val="center"/>
            </w:pPr>
            <w:r>
              <w:rPr>
                <w:rFonts w:hint="eastAsia"/>
              </w:rPr>
              <w:t>3</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hRule="exact" w:val="635"/>
        </w:trPr>
        <w:tc>
          <w:tcPr>
            <w:tcW w:w="1418" w:type="dxa"/>
            <w:vAlign w:val="center"/>
          </w:tcPr>
          <w:p w:rsidR="00AF0726" w:rsidRDefault="0011346F">
            <w:pPr>
              <w:numPr>
                <w:ilvl w:val="0"/>
                <w:numId w:val="7"/>
              </w:numPr>
              <w:jc w:val="center"/>
            </w:pPr>
            <w:r>
              <w:rPr>
                <w:rFonts w:hint="eastAsia"/>
              </w:rPr>
              <w:t>计量器具管理</w:t>
            </w:r>
          </w:p>
          <w:p w:rsidR="00AF0726" w:rsidRDefault="0011346F">
            <w:r>
              <w:rPr>
                <w:rFonts w:hint="eastAsia"/>
              </w:rPr>
              <w:t xml:space="preserve">    (30</w:t>
            </w:r>
            <w:r>
              <w:rPr>
                <w:rFonts w:hint="eastAsia"/>
              </w:rPr>
              <w:t>分</w:t>
            </w:r>
            <w:r>
              <w:rPr>
                <w:rFonts w:hint="eastAsia"/>
              </w:rPr>
              <w:t>)</w:t>
            </w:r>
          </w:p>
          <w:p w:rsidR="00AF0726" w:rsidRDefault="00AF0726">
            <w:pPr>
              <w:jc w:val="center"/>
            </w:pPr>
          </w:p>
        </w:tc>
        <w:tc>
          <w:tcPr>
            <w:tcW w:w="1431" w:type="dxa"/>
            <w:vAlign w:val="center"/>
          </w:tcPr>
          <w:p w:rsidR="00AF0726" w:rsidRDefault="00AF0726">
            <w:pPr>
              <w:jc w:val="center"/>
            </w:pPr>
          </w:p>
          <w:p w:rsidR="00AF0726" w:rsidRDefault="0011346F">
            <w:pPr>
              <w:jc w:val="center"/>
            </w:pPr>
            <w:r>
              <w:rPr>
                <w:rFonts w:hint="eastAsia"/>
              </w:rPr>
              <w:t>3.1</w:t>
            </w:r>
          </w:p>
        </w:tc>
        <w:tc>
          <w:tcPr>
            <w:tcW w:w="2396" w:type="dxa"/>
            <w:vAlign w:val="center"/>
          </w:tcPr>
          <w:p w:rsidR="00AF0726" w:rsidRDefault="0011346F">
            <w:r>
              <w:rPr>
                <w:rFonts w:hint="eastAsia"/>
              </w:rPr>
              <w:t>建立计量器具管理台账，并做到账、</w:t>
            </w:r>
            <w:proofErr w:type="gramStart"/>
            <w:r>
              <w:rPr>
                <w:rFonts w:hint="eastAsia"/>
              </w:rPr>
              <w:t>物一致</w:t>
            </w:r>
            <w:proofErr w:type="gramEnd"/>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无台账，扣</w:t>
            </w:r>
            <w:r>
              <w:rPr>
                <w:rFonts w:hint="eastAsia"/>
              </w:rPr>
              <w:t>5</w:t>
            </w:r>
            <w:r>
              <w:rPr>
                <w:rFonts w:hint="eastAsia"/>
              </w:rPr>
              <w:t>分；台账不完善的，扣</w:t>
            </w:r>
            <w:r>
              <w:rPr>
                <w:rFonts w:hint="eastAsia"/>
              </w:rPr>
              <w:t>1</w:t>
            </w:r>
            <w:r>
              <w:rPr>
                <w:rFonts w:hint="eastAsia"/>
              </w:rPr>
              <w:t>分</w:t>
            </w:r>
          </w:p>
        </w:tc>
        <w:tc>
          <w:tcPr>
            <w:tcW w:w="1020" w:type="dxa"/>
            <w:vAlign w:val="center"/>
          </w:tcPr>
          <w:p w:rsidR="00AF0726" w:rsidRDefault="0011346F">
            <w:pPr>
              <w:jc w:val="center"/>
            </w:pPr>
            <w:r>
              <w:rPr>
                <w:rFonts w:hint="eastAsia"/>
              </w:rPr>
              <w:t>4</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941"/>
        </w:trPr>
        <w:tc>
          <w:tcPr>
            <w:tcW w:w="1418" w:type="dxa"/>
            <w:vMerge w:val="restart"/>
          </w:tcPr>
          <w:p w:rsidR="00AF0726" w:rsidRDefault="00AF0726"/>
        </w:tc>
        <w:tc>
          <w:tcPr>
            <w:tcW w:w="1431" w:type="dxa"/>
            <w:vAlign w:val="center"/>
          </w:tcPr>
          <w:p w:rsidR="00AF0726" w:rsidRDefault="0011346F">
            <w:pPr>
              <w:jc w:val="center"/>
            </w:pPr>
            <w:r>
              <w:rPr>
                <w:rFonts w:hint="eastAsia"/>
              </w:rPr>
              <w:t>*3.2</w:t>
            </w:r>
          </w:p>
        </w:tc>
        <w:tc>
          <w:tcPr>
            <w:tcW w:w="2396" w:type="dxa"/>
            <w:vAlign w:val="center"/>
          </w:tcPr>
          <w:p w:rsidR="00AF0726" w:rsidRDefault="0011346F">
            <w:r>
              <w:rPr>
                <w:rFonts w:hint="eastAsia"/>
              </w:rPr>
              <w:t>不得使用未经检定、超过检定周期或者经检定不合格的计量器具</w:t>
            </w:r>
          </w:p>
        </w:tc>
        <w:tc>
          <w:tcPr>
            <w:tcW w:w="597" w:type="dxa"/>
            <w:vAlign w:val="center"/>
          </w:tcPr>
          <w:p w:rsidR="00AF0726" w:rsidRDefault="0011346F">
            <w:pPr>
              <w:jc w:val="center"/>
            </w:pPr>
            <w:r>
              <w:rPr>
                <w:rFonts w:hint="eastAsia"/>
              </w:rPr>
              <w:t>10</w:t>
            </w:r>
            <w:r>
              <w:rPr>
                <w:rFonts w:hint="eastAsia"/>
              </w:rPr>
              <w:t>分</w:t>
            </w:r>
          </w:p>
        </w:tc>
        <w:tc>
          <w:tcPr>
            <w:tcW w:w="3077" w:type="dxa"/>
            <w:vAlign w:val="center"/>
          </w:tcPr>
          <w:p w:rsidR="00AF0726" w:rsidRDefault="0011346F">
            <w:r>
              <w:rPr>
                <w:rFonts w:hint="eastAsia"/>
              </w:rPr>
              <w:t>使用的计量器具有</w:t>
            </w:r>
            <w:r>
              <w:rPr>
                <w:rFonts w:hint="eastAsia"/>
              </w:rPr>
              <w:t>1</w:t>
            </w:r>
            <w:r>
              <w:rPr>
                <w:rFonts w:hint="eastAsia"/>
              </w:rPr>
              <w:t>台未检定、超检定周期或检定不合格的，扣</w:t>
            </w:r>
            <w:r>
              <w:rPr>
                <w:rFonts w:hint="eastAsia"/>
              </w:rPr>
              <w:t>1</w:t>
            </w:r>
            <w:r>
              <w:rPr>
                <w:rFonts w:hint="eastAsia"/>
              </w:rPr>
              <w:t>分</w:t>
            </w:r>
          </w:p>
        </w:tc>
        <w:tc>
          <w:tcPr>
            <w:tcW w:w="1020" w:type="dxa"/>
            <w:vAlign w:val="center"/>
          </w:tcPr>
          <w:p w:rsidR="00AF0726" w:rsidRDefault="0011346F">
            <w:pPr>
              <w:jc w:val="center"/>
            </w:pPr>
            <w:r>
              <w:rPr>
                <w:rFonts w:hint="eastAsia"/>
              </w:rPr>
              <w:t>8</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619"/>
        </w:trPr>
        <w:tc>
          <w:tcPr>
            <w:tcW w:w="1418" w:type="dxa"/>
            <w:vMerge/>
          </w:tcPr>
          <w:p w:rsidR="00AF0726" w:rsidRDefault="00AF0726"/>
        </w:tc>
        <w:tc>
          <w:tcPr>
            <w:tcW w:w="1431" w:type="dxa"/>
            <w:vAlign w:val="center"/>
          </w:tcPr>
          <w:p w:rsidR="00AF0726" w:rsidRDefault="0011346F">
            <w:pPr>
              <w:jc w:val="center"/>
            </w:pPr>
            <w:r>
              <w:rPr>
                <w:rFonts w:hint="eastAsia"/>
              </w:rPr>
              <w:t>*3.3</w:t>
            </w:r>
          </w:p>
        </w:tc>
        <w:tc>
          <w:tcPr>
            <w:tcW w:w="2396" w:type="dxa"/>
            <w:vAlign w:val="center"/>
          </w:tcPr>
          <w:p w:rsidR="00AF0726" w:rsidRDefault="0011346F">
            <w:r>
              <w:t>不得破坏计量器具准确度或者伪造数据</w:t>
            </w:r>
          </w:p>
        </w:tc>
        <w:tc>
          <w:tcPr>
            <w:tcW w:w="597" w:type="dxa"/>
            <w:vAlign w:val="center"/>
          </w:tcPr>
          <w:p w:rsidR="00AF0726" w:rsidRDefault="0011346F">
            <w:r>
              <w:rPr>
                <w:rFonts w:hint="eastAsia"/>
              </w:rPr>
              <w:t>10</w:t>
            </w:r>
            <w:r>
              <w:rPr>
                <w:rFonts w:hint="eastAsia"/>
              </w:rPr>
              <w:t>分</w:t>
            </w:r>
          </w:p>
        </w:tc>
        <w:tc>
          <w:tcPr>
            <w:tcW w:w="3077" w:type="dxa"/>
            <w:vAlign w:val="center"/>
          </w:tcPr>
          <w:p w:rsidR="00AF0726" w:rsidRDefault="0011346F">
            <w:r>
              <w:rPr>
                <w:rFonts w:hint="eastAsia"/>
              </w:rPr>
              <w:t>发现</w:t>
            </w:r>
            <w:r>
              <w:rPr>
                <w:rFonts w:hint="eastAsia"/>
              </w:rPr>
              <w:t>1</w:t>
            </w:r>
            <w:r>
              <w:rPr>
                <w:rFonts w:hint="eastAsia"/>
              </w:rPr>
              <w:t>台作弊秤，扣</w:t>
            </w:r>
            <w:r>
              <w:rPr>
                <w:rFonts w:hint="eastAsia"/>
              </w:rPr>
              <w:t>1</w:t>
            </w:r>
            <w:r>
              <w:rPr>
                <w:rFonts w:hint="eastAsia"/>
              </w:rPr>
              <w:t>分</w:t>
            </w:r>
          </w:p>
        </w:tc>
        <w:tc>
          <w:tcPr>
            <w:tcW w:w="1020" w:type="dxa"/>
            <w:vAlign w:val="center"/>
          </w:tcPr>
          <w:p w:rsidR="00AF0726" w:rsidRDefault="0011346F">
            <w:pPr>
              <w:jc w:val="center"/>
            </w:pPr>
            <w:r>
              <w:rPr>
                <w:rFonts w:hint="eastAsia"/>
              </w:rPr>
              <w:t>10</w:t>
            </w:r>
            <w:r>
              <w:rPr>
                <w:rFonts w:hint="eastAsia"/>
              </w:rPr>
              <w:t>分</w:t>
            </w:r>
          </w:p>
        </w:tc>
        <w:tc>
          <w:tcPr>
            <w:tcW w:w="3772" w:type="dxa"/>
          </w:tcPr>
          <w:p w:rsidR="00AF0726" w:rsidRDefault="00AF0726"/>
        </w:tc>
        <w:tc>
          <w:tcPr>
            <w:tcW w:w="922" w:type="dxa"/>
          </w:tcPr>
          <w:p w:rsidR="00AF0726" w:rsidRDefault="00AF0726"/>
        </w:tc>
      </w:tr>
      <w:tr w:rsidR="00AF0726" w:rsidTr="0011346F">
        <w:tc>
          <w:tcPr>
            <w:tcW w:w="1418" w:type="dxa"/>
            <w:vMerge/>
          </w:tcPr>
          <w:p w:rsidR="00AF0726" w:rsidRDefault="00AF0726"/>
        </w:tc>
        <w:tc>
          <w:tcPr>
            <w:tcW w:w="1431" w:type="dxa"/>
            <w:vAlign w:val="center"/>
          </w:tcPr>
          <w:p w:rsidR="00AF0726" w:rsidRDefault="0011346F">
            <w:pPr>
              <w:jc w:val="center"/>
            </w:pPr>
            <w:r>
              <w:rPr>
                <w:rFonts w:hint="eastAsia"/>
              </w:rPr>
              <w:t>3.4</w:t>
            </w:r>
          </w:p>
        </w:tc>
        <w:tc>
          <w:tcPr>
            <w:tcW w:w="2396" w:type="dxa"/>
            <w:vAlign w:val="center"/>
          </w:tcPr>
          <w:p w:rsidR="00AF0726" w:rsidRDefault="0011346F">
            <w:r>
              <w:rPr>
                <w:rFonts w:hint="eastAsia"/>
              </w:rPr>
              <w:t>计量器具强检合格标志完好</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没有强检合格标志的，有</w:t>
            </w:r>
            <w:r>
              <w:rPr>
                <w:rFonts w:hint="eastAsia"/>
              </w:rPr>
              <w:t>1</w:t>
            </w:r>
            <w:r>
              <w:rPr>
                <w:rFonts w:hint="eastAsia"/>
              </w:rPr>
              <w:t>台扣</w:t>
            </w:r>
            <w:r>
              <w:rPr>
                <w:rFonts w:hint="eastAsia"/>
              </w:rPr>
              <w:t>1</w:t>
            </w:r>
            <w:r>
              <w:rPr>
                <w:rFonts w:hint="eastAsia"/>
              </w:rPr>
              <w:t>分</w:t>
            </w:r>
          </w:p>
        </w:tc>
        <w:tc>
          <w:tcPr>
            <w:tcW w:w="1020" w:type="dxa"/>
            <w:vAlign w:val="center"/>
          </w:tcPr>
          <w:p w:rsidR="00AF0726" w:rsidRDefault="0011346F">
            <w:pPr>
              <w:jc w:val="center"/>
            </w:pPr>
            <w:r>
              <w:rPr>
                <w:rFonts w:hint="eastAsia"/>
              </w:rPr>
              <w:t>3</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1145"/>
        </w:trPr>
        <w:tc>
          <w:tcPr>
            <w:tcW w:w="1418" w:type="dxa"/>
            <w:vMerge w:val="restart"/>
            <w:vAlign w:val="center"/>
          </w:tcPr>
          <w:p w:rsidR="00AF0726" w:rsidRDefault="0011346F">
            <w:pPr>
              <w:numPr>
                <w:ilvl w:val="0"/>
                <w:numId w:val="8"/>
              </w:numPr>
              <w:jc w:val="center"/>
            </w:pPr>
            <w:r>
              <w:rPr>
                <w:rFonts w:hint="eastAsia"/>
              </w:rPr>
              <w:t>商品量管理</w:t>
            </w:r>
          </w:p>
          <w:p w:rsidR="00AF0726" w:rsidRDefault="0011346F">
            <w:r>
              <w:rPr>
                <w:rFonts w:hint="eastAsia"/>
              </w:rPr>
              <w:t xml:space="preserve">   (20</w:t>
            </w:r>
            <w:r>
              <w:rPr>
                <w:rFonts w:hint="eastAsia"/>
              </w:rPr>
              <w:t>分</w:t>
            </w:r>
            <w:r>
              <w:rPr>
                <w:rFonts w:hint="eastAsia"/>
              </w:rPr>
              <w:t>)</w:t>
            </w:r>
          </w:p>
          <w:p w:rsidR="00AF0726" w:rsidRDefault="00AF0726">
            <w:pPr>
              <w:jc w:val="center"/>
            </w:pPr>
          </w:p>
        </w:tc>
        <w:tc>
          <w:tcPr>
            <w:tcW w:w="1431" w:type="dxa"/>
            <w:vAlign w:val="center"/>
          </w:tcPr>
          <w:p w:rsidR="00AF0726" w:rsidRDefault="00AF0726">
            <w:pPr>
              <w:jc w:val="center"/>
            </w:pPr>
          </w:p>
          <w:p w:rsidR="00AF0726" w:rsidRDefault="0011346F">
            <w:pPr>
              <w:jc w:val="center"/>
            </w:pPr>
            <w:r>
              <w:rPr>
                <w:rFonts w:hint="eastAsia"/>
              </w:rPr>
              <w:t>4.1</w:t>
            </w:r>
          </w:p>
        </w:tc>
        <w:tc>
          <w:tcPr>
            <w:tcW w:w="2396" w:type="dxa"/>
            <w:vAlign w:val="center"/>
          </w:tcPr>
          <w:p w:rsidR="00AF0726" w:rsidRDefault="0011346F">
            <w:r>
              <w:rPr>
                <w:rFonts w:hint="eastAsia"/>
              </w:rPr>
              <w:t>零售称重时向消费者明示计量单位、操作过程和计量器具显示的量值并符合要求</w:t>
            </w:r>
          </w:p>
        </w:tc>
        <w:tc>
          <w:tcPr>
            <w:tcW w:w="597" w:type="dxa"/>
            <w:vAlign w:val="center"/>
          </w:tcPr>
          <w:p w:rsidR="00AF0726" w:rsidRDefault="0011346F">
            <w:pPr>
              <w:jc w:val="center"/>
            </w:pPr>
            <w:r>
              <w:rPr>
                <w:rFonts w:hint="eastAsia"/>
              </w:rPr>
              <w:t>10</w:t>
            </w:r>
            <w:r>
              <w:rPr>
                <w:rFonts w:hint="eastAsia"/>
              </w:rPr>
              <w:t>分</w:t>
            </w:r>
          </w:p>
        </w:tc>
        <w:tc>
          <w:tcPr>
            <w:tcW w:w="3077" w:type="dxa"/>
            <w:vAlign w:val="center"/>
          </w:tcPr>
          <w:p w:rsidR="00AF0726" w:rsidRDefault="0011346F">
            <w:r>
              <w:rPr>
                <w:rFonts w:hint="eastAsia"/>
              </w:rPr>
              <w:t>1</w:t>
            </w:r>
            <w:r>
              <w:rPr>
                <w:rFonts w:hint="eastAsia"/>
              </w:rPr>
              <w:t>、未明示的，扣</w:t>
            </w:r>
            <w:r>
              <w:rPr>
                <w:rFonts w:hint="eastAsia"/>
              </w:rPr>
              <w:t>2</w:t>
            </w:r>
            <w:r>
              <w:rPr>
                <w:rFonts w:hint="eastAsia"/>
              </w:rPr>
              <w:t>分；</w:t>
            </w:r>
          </w:p>
          <w:p w:rsidR="00AF0726" w:rsidRDefault="0011346F">
            <w:r>
              <w:rPr>
                <w:rFonts w:hint="eastAsia"/>
              </w:rPr>
              <w:t>2</w:t>
            </w:r>
            <w:r>
              <w:rPr>
                <w:rFonts w:hint="eastAsia"/>
              </w:rPr>
              <w:t>、现场抽查零售商品</w:t>
            </w:r>
            <w:r>
              <w:rPr>
                <w:rFonts w:hint="eastAsia"/>
              </w:rPr>
              <w:t>5</w:t>
            </w:r>
            <w:r>
              <w:rPr>
                <w:rFonts w:hint="eastAsia"/>
              </w:rPr>
              <w:t>件，有一件计量不准的，扣</w:t>
            </w:r>
            <w:r>
              <w:rPr>
                <w:rFonts w:hint="eastAsia"/>
              </w:rPr>
              <w:t>1</w:t>
            </w:r>
            <w:r>
              <w:rPr>
                <w:rFonts w:hint="eastAsia"/>
              </w:rPr>
              <w:t>分</w:t>
            </w:r>
          </w:p>
        </w:tc>
        <w:tc>
          <w:tcPr>
            <w:tcW w:w="1020" w:type="dxa"/>
            <w:vAlign w:val="center"/>
          </w:tcPr>
          <w:p w:rsidR="00AF0726" w:rsidRDefault="0011346F">
            <w:pPr>
              <w:jc w:val="center"/>
            </w:pPr>
            <w:r>
              <w:rPr>
                <w:rFonts w:hint="eastAsia"/>
              </w:rPr>
              <w:t>9</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1111"/>
        </w:trPr>
        <w:tc>
          <w:tcPr>
            <w:tcW w:w="1418" w:type="dxa"/>
            <w:vMerge/>
          </w:tcPr>
          <w:p w:rsidR="00AF0726" w:rsidRDefault="00AF0726">
            <w:pPr>
              <w:rPr>
                <w:sz w:val="24"/>
              </w:rPr>
            </w:pPr>
          </w:p>
        </w:tc>
        <w:tc>
          <w:tcPr>
            <w:tcW w:w="1431" w:type="dxa"/>
            <w:vAlign w:val="center"/>
          </w:tcPr>
          <w:p w:rsidR="00AF0726" w:rsidRDefault="0011346F">
            <w:pPr>
              <w:jc w:val="center"/>
            </w:pPr>
            <w:r>
              <w:rPr>
                <w:rFonts w:hint="eastAsia"/>
              </w:rPr>
              <w:t>4.2</w:t>
            </w:r>
          </w:p>
        </w:tc>
        <w:tc>
          <w:tcPr>
            <w:tcW w:w="2396" w:type="dxa"/>
            <w:vAlign w:val="center"/>
          </w:tcPr>
          <w:p w:rsidR="00AF0726" w:rsidRDefault="0011346F">
            <w:r>
              <w:rPr>
                <w:rFonts w:hint="eastAsia"/>
              </w:rPr>
              <w:t>销售的定量包装、预包装商品净含量标注及净含量允差应符合规定</w:t>
            </w:r>
            <w:r>
              <w:rPr>
                <w:rFonts w:hint="eastAsia"/>
              </w:rPr>
              <w:t xml:space="preserve">  </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现场抽查定量包装或预包装商品</w:t>
            </w:r>
            <w:r>
              <w:rPr>
                <w:rFonts w:hint="eastAsia"/>
              </w:rPr>
              <w:t>5</w:t>
            </w:r>
            <w:r>
              <w:rPr>
                <w:rFonts w:hint="eastAsia"/>
              </w:rPr>
              <w:t>件，有一件计量不准的，扣</w:t>
            </w:r>
            <w:r>
              <w:rPr>
                <w:rFonts w:hint="eastAsia"/>
              </w:rPr>
              <w:t>1</w:t>
            </w:r>
            <w:r>
              <w:rPr>
                <w:rFonts w:hint="eastAsia"/>
              </w:rPr>
              <w:t>分</w:t>
            </w:r>
          </w:p>
        </w:tc>
        <w:tc>
          <w:tcPr>
            <w:tcW w:w="1020" w:type="dxa"/>
            <w:vAlign w:val="center"/>
          </w:tcPr>
          <w:p w:rsidR="00AF0726" w:rsidRDefault="0011346F">
            <w:pPr>
              <w:jc w:val="center"/>
            </w:pPr>
            <w:r>
              <w:rPr>
                <w:rFonts w:hint="eastAsia"/>
              </w:rPr>
              <w:t>4</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463"/>
        </w:trPr>
        <w:tc>
          <w:tcPr>
            <w:tcW w:w="1418" w:type="dxa"/>
            <w:vMerge/>
          </w:tcPr>
          <w:p w:rsidR="00AF0726" w:rsidRDefault="00AF0726">
            <w:pPr>
              <w:jc w:val="center"/>
            </w:pPr>
          </w:p>
        </w:tc>
        <w:tc>
          <w:tcPr>
            <w:tcW w:w="1431" w:type="dxa"/>
            <w:vAlign w:val="center"/>
          </w:tcPr>
          <w:p w:rsidR="00AF0726" w:rsidRDefault="0011346F">
            <w:pPr>
              <w:jc w:val="center"/>
            </w:pPr>
            <w:r>
              <w:rPr>
                <w:rFonts w:hint="eastAsia"/>
              </w:rPr>
              <w:t>4.3</w:t>
            </w:r>
          </w:p>
        </w:tc>
        <w:tc>
          <w:tcPr>
            <w:tcW w:w="2396" w:type="dxa"/>
            <w:vAlign w:val="center"/>
          </w:tcPr>
          <w:p w:rsidR="00AF0726" w:rsidRDefault="0011346F">
            <w:r>
              <w:rPr>
                <w:rFonts w:hint="eastAsia"/>
              </w:rPr>
              <w:t>文件、统计报表及活动公告、明码标价和商品结算等以法定计量单位如实标注</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使用非法定计量单位的，发现</w:t>
            </w:r>
            <w:r>
              <w:rPr>
                <w:rFonts w:hint="eastAsia"/>
              </w:rPr>
              <w:t>1</w:t>
            </w:r>
            <w:r>
              <w:rPr>
                <w:rFonts w:hint="eastAsia"/>
              </w:rPr>
              <w:t>处扣</w:t>
            </w:r>
            <w:r>
              <w:rPr>
                <w:rFonts w:hint="eastAsia"/>
              </w:rPr>
              <w:t>1</w:t>
            </w:r>
            <w:r>
              <w:rPr>
                <w:rFonts w:hint="eastAsia"/>
              </w:rPr>
              <w:t>分</w:t>
            </w:r>
          </w:p>
        </w:tc>
        <w:tc>
          <w:tcPr>
            <w:tcW w:w="1020" w:type="dxa"/>
            <w:vAlign w:val="center"/>
          </w:tcPr>
          <w:p w:rsidR="00AF0726" w:rsidRDefault="0011346F">
            <w:pPr>
              <w:jc w:val="center"/>
            </w:pPr>
            <w:r>
              <w:rPr>
                <w:rFonts w:hint="eastAsia"/>
              </w:rPr>
              <w:t>3</w:t>
            </w:r>
            <w:r>
              <w:rPr>
                <w:rFonts w:hint="eastAsia"/>
              </w:rPr>
              <w:t>分</w:t>
            </w:r>
          </w:p>
        </w:tc>
        <w:tc>
          <w:tcPr>
            <w:tcW w:w="3772" w:type="dxa"/>
          </w:tcPr>
          <w:p w:rsidR="00AF0726" w:rsidRDefault="00AF0726">
            <w:pPr>
              <w:jc w:val="center"/>
            </w:pPr>
          </w:p>
        </w:tc>
        <w:tc>
          <w:tcPr>
            <w:tcW w:w="922" w:type="dxa"/>
          </w:tcPr>
          <w:p w:rsidR="00AF0726" w:rsidRDefault="00AF0726">
            <w:pPr>
              <w:jc w:val="center"/>
            </w:pPr>
          </w:p>
        </w:tc>
      </w:tr>
      <w:tr w:rsidR="00AF0726" w:rsidTr="0011346F">
        <w:trPr>
          <w:trHeight w:val="1261"/>
        </w:trPr>
        <w:tc>
          <w:tcPr>
            <w:tcW w:w="1418" w:type="dxa"/>
            <w:vAlign w:val="center"/>
          </w:tcPr>
          <w:p w:rsidR="00AF0726" w:rsidRDefault="0011346F">
            <w:pPr>
              <w:jc w:val="center"/>
            </w:pPr>
            <w:r>
              <w:rPr>
                <w:rFonts w:hint="eastAsia"/>
              </w:rPr>
              <w:t>5</w:t>
            </w:r>
            <w:r>
              <w:rPr>
                <w:rFonts w:hint="eastAsia"/>
              </w:rPr>
              <w:t>、诚信体系</w:t>
            </w:r>
          </w:p>
          <w:p w:rsidR="00AF0726" w:rsidRDefault="0011346F">
            <w:pPr>
              <w:jc w:val="center"/>
            </w:pPr>
            <w:r>
              <w:rPr>
                <w:rFonts w:hint="eastAsia"/>
              </w:rPr>
              <w:t>(20</w:t>
            </w:r>
            <w:r>
              <w:rPr>
                <w:rFonts w:hint="eastAsia"/>
              </w:rPr>
              <w:t>分</w:t>
            </w:r>
            <w:r>
              <w:rPr>
                <w:rFonts w:hint="eastAsia"/>
              </w:rPr>
              <w:t>)</w:t>
            </w:r>
          </w:p>
          <w:p w:rsidR="00AF0726" w:rsidRDefault="00AF0726">
            <w:pPr>
              <w:jc w:val="center"/>
            </w:pPr>
          </w:p>
        </w:tc>
        <w:tc>
          <w:tcPr>
            <w:tcW w:w="1431" w:type="dxa"/>
            <w:vAlign w:val="center"/>
          </w:tcPr>
          <w:p w:rsidR="00AF0726" w:rsidRDefault="0011346F">
            <w:pPr>
              <w:jc w:val="center"/>
            </w:pPr>
            <w:r>
              <w:rPr>
                <w:rFonts w:hint="eastAsia"/>
              </w:rPr>
              <w:t>5.1</w:t>
            </w:r>
          </w:p>
        </w:tc>
        <w:tc>
          <w:tcPr>
            <w:tcW w:w="2396" w:type="dxa"/>
            <w:vAlign w:val="center"/>
          </w:tcPr>
          <w:p w:rsidR="00AF0726" w:rsidRDefault="0011346F">
            <w:r>
              <w:rPr>
                <w:rFonts w:hint="eastAsia"/>
              </w:rPr>
              <w:t>在醒目位置公示诚信计量自我承诺</w:t>
            </w:r>
          </w:p>
        </w:tc>
        <w:tc>
          <w:tcPr>
            <w:tcW w:w="597" w:type="dxa"/>
            <w:vAlign w:val="center"/>
          </w:tcPr>
          <w:p w:rsidR="00AF0726" w:rsidRDefault="0011346F">
            <w:pPr>
              <w:jc w:val="center"/>
            </w:pPr>
            <w:r>
              <w:rPr>
                <w:rFonts w:hint="eastAsia"/>
              </w:rPr>
              <w:t>10</w:t>
            </w:r>
            <w:r>
              <w:rPr>
                <w:rFonts w:hint="eastAsia"/>
              </w:rPr>
              <w:t>分</w:t>
            </w:r>
          </w:p>
        </w:tc>
        <w:tc>
          <w:tcPr>
            <w:tcW w:w="3077" w:type="dxa"/>
            <w:vAlign w:val="center"/>
          </w:tcPr>
          <w:p w:rsidR="00AF0726" w:rsidRDefault="0011346F">
            <w:r>
              <w:rPr>
                <w:rFonts w:hint="eastAsia"/>
              </w:rPr>
              <w:t>未公示诚信计量自我承诺，扣</w:t>
            </w:r>
            <w:r>
              <w:rPr>
                <w:rFonts w:hint="eastAsia"/>
              </w:rPr>
              <w:t>10</w:t>
            </w:r>
            <w:r>
              <w:rPr>
                <w:rFonts w:hint="eastAsia"/>
              </w:rPr>
              <w:t>分；未在醒目位置处公示的，扣</w:t>
            </w:r>
            <w:r>
              <w:rPr>
                <w:rFonts w:hint="eastAsia"/>
              </w:rPr>
              <w:t>2</w:t>
            </w:r>
            <w:r>
              <w:rPr>
                <w:rFonts w:hint="eastAsia"/>
              </w:rPr>
              <w:t>分</w:t>
            </w:r>
          </w:p>
        </w:tc>
        <w:tc>
          <w:tcPr>
            <w:tcW w:w="1020" w:type="dxa"/>
            <w:vAlign w:val="center"/>
          </w:tcPr>
          <w:p w:rsidR="00AF0726" w:rsidRDefault="0011346F">
            <w:pPr>
              <w:jc w:val="center"/>
            </w:pPr>
            <w:r>
              <w:rPr>
                <w:rFonts w:hint="eastAsia"/>
              </w:rPr>
              <w:t>8</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1521"/>
        </w:trPr>
        <w:tc>
          <w:tcPr>
            <w:tcW w:w="1418" w:type="dxa"/>
            <w:vMerge w:val="restart"/>
          </w:tcPr>
          <w:p w:rsidR="00AF0726" w:rsidRDefault="00AF0726"/>
        </w:tc>
        <w:tc>
          <w:tcPr>
            <w:tcW w:w="1431" w:type="dxa"/>
            <w:vAlign w:val="center"/>
          </w:tcPr>
          <w:p w:rsidR="00AF0726" w:rsidRDefault="0011346F">
            <w:pPr>
              <w:jc w:val="center"/>
            </w:pPr>
            <w:r>
              <w:rPr>
                <w:rFonts w:hint="eastAsia"/>
              </w:rPr>
              <w:t>5.2</w:t>
            </w:r>
          </w:p>
        </w:tc>
        <w:tc>
          <w:tcPr>
            <w:tcW w:w="2396" w:type="dxa"/>
            <w:vAlign w:val="center"/>
          </w:tcPr>
          <w:p w:rsidR="00AF0726" w:rsidRDefault="0011346F">
            <w:r>
              <w:rPr>
                <w:rFonts w:hint="eastAsia"/>
              </w:rPr>
              <w:t>畅通投诉举报渠道</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未设立投诉受理部门或公布投诉电话、投诉意见箱的，</w:t>
            </w:r>
            <w:r>
              <w:rPr>
                <w:rFonts w:hint="eastAsia"/>
              </w:rPr>
              <w:t xml:space="preserve"> </w:t>
            </w:r>
            <w:r>
              <w:rPr>
                <w:rFonts w:hint="eastAsia"/>
              </w:rPr>
              <w:t>扣</w:t>
            </w:r>
            <w:r>
              <w:rPr>
                <w:rFonts w:hint="eastAsia"/>
              </w:rPr>
              <w:t>5</w:t>
            </w:r>
            <w:r>
              <w:rPr>
                <w:rFonts w:hint="eastAsia"/>
              </w:rPr>
              <w:t>分</w:t>
            </w:r>
          </w:p>
        </w:tc>
        <w:tc>
          <w:tcPr>
            <w:tcW w:w="1020" w:type="dxa"/>
            <w:vAlign w:val="center"/>
          </w:tcPr>
          <w:p w:rsidR="00AF0726" w:rsidRDefault="0011346F">
            <w:pPr>
              <w:jc w:val="center"/>
            </w:pPr>
            <w:r>
              <w:rPr>
                <w:rFonts w:hint="eastAsia"/>
              </w:rPr>
              <w:t>5</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824"/>
        </w:trPr>
        <w:tc>
          <w:tcPr>
            <w:tcW w:w="1418" w:type="dxa"/>
            <w:vMerge/>
          </w:tcPr>
          <w:p w:rsidR="00AF0726" w:rsidRDefault="00AF0726"/>
        </w:tc>
        <w:tc>
          <w:tcPr>
            <w:tcW w:w="1431" w:type="dxa"/>
            <w:vAlign w:val="center"/>
          </w:tcPr>
          <w:p w:rsidR="00AF0726" w:rsidRDefault="0011346F">
            <w:pPr>
              <w:jc w:val="center"/>
            </w:pPr>
            <w:r>
              <w:rPr>
                <w:rFonts w:hint="eastAsia"/>
              </w:rPr>
              <w:t>5.3</w:t>
            </w:r>
          </w:p>
        </w:tc>
        <w:tc>
          <w:tcPr>
            <w:tcW w:w="2396" w:type="dxa"/>
            <w:vAlign w:val="center"/>
          </w:tcPr>
          <w:p w:rsidR="00AF0726" w:rsidRDefault="0011346F">
            <w:r>
              <w:rPr>
                <w:rFonts w:hint="eastAsia"/>
              </w:rPr>
              <w:t>及时、公正处理计量投诉</w:t>
            </w:r>
          </w:p>
        </w:tc>
        <w:tc>
          <w:tcPr>
            <w:tcW w:w="597" w:type="dxa"/>
            <w:vAlign w:val="center"/>
          </w:tcPr>
          <w:p w:rsidR="00AF0726" w:rsidRDefault="0011346F">
            <w:pPr>
              <w:jc w:val="center"/>
            </w:pPr>
            <w:r>
              <w:rPr>
                <w:rFonts w:hint="eastAsia"/>
              </w:rPr>
              <w:t>5</w:t>
            </w:r>
            <w:r>
              <w:rPr>
                <w:rFonts w:hint="eastAsia"/>
              </w:rPr>
              <w:t>分</w:t>
            </w:r>
          </w:p>
        </w:tc>
        <w:tc>
          <w:tcPr>
            <w:tcW w:w="3077" w:type="dxa"/>
            <w:vAlign w:val="center"/>
          </w:tcPr>
          <w:p w:rsidR="00AF0726" w:rsidRDefault="0011346F">
            <w:r>
              <w:rPr>
                <w:rFonts w:hint="eastAsia"/>
              </w:rPr>
              <w:t>有计量投诉无投诉处理记录的，扣</w:t>
            </w:r>
            <w:r>
              <w:rPr>
                <w:rFonts w:hint="eastAsia"/>
              </w:rPr>
              <w:t>1</w:t>
            </w:r>
            <w:r>
              <w:rPr>
                <w:rFonts w:hint="eastAsia"/>
              </w:rPr>
              <w:t>分；有计量投诉未及时公正处理的，有</w:t>
            </w:r>
            <w:r>
              <w:rPr>
                <w:rFonts w:hint="eastAsia"/>
              </w:rPr>
              <w:t>1</w:t>
            </w:r>
            <w:r>
              <w:rPr>
                <w:rFonts w:hint="eastAsia"/>
              </w:rPr>
              <w:t>起扣</w:t>
            </w:r>
            <w:r>
              <w:rPr>
                <w:rFonts w:hint="eastAsia"/>
              </w:rPr>
              <w:t>2</w:t>
            </w:r>
            <w:r>
              <w:rPr>
                <w:rFonts w:hint="eastAsia"/>
              </w:rPr>
              <w:t>分</w:t>
            </w:r>
          </w:p>
        </w:tc>
        <w:tc>
          <w:tcPr>
            <w:tcW w:w="1020" w:type="dxa"/>
            <w:vAlign w:val="center"/>
          </w:tcPr>
          <w:p w:rsidR="00AF0726" w:rsidRDefault="0011346F">
            <w:pPr>
              <w:jc w:val="center"/>
            </w:pPr>
            <w:r>
              <w:rPr>
                <w:rFonts w:hint="eastAsia"/>
              </w:rPr>
              <w:t>4</w:t>
            </w:r>
            <w:r>
              <w:rPr>
                <w:rFonts w:hint="eastAsia"/>
              </w:rPr>
              <w:t>分</w:t>
            </w:r>
          </w:p>
        </w:tc>
        <w:tc>
          <w:tcPr>
            <w:tcW w:w="3772" w:type="dxa"/>
          </w:tcPr>
          <w:p w:rsidR="00AF0726" w:rsidRDefault="00AF0726">
            <w:pPr>
              <w:rPr>
                <w:sz w:val="24"/>
              </w:rPr>
            </w:pPr>
          </w:p>
        </w:tc>
        <w:tc>
          <w:tcPr>
            <w:tcW w:w="922" w:type="dxa"/>
          </w:tcPr>
          <w:p w:rsidR="00AF0726" w:rsidRDefault="00AF0726">
            <w:pPr>
              <w:rPr>
                <w:sz w:val="24"/>
              </w:rPr>
            </w:pPr>
          </w:p>
        </w:tc>
      </w:tr>
      <w:tr w:rsidR="00AF0726" w:rsidTr="0011346F">
        <w:trPr>
          <w:trHeight w:val="829"/>
        </w:trPr>
        <w:tc>
          <w:tcPr>
            <w:tcW w:w="1418" w:type="dxa"/>
            <w:vAlign w:val="center"/>
          </w:tcPr>
          <w:p w:rsidR="00AF0726" w:rsidRDefault="0011346F">
            <w:pPr>
              <w:numPr>
                <w:ilvl w:val="0"/>
                <w:numId w:val="9"/>
              </w:numPr>
              <w:jc w:val="center"/>
            </w:pPr>
            <w:r>
              <w:rPr>
                <w:rFonts w:hint="eastAsia"/>
              </w:rPr>
              <w:t>加分项目</w:t>
            </w:r>
          </w:p>
          <w:p w:rsidR="00AF0726" w:rsidRDefault="0011346F">
            <w:r>
              <w:rPr>
                <w:rFonts w:hint="eastAsia"/>
              </w:rPr>
              <w:t xml:space="preserve">   </w:t>
            </w:r>
            <w:r>
              <w:rPr>
                <w:rFonts w:hint="eastAsia"/>
              </w:rPr>
              <w:t>（</w:t>
            </w:r>
            <w:r>
              <w:rPr>
                <w:rFonts w:hint="eastAsia"/>
              </w:rPr>
              <w:t>10</w:t>
            </w:r>
            <w:r>
              <w:rPr>
                <w:rFonts w:hint="eastAsia"/>
              </w:rPr>
              <w:t>分）</w:t>
            </w:r>
          </w:p>
        </w:tc>
        <w:tc>
          <w:tcPr>
            <w:tcW w:w="1431" w:type="dxa"/>
            <w:vAlign w:val="center"/>
          </w:tcPr>
          <w:p w:rsidR="00AF0726" w:rsidRDefault="0011346F">
            <w:pPr>
              <w:jc w:val="center"/>
            </w:pPr>
            <w:r>
              <w:rPr>
                <w:rFonts w:hint="eastAsia"/>
              </w:rPr>
              <w:t>6.1</w:t>
            </w:r>
          </w:p>
        </w:tc>
        <w:tc>
          <w:tcPr>
            <w:tcW w:w="2396" w:type="dxa"/>
            <w:vAlign w:val="center"/>
          </w:tcPr>
          <w:p w:rsidR="00AF0726" w:rsidRDefault="0011346F">
            <w:pPr>
              <w:rPr>
                <w:rFonts w:ascii="宋体" w:hAnsi="宋体"/>
              </w:rPr>
            </w:pPr>
            <w:r>
              <w:t>热菜标明主要生料的净含量，冷菜标明主要熟料的净含量，酒类、饮料标明每份的净含量</w:t>
            </w:r>
          </w:p>
        </w:tc>
        <w:tc>
          <w:tcPr>
            <w:tcW w:w="597" w:type="dxa"/>
            <w:vAlign w:val="center"/>
          </w:tcPr>
          <w:p w:rsidR="00AF0726" w:rsidRDefault="0011346F">
            <w:pPr>
              <w:jc w:val="center"/>
              <w:rPr>
                <w:rFonts w:ascii="宋体" w:hAnsi="宋体"/>
              </w:rPr>
            </w:pPr>
            <w:r>
              <w:rPr>
                <w:rFonts w:ascii="宋体" w:hAnsi="宋体" w:hint="eastAsia"/>
              </w:rPr>
              <w:t>10分</w:t>
            </w:r>
          </w:p>
        </w:tc>
        <w:tc>
          <w:tcPr>
            <w:tcW w:w="3077" w:type="dxa"/>
            <w:vAlign w:val="center"/>
          </w:tcPr>
          <w:p w:rsidR="00AF0726" w:rsidRDefault="0011346F">
            <w:r>
              <w:rPr>
                <w:rFonts w:hint="eastAsia"/>
              </w:rPr>
              <w:t>符合要求的，加</w:t>
            </w:r>
            <w:r>
              <w:rPr>
                <w:rFonts w:hint="eastAsia"/>
              </w:rPr>
              <w:t>10</w:t>
            </w:r>
            <w:r>
              <w:rPr>
                <w:rFonts w:hint="eastAsia"/>
              </w:rPr>
              <w:t>分</w:t>
            </w:r>
          </w:p>
        </w:tc>
        <w:tc>
          <w:tcPr>
            <w:tcW w:w="1020" w:type="dxa"/>
            <w:vAlign w:val="center"/>
          </w:tcPr>
          <w:p w:rsidR="00AF0726" w:rsidRDefault="00AF0726">
            <w:pPr>
              <w:jc w:val="center"/>
            </w:pPr>
          </w:p>
        </w:tc>
        <w:tc>
          <w:tcPr>
            <w:tcW w:w="3772" w:type="dxa"/>
          </w:tcPr>
          <w:p w:rsidR="00AF0726" w:rsidRDefault="00AF0726">
            <w:pPr>
              <w:rPr>
                <w:sz w:val="24"/>
              </w:rPr>
            </w:pPr>
          </w:p>
        </w:tc>
        <w:tc>
          <w:tcPr>
            <w:tcW w:w="922" w:type="dxa"/>
          </w:tcPr>
          <w:p w:rsidR="00AF0726" w:rsidRDefault="00AF0726">
            <w:pPr>
              <w:rPr>
                <w:i/>
                <w:sz w:val="24"/>
              </w:rPr>
            </w:pPr>
          </w:p>
        </w:tc>
      </w:tr>
    </w:tbl>
    <w:p w:rsidR="00AF0726" w:rsidRDefault="00AF0726"/>
    <w:tbl>
      <w:tblPr>
        <w:tblW w:w="146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5663"/>
        <w:gridCol w:w="3152"/>
        <w:gridCol w:w="3877"/>
      </w:tblGrid>
      <w:tr w:rsidR="00AF0726" w:rsidTr="0011346F">
        <w:tc>
          <w:tcPr>
            <w:tcW w:w="1941"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5663" w:type="dxa"/>
          </w:tcPr>
          <w:p w:rsidR="00AF0726" w:rsidRDefault="00AF0726">
            <w:pPr>
              <w:rPr>
                <w:kern w:val="0"/>
                <w:sz w:val="20"/>
                <w:szCs w:val="21"/>
              </w:rPr>
            </w:pPr>
          </w:p>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jc w:val="center"/>
              <w:rPr>
                <w:kern w:val="0"/>
                <w:sz w:val="24"/>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tc>
        <w:tc>
          <w:tcPr>
            <w:tcW w:w="3152" w:type="dxa"/>
          </w:tcPr>
          <w:p w:rsidR="00AF0726" w:rsidRDefault="0011346F">
            <w:pPr>
              <w:rPr>
                <w:kern w:val="0"/>
                <w:sz w:val="24"/>
              </w:rPr>
            </w:pPr>
            <w:r>
              <w:rPr>
                <w:rFonts w:hint="eastAsia"/>
                <w:kern w:val="0"/>
                <w:sz w:val="24"/>
              </w:rPr>
              <w:t>餐饮企业负责人（签字）</w:t>
            </w:r>
          </w:p>
          <w:p w:rsidR="00AF0726" w:rsidRDefault="00AF0726">
            <w:pPr>
              <w:rPr>
                <w:kern w:val="0"/>
                <w:sz w:val="24"/>
              </w:rPr>
            </w:pPr>
          </w:p>
          <w:p w:rsidR="00AF0726" w:rsidRDefault="00AF0726">
            <w:pPr>
              <w:rPr>
                <w:kern w:val="0"/>
                <w:sz w:val="24"/>
              </w:rPr>
            </w:pPr>
          </w:p>
          <w:p w:rsidR="00AF0726" w:rsidRDefault="0011346F">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877" w:type="dxa"/>
          </w:tcPr>
          <w:p w:rsidR="00AF0726" w:rsidRDefault="0011346F">
            <w:pPr>
              <w:rPr>
                <w:kern w:val="0"/>
                <w:sz w:val="24"/>
              </w:rPr>
            </w:pPr>
            <w:r>
              <w:rPr>
                <w:rFonts w:hint="eastAsia"/>
                <w:kern w:val="0"/>
                <w:sz w:val="24"/>
              </w:rPr>
              <w:t>检查验收组成员（签字）</w:t>
            </w:r>
          </w:p>
          <w:p w:rsidR="00AF0726" w:rsidRDefault="00AF0726">
            <w:pPr>
              <w:rPr>
                <w:kern w:val="0"/>
                <w:sz w:val="24"/>
              </w:rPr>
            </w:pPr>
          </w:p>
          <w:p w:rsidR="00AF0726" w:rsidRDefault="0011346F">
            <w:pPr>
              <w:rPr>
                <w:kern w:val="0"/>
                <w:sz w:val="24"/>
              </w:rPr>
            </w:pPr>
            <w:r>
              <w:rPr>
                <w:rFonts w:hint="eastAsia"/>
                <w:kern w:val="0"/>
                <w:sz w:val="24"/>
              </w:rPr>
              <w:t xml:space="preserve"> </w:t>
            </w: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AF0726" w:rsidRDefault="0011346F">
      <w:r>
        <w:rPr>
          <w:rFonts w:hint="eastAsia"/>
        </w:rPr>
        <w:t>注：</w:t>
      </w:r>
      <w:r>
        <w:rPr>
          <w:rFonts w:hint="eastAsia"/>
          <w:sz w:val="24"/>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r>
        <w:rPr>
          <w:rFonts w:hint="eastAsia"/>
        </w:rPr>
        <w:t xml:space="preserve">       </w:t>
      </w:r>
    </w:p>
    <w:p w:rsidR="00AF0726" w:rsidRDefault="0011346F">
      <w:pPr>
        <w:ind w:firstLineChars="200" w:firstLine="420"/>
      </w:pPr>
      <w:r>
        <w:rPr>
          <w:rFonts w:hint="eastAsia"/>
        </w:rPr>
        <w:t>2</w:t>
      </w:r>
      <w:r>
        <w:rPr>
          <w:rFonts w:hint="eastAsia"/>
        </w:rPr>
        <w:t>、加分项，不计入</w:t>
      </w:r>
      <w:r>
        <w:rPr>
          <w:rFonts w:hint="eastAsia"/>
        </w:rPr>
        <w:t>100</w:t>
      </w:r>
      <w:r>
        <w:rPr>
          <w:rFonts w:hint="eastAsia"/>
        </w:rPr>
        <w:t>分总值；</w:t>
      </w:r>
    </w:p>
    <w:p w:rsidR="00AF0726" w:rsidRDefault="0011346F">
      <w:pPr>
        <w:ind w:firstLineChars="200" w:firstLine="420"/>
      </w:pPr>
      <w:r>
        <w:rPr>
          <w:rFonts w:hint="eastAsia"/>
        </w:rPr>
        <w:t>3</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ind w:firstLineChars="50" w:firstLine="105"/>
      </w:pPr>
      <w:r>
        <w:rPr>
          <w:rFonts w:hint="eastAsia"/>
        </w:rPr>
        <w:t xml:space="preserve">   4</w:t>
      </w:r>
      <w:r>
        <w:rPr>
          <w:rFonts w:hint="eastAsia"/>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p>
    <w:p w:rsidR="00AF0726" w:rsidRDefault="00AF0726">
      <w:pPr>
        <w:rPr>
          <w:b/>
          <w:sz w:val="30"/>
          <w:szCs w:val="30"/>
        </w:rPr>
      </w:pPr>
    </w:p>
    <w:p w:rsidR="00AF0726" w:rsidRDefault="0011346F">
      <w:pPr>
        <w:rPr>
          <w:b/>
          <w:sz w:val="30"/>
          <w:szCs w:val="30"/>
        </w:rPr>
      </w:pPr>
      <w:r>
        <w:rPr>
          <w:rFonts w:ascii="黑体" w:eastAsia="黑体" w:hAnsi="黑体" w:hint="eastAsia"/>
          <w:sz w:val="32"/>
          <w:szCs w:val="30"/>
        </w:rPr>
        <w:lastRenderedPageBreak/>
        <w:t xml:space="preserve">附表5 </w:t>
      </w:r>
      <w:r>
        <w:rPr>
          <w:rFonts w:hint="eastAsia"/>
          <w:b/>
          <w:sz w:val="30"/>
          <w:szCs w:val="30"/>
        </w:rPr>
        <w:t xml:space="preserve">                  </w:t>
      </w:r>
      <w:r>
        <w:rPr>
          <w:rFonts w:hint="eastAsia"/>
          <w:b/>
          <w:sz w:val="30"/>
          <w:szCs w:val="30"/>
        </w:rPr>
        <w:t>上海市诚信计量示范社（街）区医院考核验收评分表</w:t>
      </w:r>
    </w:p>
    <w:p w:rsidR="00AF0726" w:rsidRDefault="0011346F">
      <w:pPr>
        <w:jc w:val="left"/>
        <w:rPr>
          <w:b/>
          <w:sz w:val="28"/>
          <w:szCs w:val="28"/>
        </w:rPr>
      </w:pPr>
      <w:r>
        <w:rPr>
          <w:rFonts w:hint="eastAsia"/>
          <w:b/>
          <w:sz w:val="28"/>
          <w:szCs w:val="28"/>
        </w:rPr>
        <w:t>医院名称</w:t>
      </w:r>
      <w:r>
        <w:rPr>
          <w:rFonts w:hint="eastAsia"/>
          <w:b/>
          <w:sz w:val="28"/>
          <w:szCs w:val="28"/>
        </w:rPr>
        <w:t xml:space="preserve">_____________________ </w:t>
      </w:r>
      <w:r>
        <w:rPr>
          <w:rFonts w:hint="eastAsia"/>
          <w:b/>
          <w:sz w:val="28"/>
          <w:szCs w:val="28"/>
        </w:rPr>
        <w:t>地址</w:t>
      </w:r>
      <w:r>
        <w:rPr>
          <w:rFonts w:hint="eastAsia"/>
          <w:b/>
          <w:sz w:val="28"/>
          <w:szCs w:val="28"/>
        </w:rPr>
        <w:t>________________________</w:t>
      </w:r>
      <w:r>
        <w:rPr>
          <w:rFonts w:hint="eastAsia"/>
          <w:b/>
          <w:sz w:val="28"/>
          <w:szCs w:val="28"/>
        </w:rPr>
        <w:t>所属社（街）区</w:t>
      </w:r>
      <w:r>
        <w:rPr>
          <w:rFonts w:hint="eastAsia"/>
          <w:b/>
          <w:sz w:val="28"/>
          <w:szCs w:val="28"/>
        </w:rPr>
        <w:t>___________</w:t>
      </w:r>
      <w:r>
        <w:rPr>
          <w:rFonts w:hint="eastAsia"/>
          <w:b/>
          <w:sz w:val="28"/>
          <w:szCs w:val="28"/>
        </w:rPr>
        <w:t>总分</w:t>
      </w:r>
      <w:r>
        <w:rPr>
          <w:rFonts w:hint="eastAsia"/>
          <w:b/>
          <w:sz w:val="28"/>
          <w:szCs w:val="28"/>
        </w:rPr>
        <w:t>________</w:t>
      </w:r>
    </w:p>
    <w:tbl>
      <w:tblPr>
        <w:tblW w:w="147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3260"/>
        <w:gridCol w:w="597"/>
        <w:gridCol w:w="1762"/>
        <w:gridCol w:w="1327"/>
        <w:gridCol w:w="1134"/>
        <w:gridCol w:w="1084"/>
        <w:gridCol w:w="2562"/>
        <w:gridCol w:w="922"/>
      </w:tblGrid>
      <w:tr w:rsidR="00AF0726" w:rsidTr="00CA144B">
        <w:trPr>
          <w:tblHeader/>
        </w:trPr>
        <w:tc>
          <w:tcPr>
            <w:tcW w:w="1418" w:type="dxa"/>
          </w:tcPr>
          <w:p w:rsidR="00AF0726" w:rsidRDefault="0011346F">
            <w:pPr>
              <w:jc w:val="center"/>
              <w:rPr>
                <w:sz w:val="28"/>
                <w:szCs w:val="28"/>
              </w:rPr>
            </w:pPr>
            <w:r>
              <w:rPr>
                <w:rFonts w:hint="eastAsia"/>
                <w:b/>
                <w:bCs/>
                <w:sz w:val="24"/>
                <w:szCs w:val="28"/>
              </w:rPr>
              <w:t>检查项目</w:t>
            </w:r>
          </w:p>
        </w:tc>
        <w:tc>
          <w:tcPr>
            <w:tcW w:w="709" w:type="dxa"/>
          </w:tcPr>
          <w:p w:rsidR="00AF0726" w:rsidRDefault="0011346F">
            <w:pPr>
              <w:jc w:val="center"/>
              <w:rPr>
                <w:sz w:val="28"/>
                <w:szCs w:val="28"/>
              </w:rPr>
            </w:pPr>
            <w:r>
              <w:rPr>
                <w:rFonts w:hint="eastAsia"/>
                <w:b/>
                <w:bCs/>
                <w:sz w:val="24"/>
                <w:szCs w:val="28"/>
              </w:rPr>
              <w:t>序号</w:t>
            </w:r>
          </w:p>
        </w:tc>
        <w:tc>
          <w:tcPr>
            <w:tcW w:w="3260" w:type="dxa"/>
          </w:tcPr>
          <w:p w:rsidR="00AF0726" w:rsidRDefault="0011346F">
            <w:pPr>
              <w:jc w:val="center"/>
              <w:rPr>
                <w:sz w:val="28"/>
                <w:szCs w:val="28"/>
              </w:rPr>
            </w:pPr>
            <w:r>
              <w:rPr>
                <w:rFonts w:hint="eastAsia"/>
                <w:b/>
                <w:bCs/>
                <w:sz w:val="24"/>
                <w:szCs w:val="28"/>
              </w:rPr>
              <w:t>检查内容</w:t>
            </w:r>
          </w:p>
        </w:tc>
        <w:tc>
          <w:tcPr>
            <w:tcW w:w="597" w:type="dxa"/>
          </w:tcPr>
          <w:p w:rsidR="00AF0726" w:rsidRDefault="0011346F">
            <w:pPr>
              <w:jc w:val="center"/>
              <w:rPr>
                <w:sz w:val="28"/>
                <w:szCs w:val="28"/>
              </w:rPr>
            </w:pPr>
            <w:r>
              <w:rPr>
                <w:rFonts w:hint="eastAsia"/>
                <w:b/>
                <w:bCs/>
                <w:sz w:val="24"/>
                <w:szCs w:val="28"/>
              </w:rPr>
              <w:t>分值</w:t>
            </w:r>
          </w:p>
        </w:tc>
        <w:tc>
          <w:tcPr>
            <w:tcW w:w="3089" w:type="dxa"/>
            <w:gridSpan w:val="2"/>
          </w:tcPr>
          <w:p w:rsidR="00AF0726" w:rsidRDefault="0011346F">
            <w:pPr>
              <w:jc w:val="center"/>
              <w:rPr>
                <w:sz w:val="28"/>
                <w:szCs w:val="28"/>
              </w:rPr>
            </w:pPr>
            <w:r>
              <w:rPr>
                <w:rFonts w:hint="eastAsia"/>
                <w:b/>
                <w:bCs/>
                <w:sz w:val="24"/>
                <w:szCs w:val="28"/>
              </w:rPr>
              <w:t>评分方法</w:t>
            </w:r>
          </w:p>
        </w:tc>
        <w:tc>
          <w:tcPr>
            <w:tcW w:w="1134" w:type="dxa"/>
          </w:tcPr>
          <w:p w:rsidR="00AF0726" w:rsidRDefault="0011346F">
            <w:pPr>
              <w:jc w:val="center"/>
              <w:rPr>
                <w:sz w:val="28"/>
                <w:szCs w:val="28"/>
              </w:rPr>
            </w:pPr>
            <w:r>
              <w:rPr>
                <w:rFonts w:hint="eastAsia"/>
                <w:b/>
                <w:bCs/>
                <w:sz w:val="24"/>
                <w:szCs w:val="28"/>
              </w:rPr>
              <w:t>合格分</w:t>
            </w:r>
          </w:p>
        </w:tc>
        <w:tc>
          <w:tcPr>
            <w:tcW w:w="3646" w:type="dxa"/>
            <w:gridSpan w:val="2"/>
          </w:tcPr>
          <w:p w:rsidR="00AF0726" w:rsidRDefault="0011346F">
            <w:pPr>
              <w:jc w:val="center"/>
              <w:rPr>
                <w:sz w:val="28"/>
                <w:szCs w:val="28"/>
              </w:rPr>
            </w:pPr>
            <w:r>
              <w:rPr>
                <w:rFonts w:hint="eastAsia"/>
                <w:b/>
                <w:bCs/>
                <w:sz w:val="24"/>
                <w:szCs w:val="28"/>
              </w:rPr>
              <w:t>检查情况</w:t>
            </w:r>
          </w:p>
        </w:tc>
        <w:tc>
          <w:tcPr>
            <w:tcW w:w="922" w:type="dxa"/>
          </w:tcPr>
          <w:p w:rsidR="00AF0726" w:rsidRDefault="0011346F">
            <w:pPr>
              <w:jc w:val="center"/>
              <w:rPr>
                <w:sz w:val="28"/>
                <w:szCs w:val="28"/>
              </w:rPr>
            </w:pPr>
            <w:r>
              <w:rPr>
                <w:rFonts w:hint="eastAsia"/>
                <w:b/>
                <w:bCs/>
                <w:sz w:val="24"/>
                <w:szCs w:val="28"/>
              </w:rPr>
              <w:t>得分</w:t>
            </w:r>
          </w:p>
        </w:tc>
      </w:tr>
      <w:tr w:rsidR="00AF0726" w:rsidTr="00CA144B">
        <w:trPr>
          <w:trHeight w:val="70"/>
        </w:trPr>
        <w:tc>
          <w:tcPr>
            <w:tcW w:w="1418" w:type="dxa"/>
            <w:vMerge w:val="restart"/>
            <w:vAlign w:val="center"/>
          </w:tcPr>
          <w:p w:rsidR="00AF0726" w:rsidRDefault="0011346F">
            <w:pPr>
              <w:numPr>
                <w:ilvl w:val="0"/>
                <w:numId w:val="10"/>
              </w:numPr>
            </w:pPr>
            <w:r>
              <w:rPr>
                <w:rFonts w:hint="eastAsia"/>
              </w:rPr>
              <w:t>计量管理</w:t>
            </w:r>
          </w:p>
          <w:p w:rsidR="00AF0726" w:rsidRDefault="0011346F">
            <w:r>
              <w:rPr>
                <w:rFonts w:hint="eastAsia"/>
              </w:rPr>
              <w:t xml:space="preserve">  </w:t>
            </w:r>
            <w:r>
              <w:rPr>
                <w:rFonts w:hint="eastAsia"/>
              </w:rPr>
              <w:t>（</w:t>
            </w:r>
            <w:r>
              <w:rPr>
                <w:rFonts w:hint="eastAsia"/>
              </w:rPr>
              <w:t>15</w:t>
            </w:r>
            <w:r>
              <w:rPr>
                <w:rFonts w:hint="eastAsia"/>
              </w:rPr>
              <w:t>分）</w:t>
            </w:r>
          </w:p>
        </w:tc>
        <w:tc>
          <w:tcPr>
            <w:tcW w:w="709" w:type="dxa"/>
            <w:vAlign w:val="center"/>
          </w:tcPr>
          <w:p w:rsidR="00AF0726" w:rsidRDefault="0011346F">
            <w:pPr>
              <w:jc w:val="center"/>
            </w:pPr>
            <w:r>
              <w:rPr>
                <w:rFonts w:hint="eastAsia"/>
              </w:rPr>
              <w:t>1.1</w:t>
            </w:r>
          </w:p>
        </w:tc>
        <w:tc>
          <w:tcPr>
            <w:tcW w:w="3260" w:type="dxa"/>
            <w:vAlign w:val="center"/>
          </w:tcPr>
          <w:p w:rsidR="00AF0726" w:rsidRDefault="0011346F">
            <w:r>
              <w:rPr>
                <w:rFonts w:hint="eastAsia"/>
              </w:rPr>
              <w:t>有计量分管院长且了解计量</w:t>
            </w:r>
            <w:r>
              <w:rPr>
                <w:rFonts w:hint="eastAsia"/>
                <w:kern w:val="0"/>
                <w:szCs w:val="21"/>
              </w:rPr>
              <w:t>相关法律、法规、</w:t>
            </w:r>
            <w:r>
              <w:rPr>
                <w:rFonts w:hint="eastAsia"/>
                <w:kern w:val="0"/>
              </w:rPr>
              <w:t>规章及政策</w:t>
            </w:r>
          </w:p>
        </w:tc>
        <w:tc>
          <w:tcPr>
            <w:tcW w:w="597" w:type="dxa"/>
            <w:vAlign w:val="center"/>
          </w:tcPr>
          <w:p w:rsidR="00AF0726" w:rsidRDefault="0011346F">
            <w:pPr>
              <w:jc w:val="center"/>
            </w:pPr>
            <w:r>
              <w:rPr>
                <w:rFonts w:hint="eastAsia"/>
              </w:rPr>
              <w:t>2</w:t>
            </w:r>
            <w:r>
              <w:rPr>
                <w:rFonts w:hint="eastAsia"/>
              </w:rPr>
              <w:t>分</w:t>
            </w:r>
          </w:p>
        </w:tc>
        <w:tc>
          <w:tcPr>
            <w:tcW w:w="3089" w:type="dxa"/>
            <w:gridSpan w:val="2"/>
            <w:vAlign w:val="center"/>
          </w:tcPr>
          <w:p w:rsidR="00AF0726" w:rsidRDefault="0011346F">
            <w:r>
              <w:rPr>
                <w:rFonts w:hint="eastAsia"/>
              </w:rPr>
              <w:t>无专人负责扣</w:t>
            </w:r>
            <w:r>
              <w:rPr>
                <w:rFonts w:hint="eastAsia"/>
              </w:rPr>
              <w:t>2</w:t>
            </w:r>
            <w:r>
              <w:rPr>
                <w:rFonts w:hint="eastAsia"/>
              </w:rPr>
              <w:t>分；不</w:t>
            </w:r>
            <w:proofErr w:type="gramStart"/>
            <w:r>
              <w:rPr>
                <w:rFonts w:hint="eastAsia"/>
              </w:rPr>
              <w:t>熟悉扣</w:t>
            </w:r>
            <w:proofErr w:type="gramEnd"/>
            <w:r>
              <w:rPr>
                <w:rFonts w:hint="eastAsia"/>
              </w:rPr>
              <w:t>1.5</w:t>
            </w:r>
            <w:r>
              <w:rPr>
                <w:rFonts w:hint="eastAsia"/>
              </w:rPr>
              <w:t>分；基本了解扣</w:t>
            </w:r>
            <w:r>
              <w:rPr>
                <w:rFonts w:hint="eastAsia"/>
              </w:rPr>
              <w:t>1</w:t>
            </w:r>
            <w:r>
              <w:rPr>
                <w:rFonts w:hint="eastAsia"/>
              </w:rPr>
              <w:t>分</w:t>
            </w:r>
          </w:p>
        </w:tc>
        <w:tc>
          <w:tcPr>
            <w:tcW w:w="1134" w:type="dxa"/>
            <w:vAlign w:val="center"/>
          </w:tcPr>
          <w:p w:rsidR="00AF0726" w:rsidRDefault="0011346F">
            <w:pPr>
              <w:jc w:val="center"/>
            </w:pPr>
            <w:r>
              <w:rPr>
                <w:rFonts w:hint="eastAsia"/>
              </w:rPr>
              <w:t>1</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106"/>
        </w:trPr>
        <w:tc>
          <w:tcPr>
            <w:tcW w:w="1418" w:type="dxa"/>
            <w:vMerge/>
            <w:vAlign w:val="center"/>
          </w:tcPr>
          <w:p w:rsidR="00AF0726" w:rsidRDefault="00AF0726"/>
        </w:tc>
        <w:tc>
          <w:tcPr>
            <w:tcW w:w="709" w:type="dxa"/>
            <w:vAlign w:val="center"/>
          </w:tcPr>
          <w:p w:rsidR="00AF0726" w:rsidRDefault="0011346F">
            <w:pPr>
              <w:jc w:val="center"/>
            </w:pPr>
            <w:r>
              <w:rPr>
                <w:rFonts w:hint="eastAsia"/>
              </w:rPr>
              <w:t>1.2</w:t>
            </w:r>
          </w:p>
        </w:tc>
        <w:tc>
          <w:tcPr>
            <w:tcW w:w="3260" w:type="dxa"/>
            <w:vAlign w:val="center"/>
          </w:tcPr>
          <w:p w:rsidR="00AF0726" w:rsidRDefault="0011346F">
            <w:r>
              <w:rPr>
                <w:rFonts w:hint="eastAsia"/>
              </w:rPr>
              <w:t>有计量管理职能部门</w:t>
            </w:r>
          </w:p>
        </w:tc>
        <w:tc>
          <w:tcPr>
            <w:tcW w:w="597" w:type="dxa"/>
            <w:vAlign w:val="center"/>
          </w:tcPr>
          <w:p w:rsidR="00AF0726" w:rsidRDefault="0011346F">
            <w:pPr>
              <w:jc w:val="center"/>
            </w:pPr>
            <w:r>
              <w:rPr>
                <w:rFonts w:hint="eastAsia"/>
              </w:rPr>
              <w:t>3</w:t>
            </w:r>
            <w:r>
              <w:rPr>
                <w:rFonts w:hint="eastAsia"/>
              </w:rPr>
              <w:t>分</w:t>
            </w:r>
          </w:p>
        </w:tc>
        <w:tc>
          <w:tcPr>
            <w:tcW w:w="3089" w:type="dxa"/>
            <w:gridSpan w:val="2"/>
            <w:vAlign w:val="center"/>
          </w:tcPr>
          <w:p w:rsidR="00AF0726" w:rsidRDefault="0011346F">
            <w:r>
              <w:rPr>
                <w:rFonts w:hint="eastAsia"/>
              </w:rPr>
              <w:t>无计量管理职能部门，扣</w:t>
            </w:r>
            <w:r>
              <w:rPr>
                <w:rFonts w:hint="eastAsia"/>
              </w:rPr>
              <w:t>3</w:t>
            </w:r>
            <w:r>
              <w:rPr>
                <w:rFonts w:hint="eastAsia"/>
              </w:rPr>
              <w:t>分</w:t>
            </w:r>
          </w:p>
        </w:tc>
        <w:tc>
          <w:tcPr>
            <w:tcW w:w="1134" w:type="dxa"/>
            <w:vAlign w:val="center"/>
          </w:tcPr>
          <w:p w:rsidR="00AF0726" w:rsidRDefault="0011346F">
            <w:pPr>
              <w:jc w:val="center"/>
            </w:pPr>
            <w:r>
              <w:rPr>
                <w:rFonts w:hint="eastAsia"/>
              </w:rPr>
              <w:t>3</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c>
          <w:tcPr>
            <w:tcW w:w="1418" w:type="dxa"/>
            <w:vMerge/>
            <w:vAlign w:val="center"/>
          </w:tcPr>
          <w:p w:rsidR="00AF0726" w:rsidRDefault="00AF0726"/>
        </w:tc>
        <w:tc>
          <w:tcPr>
            <w:tcW w:w="709" w:type="dxa"/>
            <w:vAlign w:val="center"/>
          </w:tcPr>
          <w:p w:rsidR="00AF0726" w:rsidRDefault="0011346F">
            <w:pPr>
              <w:jc w:val="center"/>
            </w:pPr>
            <w:r>
              <w:rPr>
                <w:rFonts w:hint="eastAsia"/>
              </w:rPr>
              <w:t>1.3</w:t>
            </w:r>
          </w:p>
        </w:tc>
        <w:tc>
          <w:tcPr>
            <w:tcW w:w="3260" w:type="dxa"/>
            <w:vAlign w:val="center"/>
          </w:tcPr>
          <w:p w:rsidR="00AF0726" w:rsidRDefault="0011346F">
            <w:r>
              <w:rPr>
                <w:rFonts w:hint="eastAsia"/>
              </w:rPr>
              <w:t>有专（兼）职计量管理人员且经过培训</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无专（兼）职计量管理人员，扣</w:t>
            </w:r>
            <w:r>
              <w:rPr>
                <w:rFonts w:hint="eastAsia"/>
              </w:rPr>
              <w:t>5</w:t>
            </w:r>
            <w:r>
              <w:rPr>
                <w:rFonts w:hint="eastAsia"/>
              </w:rPr>
              <w:t>分；未经过培训，扣</w:t>
            </w:r>
            <w:r>
              <w:rPr>
                <w:rFonts w:hint="eastAsia"/>
              </w:rPr>
              <w:t>2</w:t>
            </w:r>
            <w:r>
              <w:rPr>
                <w:rFonts w:hint="eastAsia"/>
              </w:rPr>
              <w:t>分</w:t>
            </w:r>
          </w:p>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c>
          <w:tcPr>
            <w:tcW w:w="1418" w:type="dxa"/>
            <w:vMerge/>
            <w:vAlign w:val="center"/>
          </w:tcPr>
          <w:p w:rsidR="00AF0726" w:rsidRDefault="00AF0726"/>
        </w:tc>
        <w:tc>
          <w:tcPr>
            <w:tcW w:w="709" w:type="dxa"/>
            <w:vAlign w:val="center"/>
          </w:tcPr>
          <w:p w:rsidR="00AF0726" w:rsidRDefault="0011346F">
            <w:pPr>
              <w:jc w:val="center"/>
            </w:pPr>
            <w:r>
              <w:rPr>
                <w:rFonts w:hint="eastAsia"/>
              </w:rPr>
              <w:t>1.4</w:t>
            </w:r>
          </w:p>
        </w:tc>
        <w:tc>
          <w:tcPr>
            <w:tcW w:w="3260" w:type="dxa"/>
            <w:vAlign w:val="center"/>
          </w:tcPr>
          <w:p w:rsidR="00AF0726" w:rsidRDefault="0011346F">
            <w:r>
              <w:rPr>
                <w:rFonts w:hint="eastAsia"/>
              </w:rPr>
              <w:t>有与经营管理相适应的计量管理制度，并做到有效贯彻实施</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pPr>
              <w:spacing w:line="240" w:lineRule="exact"/>
            </w:pPr>
            <w:r>
              <w:rPr>
                <w:rFonts w:hint="eastAsia"/>
              </w:rPr>
              <w:t>无计量管理制度的，扣</w:t>
            </w:r>
            <w:r>
              <w:rPr>
                <w:rFonts w:hint="eastAsia"/>
              </w:rPr>
              <w:t>5</w:t>
            </w:r>
            <w:r>
              <w:rPr>
                <w:rFonts w:hint="eastAsia"/>
              </w:rPr>
              <w:t>分；制度不健全的，扣</w:t>
            </w:r>
            <w:r>
              <w:rPr>
                <w:rFonts w:hint="eastAsia"/>
              </w:rPr>
              <w:t>2</w:t>
            </w:r>
            <w:r>
              <w:rPr>
                <w:rFonts w:hint="eastAsia"/>
              </w:rPr>
              <w:t>分；无实施记录或未有效实施的，扣</w:t>
            </w:r>
            <w:r>
              <w:rPr>
                <w:rFonts w:hint="eastAsia"/>
              </w:rPr>
              <w:t>1</w:t>
            </w:r>
            <w:r>
              <w:rPr>
                <w:rFonts w:hint="eastAsia"/>
              </w:rPr>
              <w:t>分</w:t>
            </w:r>
          </w:p>
        </w:tc>
        <w:tc>
          <w:tcPr>
            <w:tcW w:w="1134" w:type="dxa"/>
            <w:vAlign w:val="center"/>
          </w:tcPr>
          <w:p w:rsidR="00AF0726" w:rsidRDefault="0011346F">
            <w:pPr>
              <w:jc w:val="center"/>
            </w:pPr>
            <w:r>
              <w:rPr>
                <w:rFonts w:hint="eastAsia"/>
              </w:rPr>
              <w:t>3</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332"/>
        </w:trPr>
        <w:tc>
          <w:tcPr>
            <w:tcW w:w="1418" w:type="dxa"/>
            <w:vMerge w:val="restart"/>
            <w:vAlign w:val="center"/>
          </w:tcPr>
          <w:p w:rsidR="00AF0726" w:rsidRDefault="0011346F">
            <w:r>
              <w:rPr>
                <w:rFonts w:hint="eastAsia"/>
              </w:rPr>
              <w:t>2</w:t>
            </w:r>
            <w:r>
              <w:rPr>
                <w:rFonts w:hint="eastAsia"/>
              </w:rPr>
              <w:t>、计量</w:t>
            </w:r>
            <w:proofErr w:type="gramStart"/>
            <w:r>
              <w:rPr>
                <w:rFonts w:hint="eastAsia"/>
              </w:rPr>
              <w:t>器具器具</w:t>
            </w:r>
            <w:proofErr w:type="gramEnd"/>
            <w:r>
              <w:rPr>
                <w:rFonts w:hint="eastAsia"/>
              </w:rPr>
              <w:t>配备</w:t>
            </w:r>
          </w:p>
          <w:p w:rsidR="00AF0726" w:rsidRDefault="0011346F">
            <w:r>
              <w:rPr>
                <w:rFonts w:hint="eastAsia"/>
              </w:rPr>
              <w:t xml:space="preserve">  </w:t>
            </w:r>
            <w:r>
              <w:rPr>
                <w:rFonts w:hint="eastAsia"/>
              </w:rPr>
              <w:t>（</w:t>
            </w:r>
            <w:r>
              <w:rPr>
                <w:rFonts w:hint="eastAsia"/>
              </w:rPr>
              <w:t>10</w:t>
            </w:r>
            <w:r>
              <w:rPr>
                <w:rFonts w:hint="eastAsia"/>
              </w:rPr>
              <w:t>分）</w:t>
            </w:r>
          </w:p>
        </w:tc>
        <w:tc>
          <w:tcPr>
            <w:tcW w:w="709" w:type="dxa"/>
            <w:vAlign w:val="center"/>
          </w:tcPr>
          <w:p w:rsidR="00AF0726" w:rsidRDefault="0011346F">
            <w:pPr>
              <w:jc w:val="center"/>
            </w:pPr>
            <w:r>
              <w:rPr>
                <w:rFonts w:hint="eastAsia"/>
              </w:rPr>
              <w:t>*2.1</w:t>
            </w:r>
          </w:p>
        </w:tc>
        <w:tc>
          <w:tcPr>
            <w:tcW w:w="3260" w:type="dxa"/>
            <w:vAlign w:val="center"/>
          </w:tcPr>
          <w:p w:rsidR="00AF0726" w:rsidRDefault="0011346F">
            <w:pPr>
              <w:spacing w:line="240" w:lineRule="exact"/>
            </w:pPr>
            <w:r>
              <w:rPr>
                <w:rFonts w:hint="eastAsia"/>
              </w:rPr>
              <w:t>列入《中华人民共和国依法管理的计量器具目录（型式批准部分）》的国产计量器具，应取得型式批准，有产品合格印、证</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计量器具铭牌上的信息与取得型式批准信息相一致，不符合规定的，有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4</w:t>
            </w:r>
            <w:r>
              <w:rPr>
                <w:rFonts w:hint="eastAsia"/>
              </w:rPr>
              <w:t>）</w:t>
            </w:r>
          </w:p>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1187"/>
        </w:trPr>
        <w:tc>
          <w:tcPr>
            <w:tcW w:w="1418" w:type="dxa"/>
            <w:vMerge/>
            <w:vAlign w:val="center"/>
          </w:tcPr>
          <w:p w:rsidR="00AF0726" w:rsidRDefault="00AF0726"/>
        </w:tc>
        <w:tc>
          <w:tcPr>
            <w:tcW w:w="709" w:type="dxa"/>
            <w:vAlign w:val="center"/>
          </w:tcPr>
          <w:p w:rsidR="00AF0726" w:rsidRDefault="0011346F">
            <w:pPr>
              <w:jc w:val="center"/>
            </w:pPr>
            <w:r>
              <w:rPr>
                <w:rFonts w:hint="eastAsia"/>
              </w:rPr>
              <w:t>*2.2</w:t>
            </w:r>
          </w:p>
        </w:tc>
        <w:tc>
          <w:tcPr>
            <w:tcW w:w="3260" w:type="dxa"/>
            <w:vAlign w:val="center"/>
          </w:tcPr>
          <w:p w:rsidR="00AF0726" w:rsidRDefault="0011346F">
            <w:pPr>
              <w:spacing w:line="240" w:lineRule="exact"/>
            </w:pPr>
            <w:r>
              <w:rPr>
                <w:rFonts w:hint="eastAsia"/>
              </w:rPr>
              <w:t>列入《中华人民共和国依法管理的计量器具目录（型式批准部分）》的进口计量器具应有进口计量器具型式批准证书（复印件）</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查验进口计量器具型式批准证书，不符合规定的，有</w:t>
            </w:r>
            <w:r>
              <w:rPr>
                <w:rFonts w:hint="eastAsia"/>
              </w:rPr>
              <w:t>1</w:t>
            </w:r>
            <w:r>
              <w:rPr>
                <w:rFonts w:hint="eastAsia"/>
              </w:rPr>
              <w:t>件扣</w:t>
            </w:r>
            <w:r>
              <w:rPr>
                <w:rFonts w:hint="eastAsia"/>
              </w:rPr>
              <w:t>2</w:t>
            </w:r>
            <w:r>
              <w:rPr>
                <w:rFonts w:hint="eastAsia"/>
              </w:rPr>
              <w:t>分</w:t>
            </w:r>
          </w:p>
          <w:p w:rsidR="00AF0726" w:rsidRDefault="00AF0726"/>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552"/>
        </w:trPr>
        <w:tc>
          <w:tcPr>
            <w:tcW w:w="1418" w:type="dxa"/>
            <w:vMerge w:val="restart"/>
            <w:vAlign w:val="center"/>
          </w:tcPr>
          <w:p w:rsidR="00AF0726" w:rsidRDefault="0011346F">
            <w:pPr>
              <w:jc w:val="center"/>
            </w:pPr>
            <w:r>
              <w:rPr>
                <w:rFonts w:hint="eastAsia"/>
              </w:rPr>
              <w:t>3</w:t>
            </w:r>
            <w:r>
              <w:rPr>
                <w:rFonts w:hint="eastAsia"/>
              </w:rPr>
              <w:t>、计量器具管理</w:t>
            </w:r>
          </w:p>
          <w:p w:rsidR="00AF0726" w:rsidRDefault="0011346F">
            <w:pPr>
              <w:jc w:val="center"/>
            </w:pPr>
            <w:r>
              <w:rPr>
                <w:rFonts w:hint="eastAsia"/>
              </w:rPr>
              <w:t>（</w:t>
            </w:r>
            <w:r>
              <w:rPr>
                <w:rFonts w:hint="eastAsia"/>
              </w:rPr>
              <w:t>50</w:t>
            </w:r>
            <w:r>
              <w:rPr>
                <w:rFonts w:hint="eastAsia"/>
              </w:rPr>
              <w:t>分）</w:t>
            </w:r>
          </w:p>
        </w:tc>
        <w:tc>
          <w:tcPr>
            <w:tcW w:w="709" w:type="dxa"/>
            <w:vAlign w:val="center"/>
          </w:tcPr>
          <w:p w:rsidR="00AF0726" w:rsidRDefault="0011346F">
            <w:pPr>
              <w:jc w:val="center"/>
            </w:pPr>
            <w:r>
              <w:rPr>
                <w:rFonts w:hint="eastAsia"/>
              </w:rPr>
              <w:t>3.1</w:t>
            </w:r>
          </w:p>
        </w:tc>
        <w:tc>
          <w:tcPr>
            <w:tcW w:w="3260" w:type="dxa"/>
            <w:vAlign w:val="center"/>
          </w:tcPr>
          <w:p w:rsidR="00AF0726" w:rsidRDefault="0011346F">
            <w:r>
              <w:rPr>
                <w:rFonts w:hint="eastAsia"/>
                <w:kern w:val="0"/>
              </w:rPr>
              <w:t>建立计量器具管理台账，并做到账、</w:t>
            </w:r>
            <w:proofErr w:type="gramStart"/>
            <w:r>
              <w:rPr>
                <w:rFonts w:hint="eastAsia"/>
                <w:kern w:val="0"/>
              </w:rPr>
              <w:t>物一致</w:t>
            </w:r>
            <w:proofErr w:type="gramEnd"/>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kern w:val="0"/>
              </w:rPr>
              <w:t>无台账，扣</w:t>
            </w:r>
            <w:r>
              <w:rPr>
                <w:rFonts w:hint="eastAsia"/>
                <w:kern w:val="0"/>
              </w:rPr>
              <w:t>5</w:t>
            </w:r>
            <w:r>
              <w:rPr>
                <w:rFonts w:hint="eastAsia"/>
                <w:kern w:val="0"/>
              </w:rPr>
              <w:t>分；台账不完善的，扣</w:t>
            </w:r>
            <w:r>
              <w:rPr>
                <w:rFonts w:hint="eastAsia"/>
                <w:kern w:val="0"/>
              </w:rPr>
              <w:t>1</w:t>
            </w:r>
            <w:r>
              <w:rPr>
                <w:rFonts w:hint="eastAsia"/>
                <w:kern w:val="0"/>
              </w:rPr>
              <w:t>分</w:t>
            </w:r>
          </w:p>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749"/>
        </w:trPr>
        <w:tc>
          <w:tcPr>
            <w:tcW w:w="1418" w:type="dxa"/>
            <w:vMerge/>
            <w:vAlign w:val="center"/>
          </w:tcPr>
          <w:p w:rsidR="00AF0726" w:rsidRDefault="00AF0726"/>
        </w:tc>
        <w:tc>
          <w:tcPr>
            <w:tcW w:w="709" w:type="dxa"/>
            <w:vAlign w:val="center"/>
          </w:tcPr>
          <w:p w:rsidR="00AF0726" w:rsidRDefault="0011346F">
            <w:pPr>
              <w:jc w:val="center"/>
            </w:pPr>
            <w:r>
              <w:rPr>
                <w:rFonts w:hint="eastAsia"/>
              </w:rPr>
              <w:t>3.2</w:t>
            </w:r>
          </w:p>
        </w:tc>
        <w:tc>
          <w:tcPr>
            <w:tcW w:w="3260" w:type="dxa"/>
            <w:vAlign w:val="center"/>
          </w:tcPr>
          <w:p w:rsidR="00AF0726" w:rsidRDefault="0011346F">
            <w:r>
              <w:rPr>
                <w:rFonts w:hint="eastAsia"/>
              </w:rPr>
              <w:t>计量器具周期检定（定期校准）计划</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无计划扣</w:t>
            </w:r>
            <w:r>
              <w:rPr>
                <w:rFonts w:hint="eastAsia"/>
              </w:rPr>
              <w:t>5</w:t>
            </w:r>
            <w:r>
              <w:rPr>
                <w:rFonts w:hint="eastAsia"/>
              </w:rPr>
              <w:t>分；有计划但未有效落实，扣</w:t>
            </w:r>
            <w:r>
              <w:rPr>
                <w:rFonts w:hint="eastAsia"/>
              </w:rPr>
              <w:t>1</w:t>
            </w:r>
            <w:r>
              <w:rPr>
                <w:rFonts w:hint="eastAsia"/>
              </w:rPr>
              <w:t>分</w:t>
            </w:r>
          </w:p>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c>
          <w:tcPr>
            <w:tcW w:w="1418" w:type="dxa"/>
            <w:vMerge/>
            <w:vAlign w:val="center"/>
          </w:tcPr>
          <w:p w:rsidR="00AF0726" w:rsidRDefault="00AF0726"/>
        </w:tc>
        <w:tc>
          <w:tcPr>
            <w:tcW w:w="709" w:type="dxa"/>
            <w:vAlign w:val="center"/>
          </w:tcPr>
          <w:p w:rsidR="00AF0726" w:rsidRDefault="0011346F">
            <w:pPr>
              <w:jc w:val="center"/>
            </w:pPr>
            <w:r>
              <w:rPr>
                <w:rFonts w:hint="eastAsia"/>
              </w:rPr>
              <w:t>*3.3</w:t>
            </w:r>
          </w:p>
        </w:tc>
        <w:tc>
          <w:tcPr>
            <w:tcW w:w="3260" w:type="dxa"/>
            <w:vAlign w:val="center"/>
          </w:tcPr>
          <w:p w:rsidR="00AF0726" w:rsidRDefault="0011346F">
            <w:r>
              <w:rPr>
                <w:rFonts w:hint="eastAsia"/>
              </w:rPr>
              <w:t>在用强检计量器具依法向法定计量检定机构申请强制检定，且检定合格在有效期内</w:t>
            </w:r>
          </w:p>
        </w:tc>
        <w:tc>
          <w:tcPr>
            <w:tcW w:w="597" w:type="dxa"/>
            <w:vAlign w:val="center"/>
          </w:tcPr>
          <w:p w:rsidR="00AF0726" w:rsidRDefault="0011346F">
            <w:pPr>
              <w:jc w:val="center"/>
            </w:pPr>
            <w:r>
              <w:rPr>
                <w:rFonts w:hint="eastAsia"/>
              </w:rPr>
              <w:t>10</w:t>
            </w:r>
            <w:r>
              <w:rPr>
                <w:rFonts w:hint="eastAsia"/>
              </w:rPr>
              <w:t>分</w:t>
            </w:r>
          </w:p>
        </w:tc>
        <w:tc>
          <w:tcPr>
            <w:tcW w:w="3089" w:type="dxa"/>
            <w:gridSpan w:val="2"/>
            <w:vAlign w:val="center"/>
          </w:tcPr>
          <w:p w:rsidR="00AF0726" w:rsidRDefault="0011346F">
            <w:r>
              <w:rPr>
                <w:rFonts w:hint="eastAsia"/>
                <w:kern w:val="0"/>
                <w:szCs w:val="21"/>
              </w:rPr>
              <w:t>使用的强检计量器具有</w:t>
            </w:r>
            <w:r>
              <w:rPr>
                <w:rFonts w:hint="eastAsia"/>
                <w:kern w:val="0"/>
                <w:szCs w:val="21"/>
              </w:rPr>
              <w:t>1</w:t>
            </w:r>
            <w:r>
              <w:rPr>
                <w:rFonts w:hint="eastAsia"/>
                <w:kern w:val="0"/>
                <w:szCs w:val="21"/>
              </w:rPr>
              <w:t>台未检定、超检定周期或检定不合格的，扣</w:t>
            </w:r>
            <w:r>
              <w:rPr>
                <w:rFonts w:hint="eastAsia"/>
                <w:kern w:val="0"/>
                <w:szCs w:val="21"/>
              </w:rPr>
              <w:t>0.5</w:t>
            </w:r>
            <w:r>
              <w:rPr>
                <w:rFonts w:hint="eastAsia"/>
                <w:kern w:val="0"/>
                <w:szCs w:val="21"/>
              </w:rPr>
              <w:t>分</w:t>
            </w:r>
          </w:p>
        </w:tc>
        <w:tc>
          <w:tcPr>
            <w:tcW w:w="1134" w:type="dxa"/>
            <w:vAlign w:val="center"/>
          </w:tcPr>
          <w:p w:rsidR="00AF0726" w:rsidRDefault="0011346F">
            <w:pPr>
              <w:jc w:val="center"/>
            </w:pPr>
            <w:r>
              <w:rPr>
                <w:rFonts w:hint="eastAsia"/>
              </w:rPr>
              <w:t>8</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889"/>
        </w:trPr>
        <w:tc>
          <w:tcPr>
            <w:tcW w:w="1418" w:type="dxa"/>
            <w:vMerge/>
            <w:vAlign w:val="center"/>
          </w:tcPr>
          <w:p w:rsidR="00AF0726" w:rsidRDefault="00AF0726"/>
        </w:tc>
        <w:tc>
          <w:tcPr>
            <w:tcW w:w="709" w:type="dxa"/>
            <w:vAlign w:val="center"/>
          </w:tcPr>
          <w:p w:rsidR="00AF0726" w:rsidRDefault="0011346F">
            <w:pPr>
              <w:jc w:val="center"/>
            </w:pPr>
            <w:r>
              <w:rPr>
                <w:rFonts w:hint="eastAsia"/>
              </w:rPr>
              <w:t>3.4</w:t>
            </w:r>
          </w:p>
        </w:tc>
        <w:tc>
          <w:tcPr>
            <w:tcW w:w="3260" w:type="dxa"/>
            <w:vAlign w:val="center"/>
          </w:tcPr>
          <w:p w:rsidR="00AF0726" w:rsidRDefault="0011346F">
            <w:r>
              <w:rPr>
                <w:rFonts w:hint="eastAsia"/>
              </w:rPr>
              <w:t>在用非强检计量器具送有资质（能力）开展检定（校准）的技术机构定期检定（校准）或依法自行检定（校准）</w:t>
            </w:r>
          </w:p>
        </w:tc>
        <w:tc>
          <w:tcPr>
            <w:tcW w:w="597" w:type="dxa"/>
            <w:vAlign w:val="center"/>
          </w:tcPr>
          <w:p w:rsidR="00AF0726" w:rsidRDefault="0011346F">
            <w:pPr>
              <w:jc w:val="center"/>
            </w:pPr>
            <w:r>
              <w:rPr>
                <w:rFonts w:hint="eastAsia"/>
              </w:rPr>
              <w:t>10</w:t>
            </w:r>
            <w:r>
              <w:rPr>
                <w:rFonts w:hint="eastAsia"/>
              </w:rPr>
              <w:t>分</w:t>
            </w:r>
          </w:p>
        </w:tc>
        <w:tc>
          <w:tcPr>
            <w:tcW w:w="3089" w:type="dxa"/>
            <w:gridSpan w:val="2"/>
            <w:vAlign w:val="center"/>
          </w:tcPr>
          <w:p w:rsidR="00AF0726" w:rsidRDefault="0011346F">
            <w:r>
              <w:rPr>
                <w:rFonts w:hint="eastAsia"/>
                <w:kern w:val="0"/>
                <w:szCs w:val="21"/>
              </w:rPr>
              <w:t>使用的非强检计量器具有</w:t>
            </w:r>
            <w:r>
              <w:rPr>
                <w:rFonts w:hint="eastAsia"/>
                <w:kern w:val="0"/>
                <w:szCs w:val="21"/>
              </w:rPr>
              <w:t>1</w:t>
            </w:r>
            <w:r>
              <w:rPr>
                <w:rFonts w:hint="eastAsia"/>
                <w:kern w:val="0"/>
                <w:szCs w:val="21"/>
              </w:rPr>
              <w:t>台未定期校准、超检定周期或检定不合格的，扣</w:t>
            </w:r>
            <w:r>
              <w:rPr>
                <w:rFonts w:hint="eastAsia"/>
                <w:kern w:val="0"/>
                <w:szCs w:val="21"/>
              </w:rPr>
              <w:t>0.5</w:t>
            </w:r>
            <w:r>
              <w:rPr>
                <w:rFonts w:hint="eastAsia"/>
                <w:kern w:val="0"/>
                <w:szCs w:val="21"/>
              </w:rPr>
              <w:t>分</w:t>
            </w:r>
          </w:p>
        </w:tc>
        <w:tc>
          <w:tcPr>
            <w:tcW w:w="1134" w:type="dxa"/>
            <w:vAlign w:val="center"/>
          </w:tcPr>
          <w:p w:rsidR="00AF0726" w:rsidRDefault="0011346F">
            <w:pPr>
              <w:jc w:val="center"/>
            </w:pPr>
            <w:r>
              <w:rPr>
                <w:rFonts w:hint="eastAsia"/>
              </w:rPr>
              <w:t>8</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606"/>
        </w:trPr>
        <w:tc>
          <w:tcPr>
            <w:tcW w:w="1418" w:type="dxa"/>
            <w:vMerge/>
            <w:vAlign w:val="center"/>
          </w:tcPr>
          <w:p w:rsidR="00AF0726" w:rsidRDefault="00AF0726"/>
        </w:tc>
        <w:tc>
          <w:tcPr>
            <w:tcW w:w="709" w:type="dxa"/>
            <w:vAlign w:val="center"/>
          </w:tcPr>
          <w:p w:rsidR="00AF0726" w:rsidRDefault="0011346F">
            <w:pPr>
              <w:jc w:val="center"/>
            </w:pPr>
            <w:r>
              <w:rPr>
                <w:rFonts w:hint="eastAsia"/>
              </w:rPr>
              <w:t>3.5</w:t>
            </w:r>
          </w:p>
        </w:tc>
        <w:tc>
          <w:tcPr>
            <w:tcW w:w="3260" w:type="dxa"/>
            <w:vAlign w:val="center"/>
          </w:tcPr>
          <w:p w:rsidR="00AF0726" w:rsidRDefault="0011346F">
            <w:r>
              <w:rPr>
                <w:rFonts w:hint="eastAsia"/>
              </w:rPr>
              <w:t>计量器具使用人员应经过培训考核</w:t>
            </w:r>
            <w:r>
              <w:rPr>
                <w:rFonts w:hint="eastAsia"/>
              </w:rPr>
              <w:t xml:space="preserve"> </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有</w:t>
            </w:r>
            <w:r>
              <w:rPr>
                <w:rFonts w:hint="eastAsia"/>
              </w:rPr>
              <w:t>1</w:t>
            </w:r>
            <w:r>
              <w:rPr>
                <w:rFonts w:hint="eastAsia"/>
              </w:rPr>
              <w:t>人不符合扣</w:t>
            </w:r>
            <w:r>
              <w:rPr>
                <w:rFonts w:hint="eastAsia"/>
              </w:rPr>
              <w:t>1</w:t>
            </w:r>
            <w:r>
              <w:rPr>
                <w:rFonts w:hint="eastAsia"/>
              </w:rPr>
              <w:t>分</w:t>
            </w:r>
          </w:p>
        </w:tc>
        <w:tc>
          <w:tcPr>
            <w:tcW w:w="1134" w:type="dxa"/>
            <w:vAlign w:val="center"/>
          </w:tcPr>
          <w:p w:rsidR="00AF0726" w:rsidRDefault="0011346F">
            <w:pPr>
              <w:jc w:val="center"/>
            </w:pPr>
            <w:r>
              <w:rPr>
                <w:rFonts w:hint="eastAsia"/>
              </w:rPr>
              <w:t>3</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70"/>
        </w:trPr>
        <w:tc>
          <w:tcPr>
            <w:tcW w:w="1418" w:type="dxa"/>
            <w:vMerge/>
            <w:vAlign w:val="center"/>
          </w:tcPr>
          <w:p w:rsidR="00AF0726" w:rsidRDefault="00AF0726"/>
        </w:tc>
        <w:tc>
          <w:tcPr>
            <w:tcW w:w="709" w:type="dxa"/>
            <w:vAlign w:val="center"/>
          </w:tcPr>
          <w:p w:rsidR="00AF0726" w:rsidRDefault="0011346F">
            <w:pPr>
              <w:jc w:val="center"/>
            </w:pPr>
            <w:r>
              <w:rPr>
                <w:rFonts w:hint="eastAsia"/>
              </w:rPr>
              <w:t>3.6</w:t>
            </w:r>
          </w:p>
        </w:tc>
        <w:tc>
          <w:tcPr>
            <w:tcW w:w="3260" w:type="dxa"/>
            <w:vAlign w:val="center"/>
          </w:tcPr>
          <w:p w:rsidR="00AF0726" w:rsidRDefault="0011346F">
            <w:pPr>
              <w:rPr>
                <w:rFonts w:ascii="宋体" w:hAnsi="宋体"/>
              </w:rPr>
            </w:pPr>
            <w:r>
              <w:rPr>
                <w:rFonts w:hint="eastAsia"/>
              </w:rPr>
              <w:t>强检计量器具失准修理后，应经法定计量检定机构检定合格后，方可继续使用</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pPr>
              <w:rPr>
                <w:kern w:val="0"/>
                <w:szCs w:val="21"/>
              </w:rPr>
            </w:pPr>
            <w:r>
              <w:rPr>
                <w:rFonts w:hint="eastAsia"/>
                <w:kern w:val="0"/>
                <w:szCs w:val="21"/>
              </w:rPr>
              <w:t>检查维修记录，维修单位不具有合法资质的，扣</w:t>
            </w:r>
            <w:r>
              <w:rPr>
                <w:rFonts w:hint="eastAsia"/>
                <w:kern w:val="0"/>
                <w:szCs w:val="21"/>
              </w:rPr>
              <w:t>2</w:t>
            </w:r>
            <w:r>
              <w:rPr>
                <w:rFonts w:hint="eastAsia"/>
                <w:kern w:val="0"/>
                <w:szCs w:val="21"/>
              </w:rPr>
              <w:t>分；</w:t>
            </w:r>
          </w:p>
          <w:p w:rsidR="00AF0726" w:rsidRDefault="0011346F">
            <w:r>
              <w:rPr>
                <w:rFonts w:hint="eastAsia"/>
                <w:kern w:val="0"/>
                <w:szCs w:val="21"/>
              </w:rPr>
              <w:t>维修后未检定直接使用的，有</w:t>
            </w:r>
            <w:r>
              <w:rPr>
                <w:rFonts w:hint="eastAsia"/>
                <w:kern w:val="0"/>
                <w:szCs w:val="21"/>
              </w:rPr>
              <w:t>1</w:t>
            </w:r>
            <w:r>
              <w:rPr>
                <w:rFonts w:hint="eastAsia"/>
                <w:kern w:val="0"/>
                <w:szCs w:val="21"/>
              </w:rPr>
              <w:lastRenderedPageBreak/>
              <w:t>台</w:t>
            </w:r>
            <w:r>
              <w:rPr>
                <w:rFonts w:hint="eastAsia"/>
              </w:rPr>
              <w:t>扣</w:t>
            </w:r>
            <w:r>
              <w:rPr>
                <w:rFonts w:hint="eastAsia"/>
              </w:rPr>
              <w:t>0.5</w:t>
            </w:r>
            <w:r>
              <w:rPr>
                <w:rFonts w:hint="eastAsia"/>
              </w:rPr>
              <w:t>分</w:t>
            </w:r>
          </w:p>
        </w:tc>
        <w:tc>
          <w:tcPr>
            <w:tcW w:w="1134" w:type="dxa"/>
            <w:vAlign w:val="center"/>
          </w:tcPr>
          <w:p w:rsidR="00AF0726" w:rsidRDefault="0011346F">
            <w:pPr>
              <w:jc w:val="center"/>
            </w:pPr>
            <w:r>
              <w:rPr>
                <w:rFonts w:hint="eastAsia"/>
              </w:rPr>
              <w:lastRenderedPageBreak/>
              <w:t>5</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777"/>
        </w:trPr>
        <w:tc>
          <w:tcPr>
            <w:tcW w:w="1418" w:type="dxa"/>
            <w:vMerge/>
            <w:vAlign w:val="center"/>
          </w:tcPr>
          <w:p w:rsidR="00AF0726" w:rsidRDefault="00AF0726"/>
        </w:tc>
        <w:tc>
          <w:tcPr>
            <w:tcW w:w="709" w:type="dxa"/>
            <w:vAlign w:val="center"/>
          </w:tcPr>
          <w:p w:rsidR="00AF0726" w:rsidRDefault="0011346F">
            <w:pPr>
              <w:jc w:val="center"/>
            </w:pPr>
            <w:r>
              <w:rPr>
                <w:rFonts w:hint="eastAsia"/>
              </w:rPr>
              <w:t>3.7</w:t>
            </w:r>
          </w:p>
        </w:tc>
        <w:tc>
          <w:tcPr>
            <w:tcW w:w="3260" w:type="dxa"/>
            <w:vAlign w:val="center"/>
          </w:tcPr>
          <w:p w:rsidR="00AF0726" w:rsidRDefault="0011346F">
            <w:r>
              <w:rPr>
                <w:rFonts w:hint="eastAsia"/>
              </w:rPr>
              <w:t>在用计量器具应有齐全的检定（校准）印、证和状态标识</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检查强检合格标志等标识，有</w:t>
            </w:r>
            <w:r>
              <w:rPr>
                <w:rFonts w:hint="eastAsia"/>
              </w:rPr>
              <w:t>1</w:t>
            </w:r>
            <w:r>
              <w:rPr>
                <w:rFonts w:hint="eastAsia"/>
              </w:rPr>
              <w:t>台不符合要求，扣</w:t>
            </w:r>
            <w:r>
              <w:rPr>
                <w:rFonts w:hint="eastAsia"/>
              </w:rPr>
              <w:t>0.5</w:t>
            </w:r>
            <w:r>
              <w:rPr>
                <w:rFonts w:hint="eastAsia"/>
              </w:rPr>
              <w:t>分</w:t>
            </w:r>
          </w:p>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c>
          <w:tcPr>
            <w:tcW w:w="1418" w:type="dxa"/>
            <w:vAlign w:val="center"/>
          </w:tcPr>
          <w:p w:rsidR="00AF0726" w:rsidRDefault="00AF0726"/>
        </w:tc>
        <w:tc>
          <w:tcPr>
            <w:tcW w:w="709" w:type="dxa"/>
            <w:vAlign w:val="center"/>
          </w:tcPr>
          <w:p w:rsidR="00AF0726" w:rsidRDefault="0011346F">
            <w:pPr>
              <w:jc w:val="center"/>
            </w:pPr>
            <w:r>
              <w:rPr>
                <w:rFonts w:hint="eastAsia"/>
              </w:rPr>
              <w:t>3.8</w:t>
            </w:r>
          </w:p>
        </w:tc>
        <w:tc>
          <w:tcPr>
            <w:tcW w:w="3260" w:type="dxa"/>
            <w:vAlign w:val="center"/>
          </w:tcPr>
          <w:p w:rsidR="00AF0726" w:rsidRDefault="0011346F">
            <w:r>
              <w:rPr>
                <w:rFonts w:hint="eastAsia"/>
              </w:rPr>
              <w:t>计量器具的停用、限用、报废应按规定程序办理，并严格区分，有醒目标志</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有</w:t>
            </w:r>
            <w:r>
              <w:rPr>
                <w:rFonts w:hint="eastAsia"/>
              </w:rPr>
              <w:t>1</w:t>
            </w:r>
            <w:r>
              <w:rPr>
                <w:rFonts w:hint="eastAsia"/>
              </w:rPr>
              <w:t>台不符合要求，扣</w:t>
            </w:r>
            <w:r>
              <w:rPr>
                <w:rFonts w:hint="eastAsia"/>
              </w:rPr>
              <w:t>0.5</w:t>
            </w:r>
            <w:r>
              <w:rPr>
                <w:rFonts w:hint="eastAsia"/>
              </w:rPr>
              <w:t>分</w:t>
            </w:r>
          </w:p>
        </w:tc>
        <w:tc>
          <w:tcPr>
            <w:tcW w:w="1134" w:type="dxa"/>
            <w:vAlign w:val="center"/>
          </w:tcPr>
          <w:p w:rsidR="00AF0726" w:rsidRDefault="0011346F">
            <w:pPr>
              <w:jc w:val="center"/>
            </w:pPr>
            <w:r>
              <w:rPr>
                <w:rFonts w:hint="eastAsia"/>
              </w:rPr>
              <w:t>3</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673"/>
        </w:trPr>
        <w:tc>
          <w:tcPr>
            <w:tcW w:w="1418" w:type="dxa"/>
            <w:vMerge w:val="restart"/>
            <w:vAlign w:val="center"/>
          </w:tcPr>
          <w:p w:rsidR="00AF0726" w:rsidRDefault="0011346F">
            <w:r>
              <w:rPr>
                <w:rFonts w:hint="eastAsia"/>
              </w:rPr>
              <w:t>4</w:t>
            </w:r>
            <w:r>
              <w:rPr>
                <w:rFonts w:hint="eastAsia"/>
              </w:rPr>
              <w:t>、医疗计量数据</w:t>
            </w:r>
            <w:r>
              <w:rPr>
                <w:rFonts w:ascii="宋体" w:hAnsi="宋体" w:hint="eastAsia"/>
                <w:bCs/>
              </w:rPr>
              <w:t>法定计量单位</w:t>
            </w:r>
            <w:r>
              <w:rPr>
                <w:rFonts w:hint="eastAsia"/>
              </w:rPr>
              <w:t>的使用和计量</w:t>
            </w:r>
            <w:r>
              <w:rPr>
                <w:rFonts w:ascii="宋体" w:hAnsi="宋体" w:hint="eastAsia"/>
                <w:bCs/>
              </w:rPr>
              <w:t>器具隐患</w:t>
            </w:r>
            <w:r>
              <w:rPr>
                <w:rFonts w:hint="eastAsia"/>
              </w:rPr>
              <w:t>的处理</w:t>
            </w:r>
          </w:p>
          <w:p w:rsidR="00AF0726" w:rsidRDefault="0011346F">
            <w:r>
              <w:rPr>
                <w:rFonts w:hint="eastAsia"/>
              </w:rPr>
              <w:t>（</w:t>
            </w:r>
            <w:r>
              <w:rPr>
                <w:rFonts w:hint="eastAsia"/>
              </w:rPr>
              <w:t>10</w:t>
            </w:r>
            <w:r>
              <w:rPr>
                <w:rFonts w:hint="eastAsia"/>
              </w:rPr>
              <w:t>分）</w:t>
            </w:r>
          </w:p>
        </w:tc>
        <w:tc>
          <w:tcPr>
            <w:tcW w:w="709" w:type="dxa"/>
            <w:vAlign w:val="center"/>
          </w:tcPr>
          <w:p w:rsidR="00AF0726" w:rsidRDefault="0011346F">
            <w:pPr>
              <w:jc w:val="center"/>
            </w:pPr>
            <w:r>
              <w:rPr>
                <w:rFonts w:hint="eastAsia"/>
              </w:rPr>
              <w:t>4.1</w:t>
            </w:r>
          </w:p>
        </w:tc>
        <w:tc>
          <w:tcPr>
            <w:tcW w:w="3260" w:type="dxa"/>
            <w:vAlign w:val="center"/>
          </w:tcPr>
          <w:p w:rsidR="00AF0726" w:rsidRDefault="0011346F">
            <w:pPr>
              <w:rPr>
                <w:rFonts w:ascii="宋体" w:hAnsi="宋体"/>
              </w:rPr>
            </w:pPr>
            <w:r>
              <w:rPr>
                <w:rFonts w:ascii="宋体" w:hAnsi="宋体" w:hint="eastAsia"/>
                <w:bCs/>
              </w:rPr>
              <w:t>各种文件资料、统计报表、病历处方、</w:t>
            </w:r>
            <w:r>
              <w:rPr>
                <w:rFonts w:ascii="宋体" w:hAnsi="宋体" w:hint="eastAsia"/>
                <w:bCs/>
                <w:lang w:val="zh-CN"/>
              </w:rPr>
              <w:t>票证票据、</w:t>
            </w:r>
            <w:r>
              <w:rPr>
                <w:rFonts w:ascii="宋体" w:hAnsi="宋体" w:hint="eastAsia"/>
                <w:bCs/>
              </w:rPr>
              <w:t>计量数据等应使用国家法定计量单位</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使用非法定计量单位的，发现</w:t>
            </w:r>
            <w:r>
              <w:rPr>
                <w:rFonts w:hint="eastAsia"/>
              </w:rPr>
              <w:t>1</w:t>
            </w:r>
            <w:r>
              <w:rPr>
                <w:rFonts w:hint="eastAsia"/>
              </w:rPr>
              <w:t>处扣</w:t>
            </w:r>
            <w:r>
              <w:rPr>
                <w:rFonts w:hint="eastAsia"/>
              </w:rPr>
              <w:t>0.5</w:t>
            </w:r>
            <w:r>
              <w:rPr>
                <w:rFonts w:hint="eastAsia"/>
              </w:rPr>
              <w:t>分</w:t>
            </w:r>
          </w:p>
        </w:tc>
        <w:tc>
          <w:tcPr>
            <w:tcW w:w="1134" w:type="dxa"/>
            <w:vAlign w:val="center"/>
          </w:tcPr>
          <w:p w:rsidR="00AF0726" w:rsidRDefault="0011346F">
            <w:pPr>
              <w:jc w:val="center"/>
            </w:pPr>
            <w:r>
              <w:rPr>
                <w:rFonts w:hint="eastAsia"/>
              </w:rPr>
              <w:t>4</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691"/>
        </w:trPr>
        <w:tc>
          <w:tcPr>
            <w:tcW w:w="1418" w:type="dxa"/>
            <w:vMerge/>
            <w:vAlign w:val="center"/>
          </w:tcPr>
          <w:p w:rsidR="00AF0726" w:rsidRDefault="00AF0726">
            <w:pPr>
              <w:rPr>
                <w:sz w:val="24"/>
              </w:rPr>
            </w:pPr>
          </w:p>
        </w:tc>
        <w:tc>
          <w:tcPr>
            <w:tcW w:w="709" w:type="dxa"/>
            <w:vAlign w:val="center"/>
          </w:tcPr>
          <w:p w:rsidR="00AF0726" w:rsidRDefault="0011346F">
            <w:pPr>
              <w:jc w:val="center"/>
            </w:pPr>
            <w:r>
              <w:rPr>
                <w:rFonts w:hint="eastAsia"/>
              </w:rPr>
              <w:t>*4.2</w:t>
            </w:r>
          </w:p>
        </w:tc>
        <w:tc>
          <w:tcPr>
            <w:tcW w:w="3260" w:type="dxa"/>
            <w:vAlign w:val="center"/>
          </w:tcPr>
          <w:p w:rsidR="00AF0726" w:rsidRDefault="0011346F">
            <w:pPr>
              <w:rPr>
                <w:rFonts w:ascii="宋体" w:hAnsi="宋体"/>
                <w:bCs/>
              </w:rPr>
            </w:pPr>
            <w:r>
              <w:rPr>
                <w:rFonts w:ascii="宋体" w:hAnsi="宋体" w:hint="eastAsia"/>
                <w:bCs/>
              </w:rPr>
              <w:t>应随时掌握计量器具的性能状况，发现故障或事故隐患应及时上报处理，以避免计量事故的发生</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hint="eastAsia"/>
              </w:rPr>
              <w:t>发现计量器具故障，未及时处理酿成</w:t>
            </w:r>
            <w:r>
              <w:rPr>
                <w:rFonts w:ascii="宋体" w:hAnsi="宋体" w:hint="eastAsia"/>
                <w:bCs/>
              </w:rPr>
              <w:t>事故的，扣5分</w:t>
            </w:r>
          </w:p>
        </w:tc>
        <w:tc>
          <w:tcPr>
            <w:tcW w:w="1134" w:type="dxa"/>
            <w:vAlign w:val="center"/>
          </w:tcPr>
          <w:p w:rsidR="00AF0726" w:rsidRDefault="0011346F">
            <w:pPr>
              <w:jc w:val="center"/>
            </w:pPr>
            <w:r>
              <w:rPr>
                <w:rFonts w:hint="eastAsia"/>
              </w:rPr>
              <w:t>5</w:t>
            </w:r>
            <w:r>
              <w:rPr>
                <w:rFonts w:hint="eastAsia"/>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606"/>
        </w:trPr>
        <w:tc>
          <w:tcPr>
            <w:tcW w:w="1418" w:type="dxa"/>
            <w:vMerge w:val="restart"/>
            <w:vAlign w:val="center"/>
          </w:tcPr>
          <w:p w:rsidR="00AF0726" w:rsidRDefault="0011346F">
            <w:pPr>
              <w:jc w:val="center"/>
            </w:pPr>
            <w:r>
              <w:rPr>
                <w:rFonts w:hint="eastAsia"/>
              </w:rPr>
              <w:t>5</w:t>
            </w:r>
            <w:r>
              <w:rPr>
                <w:rFonts w:hint="eastAsia"/>
              </w:rPr>
              <w:t>、诚信体系</w:t>
            </w:r>
          </w:p>
          <w:p w:rsidR="00AF0726" w:rsidRDefault="0011346F">
            <w:pPr>
              <w:jc w:val="center"/>
              <w:rPr>
                <w:sz w:val="28"/>
                <w:szCs w:val="28"/>
              </w:rPr>
            </w:pPr>
            <w:r>
              <w:rPr>
                <w:rFonts w:hint="eastAsia"/>
              </w:rPr>
              <w:t xml:space="preserve"> </w:t>
            </w:r>
            <w:r>
              <w:rPr>
                <w:rFonts w:hint="eastAsia"/>
              </w:rPr>
              <w:t>（</w:t>
            </w:r>
            <w:r>
              <w:rPr>
                <w:rFonts w:hint="eastAsia"/>
              </w:rPr>
              <w:t>15</w:t>
            </w:r>
            <w:r>
              <w:rPr>
                <w:rFonts w:hint="eastAsia"/>
              </w:rPr>
              <w:t>分）</w:t>
            </w:r>
          </w:p>
        </w:tc>
        <w:tc>
          <w:tcPr>
            <w:tcW w:w="709" w:type="dxa"/>
            <w:vAlign w:val="center"/>
          </w:tcPr>
          <w:p w:rsidR="00AF0726" w:rsidRDefault="0011346F">
            <w:pPr>
              <w:jc w:val="center"/>
              <w:rPr>
                <w:sz w:val="28"/>
                <w:szCs w:val="28"/>
              </w:rPr>
            </w:pPr>
            <w:r>
              <w:rPr>
                <w:rFonts w:hint="eastAsia"/>
                <w:kern w:val="0"/>
              </w:rPr>
              <w:t>5.1</w:t>
            </w:r>
          </w:p>
        </w:tc>
        <w:tc>
          <w:tcPr>
            <w:tcW w:w="3260" w:type="dxa"/>
            <w:vAlign w:val="center"/>
          </w:tcPr>
          <w:p w:rsidR="00AF0726" w:rsidRDefault="0011346F">
            <w:pPr>
              <w:jc w:val="left"/>
              <w:rPr>
                <w:sz w:val="28"/>
                <w:szCs w:val="28"/>
              </w:rPr>
            </w:pPr>
            <w:r>
              <w:rPr>
                <w:rFonts w:hint="eastAsia"/>
              </w:rPr>
              <w:t>在医院醒目位置公示诚信计量自我承诺</w:t>
            </w:r>
          </w:p>
        </w:tc>
        <w:tc>
          <w:tcPr>
            <w:tcW w:w="597" w:type="dxa"/>
            <w:vAlign w:val="center"/>
          </w:tcPr>
          <w:p w:rsidR="00AF0726" w:rsidRDefault="0011346F">
            <w:pPr>
              <w:jc w:val="center"/>
              <w:rPr>
                <w:sz w:val="28"/>
                <w:szCs w:val="28"/>
              </w:rPr>
            </w:pPr>
            <w:r>
              <w:rPr>
                <w:rFonts w:hint="eastAsia"/>
                <w:kern w:val="0"/>
              </w:rPr>
              <w:t>5</w:t>
            </w:r>
            <w:r>
              <w:rPr>
                <w:rFonts w:hint="eastAsia"/>
                <w:kern w:val="0"/>
              </w:rPr>
              <w:t>分</w:t>
            </w:r>
          </w:p>
        </w:tc>
        <w:tc>
          <w:tcPr>
            <w:tcW w:w="3089" w:type="dxa"/>
            <w:gridSpan w:val="2"/>
            <w:vAlign w:val="center"/>
          </w:tcPr>
          <w:p w:rsidR="00AF0726" w:rsidRDefault="0011346F">
            <w:pPr>
              <w:jc w:val="left"/>
              <w:rPr>
                <w:sz w:val="28"/>
                <w:szCs w:val="28"/>
              </w:rPr>
            </w:pPr>
            <w:r>
              <w:rPr>
                <w:rFonts w:ascii="宋体" w:hAnsi="宋体" w:hint="eastAsia"/>
                <w:bCs/>
              </w:rPr>
              <w:t>未公示诚信计量自我承诺，扣5分；未在醒目位置处公示的，扣1分</w:t>
            </w:r>
          </w:p>
        </w:tc>
        <w:tc>
          <w:tcPr>
            <w:tcW w:w="1134" w:type="dxa"/>
            <w:vAlign w:val="center"/>
          </w:tcPr>
          <w:p w:rsidR="00AF0726" w:rsidRDefault="0011346F">
            <w:pPr>
              <w:jc w:val="center"/>
              <w:rPr>
                <w:sz w:val="28"/>
                <w:szCs w:val="28"/>
              </w:rPr>
            </w:pPr>
            <w:r>
              <w:rPr>
                <w:rFonts w:hint="eastAsia"/>
                <w:kern w:val="0"/>
                <w:szCs w:val="21"/>
              </w:rPr>
              <w:t>4</w:t>
            </w:r>
            <w:r>
              <w:rPr>
                <w:rFonts w:hint="eastAsia"/>
                <w:kern w:val="0"/>
                <w:szCs w:val="21"/>
              </w:rPr>
              <w:t>分</w:t>
            </w:r>
          </w:p>
        </w:tc>
        <w:tc>
          <w:tcPr>
            <w:tcW w:w="3646" w:type="dxa"/>
            <w:gridSpan w:val="2"/>
          </w:tcPr>
          <w:p w:rsidR="00AF0726" w:rsidRDefault="00AF0726">
            <w:pPr>
              <w:jc w:val="center"/>
              <w:rPr>
                <w:sz w:val="28"/>
                <w:szCs w:val="28"/>
              </w:rPr>
            </w:pPr>
          </w:p>
        </w:tc>
        <w:tc>
          <w:tcPr>
            <w:tcW w:w="922" w:type="dxa"/>
          </w:tcPr>
          <w:p w:rsidR="00AF0726" w:rsidRDefault="00AF0726">
            <w:pPr>
              <w:jc w:val="center"/>
              <w:rPr>
                <w:sz w:val="28"/>
                <w:szCs w:val="28"/>
              </w:rPr>
            </w:pPr>
          </w:p>
        </w:tc>
      </w:tr>
      <w:tr w:rsidR="00AF0726" w:rsidTr="00CA144B">
        <w:trPr>
          <w:trHeight w:val="348"/>
        </w:trPr>
        <w:tc>
          <w:tcPr>
            <w:tcW w:w="1418" w:type="dxa"/>
            <w:vMerge/>
          </w:tcPr>
          <w:p w:rsidR="00AF0726" w:rsidRDefault="00AF0726"/>
        </w:tc>
        <w:tc>
          <w:tcPr>
            <w:tcW w:w="709" w:type="dxa"/>
            <w:vAlign w:val="center"/>
          </w:tcPr>
          <w:p w:rsidR="00AF0726" w:rsidRDefault="0011346F">
            <w:pPr>
              <w:jc w:val="center"/>
            </w:pPr>
            <w:r>
              <w:rPr>
                <w:rFonts w:hint="eastAsia"/>
                <w:kern w:val="0"/>
              </w:rPr>
              <w:t>5.2</w:t>
            </w:r>
          </w:p>
        </w:tc>
        <w:tc>
          <w:tcPr>
            <w:tcW w:w="3260" w:type="dxa"/>
            <w:vAlign w:val="center"/>
          </w:tcPr>
          <w:p w:rsidR="00AF0726" w:rsidRDefault="0011346F">
            <w:r>
              <w:rPr>
                <w:rFonts w:hint="eastAsia"/>
                <w:kern w:val="0"/>
              </w:rPr>
              <w:t>畅通投诉举报渠道</w:t>
            </w:r>
          </w:p>
        </w:tc>
        <w:tc>
          <w:tcPr>
            <w:tcW w:w="597" w:type="dxa"/>
            <w:vAlign w:val="center"/>
          </w:tcPr>
          <w:p w:rsidR="00AF0726" w:rsidRDefault="0011346F">
            <w:pPr>
              <w:jc w:val="center"/>
            </w:pPr>
            <w:r>
              <w:rPr>
                <w:rFonts w:hint="eastAsia"/>
                <w:kern w:val="0"/>
              </w:rPr>
              <w:t>5</w:t>
            </w:r>
            <w:r>
              <w:rPr>
                <w:rFonts w:hint="eastAsia"/>
                <w:kern w:val="0"/>
              </w:rPr>
              <w:t>分</w:t>
            </w:r>
          </w:p>
        </w:tc>
        <w:tc>
          <w:tcPr>
            <w:tcW w:w="3089" w:type="dxa"/>
            <w:gridSpan w:val="2"/>
            <w:vAlign w:val="center"/>
          </w:tcPr>
          <w:p w:rsidR="00AF0726" w:rsidRDefault="0011346F">
            <w:r>
              <w:rPr>
                <w:rFonts w:hint="eastAsia"/>
              </w:rPr>
              <w:t>未设立投诉受理部门或公布投诉电话、投诉意见箱的，</w:t>
            </w:r>
            <w:r>
              <w:rPr>
                <w:rFonts w:hint="eastAsia"/>
              </w:rPr>
              <w:t xml:space="preserve"> </w:t>
            </w:r>
            <w:r>
              <w:rPr>
                <w:rFonts w:hint="eastAsia"/>
              </w:rPr>
              <w:t>扣</w:t>
            </w:r>
            <w:r>
              <w:rPr>
                <w:rFonts w:hint="eastAsia"/>
              </w:rPr>
              <w:t>5</w:t>
            </w:r>
            <w:r>
              <w:rPr>
                <w:rFonts w:hint="eastAsia"/>
              </w:rPr>
              <w:t>分</w:t>
            </w:r>
          </w:p>
        </w:tc>
        <w:tc>
          <w:tcPr>
            <w:tcW w:w="1134" w:type="dxa"/>
            <w:vAlign w:val="center"/>
          </w:tcPr>
          <w:p w:rsidR="00AF0726" w:rsidRDefault="0011346F">
            <w:pPr>
              <w:jc w:val="center"/>
            </w:pPr>
            <w:r>
              <w:rPr>
                <w:rFonts w:hint="eastAsia"/>
                <w:kern w:val="0"/>
                <w:szCs w:val="21"/>
              </w:rPr>
              <w:t>5</w:t>
            </w:r>
            <w:r>
              <w:rPr>
                <w:rFonts w:hint="eastAsia"/>
                <w:kern w:val="0"/>
                <w:szCs w:val="21"/>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91"/>
        </w:trPr>
        <w:tc>
          <w:tcPr>
            <w:tcW w:w="1418" w:type="dxa"/>
            <w:vMerge/>
          </w:tcPr>
          <w:p w:rsidR="00AF0726" w:rsidRDefault="00AF0726"/>
        </w:tc>
        <w:tc>
          <w:tcPr>
            <w:tcW w:w="709" w:type="dxa"/>
            <w:vAlign w:val="center"/>
          </w:tcPr>
          <w:p w:rsidR="00AF0726" w:rsidRDefault="0011346F">
            <w:pPr>
              <w:jc w:val="center"/>
            </w:pPr>
            <w:r>
              <w:rPr>
                <w:rFonts w:hint="eastAsia"/>
                <w:kern w:val="0"/>
              </w:rPr>
              <w:t>5.3</w:t>
            </w:r>
          </w:p>
        </w:tc>
        <w:tc>
          <w:tcPr>
            <w:tcW w:w="3260" w:type="dxa"/>
            <w:vAlign w:val="center"/>
          </w:tcPr>
          <w:p w:rsidR="00AF0726" w:rsidRDefault="0011346F">
            <w:r>
              <w:rPr>
                <w:rFonts w:hint="eastAsia"/>
                <w:kern w:val="0"/>
              </w:rPr>
              <w:t>及时、公正处理计量投诉</w:t>
            </w:r>
          </w:p>
        </w:tc>
        <w:tc>
          <w:tcPr>
            <w:tcW w:w="597" w:type="dxa"/>
            <w:vAlign w:val="center"/>
          </w:tcPr>
          <w:p w:rsidR="00AF0726" w:rsidRDefault="0011346F">
            <w:pPr>
              <w:jc w:val="center"/>
            </w:pPr>
            <w:r>
              <w:rPr>
                <w:rFonts w:hint="eastAsia"/>
                <w:kern w:val="0"/>
              </w:rPr>
              <w:t>5</w:t>
            </w:r>
            <w:r>
              <w:rPr>
                <w:rFonts w:hint="eastAsia"/>
                <w:kern w:val="0"/>
              </w:rPr>
              <w:t>分</w:t>
            </w:r>
          </w:p>
        </w:tc>
        <w:tc>
          <w:tcPr>
            <w:tcW w:w="3089" w:type="dxa"/>
            <w:gridSpan w:val="2"/>
            <w:vAlign w:val="center"/>
          </w:tcPr>
          <w:p w:rsidR="00AF0726" w:rsidRDefault="0011346F">
            <w:r>
              <w:rPr>
                <w:rFonts w:hint="eastAsia"/>
              </w:rPr>
              <w:t>有计量投诉无投诉处理记录的，扣</w:t>
            </w:r>
            <w:r>
              <w:rPr>
                <w:rFonts w:hint="eastAsia"/>
              </w:rPr>
              <w:t>1</w:t>
            </w:r>
            <w:r>
              <w:rPr>
                <w:rFonts w:hint="eastAsia"/>
              </w:rPr>
              <w:t>分；有计量投诉未及时公正处理的，有</w:t>
            </w:r>
            <w:r>
              <w:rPr>
                <w:rFonts w:hint="eastAsia"/>
              </w:rPr>
              <w:t>1</w:t>
            </w:r>
            <w:r>
              <w:rPr>
                <w:rFonts w:hint="eastAsia"/>
              </w:rPr>
              <w:t>起扣</w:t>
            </w:r>
            <w:r>
              <w:rPr>
                <w:rFonts w:hint="eastAsia"/>
              </w:rPr>
              <w:t>2</w:t>
            </w:r>
            <w:r>
              <w:rPr>
                <w:rFonts w:hint="eastAsia"/>
              </w:rPr>
              <w:t>分</w:t>
            </w:r>
          </w:p>
        </w:tc>
        <w:tc>
          <w:tcPr>
            <w:tcW w:w="1134" w:type="dxa"/>
            <w:vAlign w:val="center"/>
          </w:tcPr>
          <w:p w:rsidR="00AF0726" w:rsidRDefault="0011346F">
            <w:pPr>
              <w:jc w:val="center"/>
            </w:pPr>
            <w:r>
              <w:rPr>
                <w:rFonts w:hint="eastAsia"/>
                <w:kern w:val="0"/>
                <w:szCs w:val="21"/>
              </w:rPr>
              <w:t>4</w:t>
            </w:r>
            <w:r>
              <w:rPr>
                <w:rFonts w:hint="eastAsia"/>
                <w:kern w:val="0"/>
                <w:szCs w:val="21"/>
              </w:rPr>
              <w:t>分</w:t>
            </w:r>
          </w:p>
        </w:tc>
        <w:tc>
          <w:tcPr>
            <w:tcW w:w="3646" w:type="dxa"/>
            <w:gridSpan w:val="2"/>
          </w:tcPr>
          <w:p w:rsidR="00AF0726" w:rsidRDefault="00AF0726">
            <w:pPr>
              <w:rPr>
                <w:sz w:val="24"/>
              </w:rPr>
            </w:pPr>
          </w:p>
        </w:tc>
        <w:tc>
          <w:tcPr>
            <w:tcW w:w="922" w:type="dxa"/>
          </w:tcPr>
          <w:p w:rsidR="00AF0726" w:rsidRDefault="00AF0726">
            <w:pPr>
              <w:rPr>
                <w:sz w:val="24"/>
              </w:rPr>
            </w:pPr>
          </w:p>
        </w:tc>
      </w:tr>
      <w:tr w:rsidR="00AF0726" w:rsidTr="00CA144B">
        <w:trPr>
          <w:trHeight w:val="463"/>
        </w:trPr>
        <w:tc>
          <w:tcPr>
            <w:tcW w:w="1418" w:type="dxa"/>
            <w:vMerge w:val="restart"/>
            <w:vAlign w:val="center"/>
          </w:tcPr>
          <w:p w:rsidR="00AF0726" w:rsidRDefault="0011346F">
            <w:pPr>
              <w:numPr>
                <w:ilvl w:val="0"/>
                <w:numId w:val="11"/>
              </w:numPr>
            </w:pPr>
            <w:r>
              <w:rPr>
                <w:rFonts w:hint="eastAsia"/>
              </w:rPr>
              <w:t>加分项目</w:t>
            </w:r>
          </w:p>
          <w:p w:rsidR="00AF0726" w:rsidRDefault="0011346F">
            <w:r>
              <w:rPr>
                <w:rFonts w:hint="eastAsia"/>
              </w:rPr>
              <w:t xml:space="preserve">  </w:t>
            </w:r>
            <w:r>
              <w:rPr>
                <w:rFonts w:hint="eastAsia"/>
              </w:rPr>
              <w:t>（</w:t>
            </w:r>
            <w:r>
              <w:rPr>
                <w:rFonts w:hint="eastAsia"/>
              </w:rPr>
              <w:t>10</w:t>
            </w:r>
            <w:r>
              <w:rPr>
                <w:rFonts w:hint="eastAsia"/>
              </w:rPr>
              <w:t>分）</w:t>
            </w:r>
          </w:p>
        </w:tc>
        <w:tc>
          <w:tcPr>
            <w:tcW w:w="709" w:type="dxa"/>
            <w:vAlign w:val="center"/>
          </w:tcPr>
          <w:p w:rsidR="00AF0726" w:rsidRDefault="0011346F">
            <w:pPr>
              <w:jc w:val="center"/>
            </w:pPr>
            <w:r>
              <w:rPr>
                <w:rFonts w:hint="eastAsia"/>
              </w:rPr>
              <w:t>6.1</w:t>
            </w:r>
          </w:p>
        </w:tc>
        <w:tc>
          <w:tcPr>
            <w:tcW w:w="3260" w:type="dxa"/>
            <w:vAlign w:val="center"/>
          </w:tcPr>
          <w:p w:rsidR="00AF0726" w:rsidRDefault="0011346F">
            <w:r>
              <w:rPr>
                <w:rFonts w:ascii="宋体" w:hAnsi="宋体" w:hint="eastAsia"/>
                <w:bCs/>
              </w:rPr>
              <w:t>对计量管理的符合性和适应性进行定期或不定期的审核</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ascii="宋体" w:hAnsi="宋体" w:hint="eastAsia"/>
                <w:bCs/>
              </w:rPr>
              <w:t>定期或不定期对计量管理开展内审，加</w:t>
            </w:r>
            <w:r>
              <w:rPr>
                <w:rFonts w:hint="eastAsia"/>
              </w:rPr>
              <w:t>5</w:t>
            </w:r>
            <w:r>
              <w:rPr>
                <w:rFonts w:hint="eastAsia"/>
              </w:rPr>
              <w:t>分</w:t>
            </w:r>
          </w:p>
        </w:tc>
        <w:tc>
          <w:tcPr>
            <w:tcW w:w="1134" w:type="dxa"/>
            <w:vAlign w:val="center"/>
          </w:tcPr>
          <w:p w:rsidR="00AF0726" w:rsidRDefault="00AF0726">
            <w:pPr>
              <w:jc w:val="center"/>
            </w:pPr>
          </w:p>
        </w:tc>
        <w:tc>
          <w:tcPr>
            <w:tcW w:w="3646" w:type="dxa"/>
            <w:gridSpan w:val="2"/>
          </w:tcPr>
          <w:p w:rsidR="00AF0726" w:rsidRDefault="00AF0726">
            <w:pPr>
              <w:rPr>
                <w:sz w:val="24"/>
              </w:rPr>
            </w:pPr>
          </w:p>
        </w:tc>
        <w:tc>
          <w:tcPr>
            <w:tcW w:w="922" w:type="dxa"/>
            <w:vMerge w:val="restart"/>
          </w:tcPr>
          <w:p w:rsidR="00AF0726" w:rsidRDefault="00AF0726">
            <w:pPr>
              <w:rPr>
                <w:sz w:val="24"/>
              </w:rPr>
            </w:pPr>
          </w:p>
        </w:tc>
      </w:tr>
      <w:tr w:rsidR="00AF0726" w:rsidTr="00CA144B">
        <w:trPr>
          <w:trHeight w:val="463"/>
        </w:trPr>
        <w:tc>
          <w:tcPr>
            <w:tcW w:w="1418" w:type="dxa"/>
            <w:vMerge/>
          </w:tcPr>
          <w:p w:rsidR="00AF0726" w:rsidRDefault="00AF0726">
            <w:pPr>
              <w:jc w:val="center"/>
            </w:pPr>
          </w:p>
        </w:tc>
        <w:tc>
          <w:tcPr>
            <w:tcW w:w="709" w:type="dxa"/>
            <w:vAlign w:val="center"/>
          </w:tcPr>
          <w:p w:rsidR="00AF0726" w:rsidRDefault="0011346F">
            <w:pPr>
              <w:jc w:val="center"/>
            </w:pPr>
            <w:r>
              <w:rPr>
                <w:rFonts w:hint="eastAsia"/>
              </w:rPr>
              <w:t>6.2</w:t>
            </w:r>
          </w:p>
        </w:tc>
        <w:tc>
          <w:tcPr>
            <w:tcW w:w="3260" w:type="dxa"/>
            <w:vAlign w:val="center"/>
          </w:tcPr>
          <w:p w:rsidR="00AF0726" w:rsidRDefault="0011346F">
            <w:r>
              <w:rPr>
                <w:rFonts w:ascii="宋体" w:hAnsi="宋体" w:hint="eastAsia"/>
                <w:bCs/>
              </w:rPr>
              <w:t>将计量管理工作纳入日常工作考核，实行计量管理工作与奖惩挂钩的办法</w:t>
            </w:r>
          </w:p>
        </w:tc>
        <w:tc>
          <w:tcPr>
            <w:tcW w:w="597" w:type="dxa"/>
            <w:vAlign w:val="center"/>
          </w:tcPr>
          <w:p w:rsidR="00AF0726" w:rsidRDefault="0011346F">
            <w:pPr>
              <w:jc w:val="center"/>
            </w:pPr>
            <w:r>
              <w:rPr>
                <w:rFonts w:hint="eastAsia"/>
              </w:rPr>
              <w:t>5</w:t>
            </w:r>
            <w:r>
              <w:rPr>
                <w:rFonts w:hint="eastAsia"/>
              </w:rPr>
              <w:t>分</w:t>
            </w:r>
          </w:p>
        </w:tc>
        <w:tc>
          <w:tcPr>
            <w:tcW w:w="3089" w:type="dxa"/>
            <w:gridSpan w:val="2"/>
            <w:vAlign w:val="center"/>
          </w:tcPr>
          <w:p w:rsidR="00AF0726" w:rsidRDefault="0011346F">
            <w:r>
              <w:rPr>
                <w:rFonts w:ascii="宋体" w:hAnsi="宋体" w:hint="eastAsia"/>
                <w:bCs/>
              </w:rPr>
              <w:t>将计量管理工作纳入日常工作考核，实行计量管理工作与奖惩挂钩的办法的，加5分</w:t>
            </w:r>
          </w:p>
        </w:tc>
        <w:tc>
          <w:tcPr>
            <w:tcW w:w="1134" w:type="dxa"/>
            <w:vAlign w:val="center"/>
          </w:tcPr>
          <w:p w:rsidR="00AF0726" w:rsidRDefault="00AF0726">
            <w:pPr>
              <w:jc w:val="center"/>
            </w:pPr>
          </w:p>
        </w:tc>
        <w:tc>
          <w:tcPr>
            <w:tcW w:w="3646" w:type="dxa"/>
            <w:gridSpan w:val="2"/>
          </w:tcPr>
          <w:p w:rsidR="00AF0726" w:rsidRDefault="00AF0726">
            <w:pPr>
              <w:jc w:val="center"/>
            </w:pPr>
          </w:p>
        </w:tc>
        <w:tc>
          <w:tcPr>
            <w:tcW w:w="922" w:type="dxa"/>
            <w:vMerge/>
          </w:tcPr>
          <w:p w:rsidR="00AF0726" w:rsidRDefault="00AF0726">
            <w:pPr>
              <w:jc w:val="center"/>
            </w:pPr>
          </w:p>
        </w:tc>
      </w:tr>
      <w:tr w:rsidR="00AF0726" w:rsidTr="00CA144B">
        <w:trPr>
          <w:trHeight w:val="691"/>
        </w:trPr>
        <w:tc>
          <w:tcPr>
            <w:tcW w:w="1418"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6328" w:type="dxa"/>
            <w:gridSpan w:val="4"/>
          </w:tcPr>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jc w:val="center"/>
              <w:rPr>
                <w:kern w:val="0"/>
                <w:sz w:val="24"/>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tc>
        <w:tc>
          <w:tcPr>
            <w:tcW w:w="3545" w:type="dxa"/>
            <w:gridSpan w:val="3"/>
          </w:tcPr>
          <w:p w:rsidR="00AF0726" w:rsidRDefault="0011346F">
            <w:pPr>
              <w:rPr>
                <w:kern w:val="0"/>
                <w:sz w:val="24"/>
              </w:rPr>
            </w:pPr>
            <w:r>
              <w:rPr>
                <w:rFonts w:hint="eastAsia"/>
                <w:kern w:val="0"/>
                <w:sz w:val="24"/>
              </w:rPr>
              <w:t>医院负责人（签字）</w:t>
            </w:r>
          </w:p>
          <w:p w:rsidR="00AF0726" w:rsidRDefault="00AF0726">
            <w:pPr>
              <w:rPr>
                <w:kern w:val="0"/>
                <w:sz w:val="24"/>
              </w:rPr>
            </w:pPr>
          </w:p>
          <w:p w:rsidR="00AF0726" w:rsidRDefault="00AF0726">
            <w:pPr>
              <w:rPr>
                <w:kern w:val="0"/>
                <w:sz w:val="24"/>
              </w:rPr>
            </w:pPr>
          </w:p>
          <w:p w:rsidR="00AF0726" w:rsidRDefault="0011346F">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484" w:type="dxa"/>
            <w:gridSpan w:val="2"/>
          </w:tcPr>
          <w:p w:rsidR="00AF0726" w:rsidRDefault="0011346F">
            <w:pPr>
              <w:rPr>
                <w:kern w:val="0"/>
                <w:sz w:val="24"/>
              </w:rPr>
            </w:pPr>
            <w:r>
              <w:rPr>
                <w:rFonts w:hint="eastAsia"/>
                <w:kern w:val="0"/>
                <w:sz w:val="24"/>
              </w:rPr>
              <w:t>检查验收组成员（签字）</w:t>
            </w:r>
          </w:p>
          <w:p w:rsidR="00AF0726" w:rsidRDefault="00AF0726">
            <w:pPr>
              <w:rPr>
                <w:kern w:val="0"/>
                <w:sz w:val="24"/>
              </w:rPr>
            </w:pPr>
          </w:p>
          <w:p w:rsidR="00AF0726" w:rsidRDefault="0011346F">
            <w:pPr>
              <w:rPr>
                <w:kern w:val="0"/>
                <w:sz w:val="24"/>
              </w:rPr>
            </w:pPr>
            <w:r>
              <w:rPr>
                <w:rFonts w:hint="eastAsia"/>
                <w:kern w:val="0"/>
                <w:sz w:val="24"/>
              </w:rPr>
              <w:t xml:space="preserve"> </w:t>
            </w: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AF0726" w:rsidRDefault="00AF0726">
      <w:pPr>
        <w:rPr>
          <w:sz w:val="24"/>
        </w:rPr>
      </w:pPr>
    </w:p>
    <w:p w:rsidR="00AF0726" w:rsidRDefault="0011346F">
      <w:r>
        <w:rPr>
          <w:rFonts w:hint="eastAsia"/>
        </w:rPr>
        <w:t>注：</w:t>
      </w:r>
      <w:r>
        <w:rPr>
          <w:rFonts w:hint="eastAsia"/>
          <w:sz w:val="24"/>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lastRenderedPageBreak/>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r>
        <w:rPr>
          <w:rFonts w:hint="eastAsia"/>
        </w:rPr>
        <w:t xml:space="preserve">       </w:t>
      </w:r>
    </w:p>
    <w:p w:rsidR="00AF0726" w:rsidRDefault="0011346F">
      <w:pPr>
        <w:ind w:firstLineChars="200" w:firstLine="420"/>
      </w:pPr>
      <w:r>
        <w:rPr>
          <w:rFonts w:hint="eastAsia"/>
        </w:rPr>
        <w:t>2</w:t>
      </w:r>
      <w:r>
        <w:rPr>
          <w:rFonts w:hint="eastAsia"/>
        </w:rPr>
        <w:t>、加分项，不计入</w:t>
      </w:r>
      <w:r>
        <w:rPr>
          <w:rFonts w:hint="eastAsia"/>
        </w:rPr>
        <w:t>100</w:t>
      </w:r>
      <w:r>
        <w:rPr>
          <w:rFonts w:hint="eastAsia"/>
        </w:rPr>
        <w:t>分总值；</w:t>
      </w:r>
    </w:p>
    <w:p w:rsidR="00AF0726" w:rsidRDefault="0011346F">
      <w:pPr>
        <w:ind w:firstLineChars="200" w:firstLine="420"/>
      </w:pPr>
      <w:r>
        <w:rPr>
          <w:rFonts w:hint="eastAsia"/>
        </w:rPr>
        <w:t>3</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rPr>
          <w:b/>
          <w:sz w:val="30"/>
          <w:szCs w:val="30"/>
        </w:rPr>
      </w:pPr>
      <w:r>
        <w:rPr>
          <w:rFonts w:hint="eastAsia"/>
        </w:rPr>
        <w:t xml:space="preserve">  4</w:t>
      </w:r>
      <w:r>
        <w:rPr>
          <w:rFonts w:hint="eastAsia"/>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p>
    <w:p w:rsidR="00AF0726" w:rsidRDefault="00AF0726">
      <w:pPr>
        <w:ind w:firstLineChars="200" w:firstLine="420"/>
      </w:pPr>
    </w:p>
    <w:p w:rsidR="00AF0726" w:rsidRDefault="00AF0726">
      <w:pPr>
        <w:ind w:firstLineChars="200" w:firstLine="420"/>
      </w:pPr>
    </w:p>
    <w:p w:rsidR="00AF0726" w:rsidRDefault="00AF0726">
      <w:pPr>
        <w:ind w:firstLineChars="200" w:firstLine="420"/>
      </w:pPr>
    </w:p>
    <w:p w:rsidR="00AF0726" w:rsidRDefault="00AF0726">
      <w:pPr>
        <w:ind w:firstLineChars="200" w:firstLine="420"/>
      </w:pPr>
    </w:p>
    <w:p w:rsidR="00AF0726" w:rsidRDefault="00AF0726">
      <w:pPr>
        <w:ind w:firstLineChars="200" w:firstLine="420"/>
      </w:pPr>
    </w:p>
    <w:p w:rsidR="00AF0726" w:rsidRDefault="00AF0726">
      <w:pPr>
        <w:ind w:firstLineChars="200" w:firstLine="420"/>
      </w:pPr>
    </w:p>
    <w:p w:rsidR="00AF0726" w:rsidRDefault="0011346F">
      <w:pPr>
        <w:ind w:firstLineChars="200" w:firstLine="420"/>
        <w:rPr>
          <w:b/>
          <w:sz w:val="30"/>
          <w:szCs w:val="30"/>
        </w:rPr>
      </w:pPr>
      <w:r>
        <w:br w:type="page"/>
      </w:r>
      <w:r>
        <w:rPr>
          <w:rFonts w:ascii="黑体" w:eastAsia="黑体" w:hAnsi="黑体" w:hint="eastAsia"/>
          <w:sz w:val="32"/>
          <w:szCs w:val="30"/>
        </w:rPr>
        <w:lastRenderedPageBreak/>
        <w:t xml:space="preserve">附表6 </w:t>
      </w:r>
      <w:r>
        <w:rPr>
          <w:rFonts w:hint="eastAsia"/>
          <w:b/>
          <w:sz w:val="30"/>
          <w:szCs w:val="30"/>
        </w:rPr>
        <w:t xml:space="preserve">                 </w:t>
      </w:r>
      <w:r>
        <w:rPr>
          <w:rFonts w:hint="eastAsia"/>
          <w:b/>
          <w:sz w:val="30"/>
          <w:szCs w:val="30"/>
        </w:rPr>
        <w:t>上海市诚信计量示范社（街）区加油站考核验收评分表</w:t>
      </w:r>
    </w:p>
    <w:p w:rsidR="00AF0726" w:rsidRDefault="0011346F">
      <w:pPr>
        <w:jc w:val="left"/>
        <w:rPr>
          <w:b/>
          <w:sz w:val="28"/>
          <w:szCs w:val="28"/>
        </w:rPr>
      </w:pPr>
      <w:r>
        <w:rPr>
          <w:rFonts w:hint="eastAsia"/>
          <w:b/>
          <w:sz w:val="28"/>
          <w:szCs w:val="28"/>
        </w:rPr>
        <w:t>加油站名称</w:t>
      </w:r>
      <w:r>
        <w:rPr>
          <w:rFonts w:hint="eastAsia"/>
          <w:b/>
          <w:sz w:val="28"/>
          <w:szCs w:val="28"/>
        </w:rPr>
        <w:t xml:space="preserve">_______________________ </w:t>
      </w:r>
      <w:r>
        <w:rPr>
          <w:rFonts w:hint="eastAsia"/>
          <w:b/>
          <w:sz w:val="28"/>
          <w:szCs w:val="28"/>
        </w:rPr>
        <w:t>地址</w:t>
      </w:r>
      <w:r>
        <w:rPr>
          <w:rFonts w:hint="eastAsia"/>
          <w:b/>
          <w:sz w:val="28"/>
          <w:szCs w:val="28"/>
        </w:rPr>
        <w:t>________________</w:t>
      </w:r>
      <w:r>
        <w:rPr>
          <w:rFonts w:hint="eastAsia"/>
          <w:b/>
          <w:sz w:val="28"/>
          <w:szCs w:val="28"/>
        </w:rPr>
        <w:t>所属社（街）区</w:t>
      </w:r>
      <w:r>
        <w:rPr>
          <w:rFonts w:hint="eastAsia"/>
          <w:b/>
          <w:sz w:val="28"/>
          <w:szCs w:val="28"/>
        </w:rPr>
        <w:t>____________</w:t>
      </w:r>
      <w:r>
        <w:rPr>
          <w:rFonts w:hint="eastAsia"/>
          <w:b/>
          <w:sz w:val="28"/>
          <w:szCs w:val="28"/>
        </w:rPr>
        <w:t>总分</w:t>
      </w:r>
      <w:r>
        <w:rPr>
          <w:rFonts w:hint="eastAsia"/>
          <w:b/>
          <w:sz w:val="28"/>
          <w:szCs w:val="28"/>
        </w:rPr>
        <w:t>________</w:t>
      </w:r>
    </w:p>
    <w:tbl>
      <w:tblPr>
        <w:tblW w:w="14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08"/>
        <w:gridCol w:w="2835"/>
        <w:gridCol w:w="696"/>
        <w:gridCol w:w="1809"/>
        <w:gridCol w:w="1464"/>
        <w:gridCol w:w="655"/>
        <w:gridCol w:w="1033"/>
        <w:gridCol w:w="2948"/>
        <w:gridCol w:w="929"/>
      </w:tblGrid>
      <w:tr w:rsidR="00AF0726" w:rsidTr="00CA144B">
        <w:trPr>
          <w:tblHeader/>
        </w:trPr>
        <w:tc>
          <w:tcPr>
            <w:tcW w:w="1419" w:type="dxa"/>
          </w:tcPr>
          <w:p w:rsidR="00AF0726" w:rsidRDefault="0011346F">
            <w:pPr>
              <w:jc w:val="center"/>
              <w:rPr>
                <w:kern w:val="0"/>
                <w:sz w:val="28"/>
                <w:szCs w:val="28"/>
              </w:rPr>
            </w:pPr>
            <w:r>
              <w:rPr>
                <w:rFonts w:hint="eastAsia"/>
                <w:b/>
                <w:bCs/>
                <w:sz w:val="24"/>
                <w:szCs w:val="28"/>
              </w:rPr>
              <w:t>检查项目</w:t>
            </w:r>
          </w:p>
        </w:tc>
        <w:tc>
          <w:tcPr>
            <w:tcW w:w="708" w:type="dxa"/>
          </w:tcPr>
          <w:p w:rsidR="00AF0726" w:rsidRDefault="0011346F">
            <w:pPr>
              <w:jc w:val="center"/>
              <w:rPr>
                <w:kern w:val="0"/>
                <w:sz w:val="28"/>
                <w:szCs w:val="28"/>
              </w:rPr>
            </w:pPr>
            <w:r>
              <w:rPr>
                <w:rFonts w:hint="eastAsia"/>
                <w:b/>
                <w:bCs/>
                <w:sz w:val="24"/>
                <w:szCs w:val="28"/>
              </w:rPr>
              <w:t>序号</w:t>
            </w:r>
          </w:p>
        </w:tc>
        <w:tc>
          <w:tcPr>
            <w:tcW w:w="2835" w:type="dxa"/>
          </w:tcPr>
          <w:p w:rsidR="00AF0726" w:rsidRDefault="0011346F">
            <w:pPr>
              <w:jc w:val="center"/>
              <w:rPr>
                <w:kern w:val="0"/>
                <w:sz w:val="28"/>
                <w:szCs w:val="28"/>
              </w:rPr>
            </w:pPr>
            <w:r>
              <w:rPr>
                <w:rFonts w:hint="eastAsia"/>
                <w:b/>
                <w:bCs/>
                <w:sz w:val="24"/>
                <w:szCs w:val="28"/>
              </w:rPr>
              <w:t>检查内容</w:t>
            </w:r>
          </w:p>
        </w:tc>
        <w:tc>
          <w:tcPr>
            <w:tcW w:w="696" w:type="dxa"/>
          </w:tcPr>
          <w:p w:rsidR="00AF0726" w:rsidRDefault="0011346F">
            <w:pPr>
              <w:jc w:val="center"/>
              <w:rPr>
                <w:kern w:val="0"/>
                <w:sz w:val="28"/>
                <w:szCs w:val="28"/>
              </w:rPr>
            </w:pPr>
            <w:r>
              <w:rPr>
                <w:rFonts w:hint="eastAsia"/>
                <w:b/>
                <w:bCs/>
                <w:sz w:val="24"/>
                <w:szCs w:val="28"/>
              </w:rPr>
              <w:t>分值</w:t>
            </w:r>
          </w:p>
        </w:tc>
        <w:tc>
          <w:tcPr>
            <w:tcW w:w="3273" w:type="dxa"/>
            <w:gridSpan w:val="2"/>
          </w:tcPr>
          <w:p w:rsidR="00AF0726" w:rsidRDefault="0011346F">
            <w:pPr>
              <w:jc w:val="center"/>
              <w:rPr>
                <w:kern w:val="0"/>
                <w:sz w:val="28"/>
                <w:szCs w:val="28"/>
              </w:rPr>
            </w:pPr>
            <w:r>
              <w:rPr>
                <w:rFonts w:hint="eastAsia"/>
                <w:b/>
                <w:bCs/>
                <w:sz w:val="24"/>
                <w:szCs w:val="28"/>
              </w:rPr>
              <w:t>评分方法</w:t>
            </w:r>
          </w:p>
        </w:tc>
        <w:tc>
          <w:tcPr>
            <w:tcW w:w="655" w:type="dxa"/>
          </w:tcPr>
          <w:p w:rsidR="00AF0726" w:rsidRDefault="0011346F">
            <w:pPr>
              <w:jc w:val="center"/>
              <w:rPr>
                <w:kern w:val="0"/>
                <w:sz w:val="28"/>
                <w:szCs w:val="28"/>
              </w:rPr>
            </w:pPr>
            <w:r>
              <w:rPr>
                <w:rFonts w:hint="eastAsia"/>
                <w:b/>
                <w:bCs/>
                <w:sz w:val="24"/>
                <w:szCs w:val="28"/>
              </w:rPr>
              <w:t>合格分</w:t>
            </w:r>
          </w:p>
        </w:tc>
        <w:tc>
          <w:tcPr>
            <w:tcW w:w="3981" w:type="dxa"/>
            <w:gridSpan w:val="2"/>
          </w:tcPr>
          <w:p w:rsidR="00AF0726" w:rsidRDefault="0011346F">
            <w:pPr>
              <w:jc w:val="center"/>
              <w:rPr>
                <w:kern w:val="0"/>
                <w:sz w:val="28"/>
                <w:szCs w:val="28"/>
              </w:rPr>
            </w:pPr>
            <w:r>
              <w:rPr>
                <w:rFonts w:hint="eastAsia"/>
                <w:b/>
                <w:bCs/>
                <w:sz w:val="24"/>
                <w:szCs w:val="28"/>
              </w:rPr>
              <w:t>检查情况</w:t>
            </w:r>
          </w:p>
        </w:tc>
        <w:tc>
          <w:tcPr>
            <w:tcW w:w="929" w:type="dxa"/>
          </w:tcPr>
          <w:p w:rsidR="00AF0726" w:rsidRDefault="0011346F">
            <w:pPr>
              <w:jc w:val="center"/>
              <w:rPr>
                <w:kern w:val="0"/>
                <w:sz w:val="28"/>
                <w:szCs w:val="28"/>
              </w:rPr>
            </w:pPr>
            <w:r>
              <w:rPr>
                <w:rFonts w:hint="eastAsia"/>
                <w:b/>
                <w:bCs/>
                <w:sz w:val="24"/>
                <w:szCs w:val="28"/>
              </w:rPr>
              <w:t>得分</w:t>
            </w:r>
          </w:p>
        </w:tc>
      </w:tr>
      <w:tr w:rsidR="00AF0726" w:rsidTr="00CA144B">
        <w:tc>
          <w:tcPr>
            <w:tcW w:w="1419" w:type="dxa"/>
            <w:vMerge w:val="restart"/>
            <w:vAlign w:val="center"/>
          </w:tcPr>
          <w:p w:rsidR="00AF0726" w:rsidRDefault="0011346F">
            <w:pPr>
              <w:numPr>
                <w:ilvl w:val="0"/>
                <w:numId w:val="12"/>
              </w:numPr>
              <w:jc w:val="center"/>
              <w:rPr>
                <w:kern w:val="0"/>
                <w:szCs w:val="21"/>
              </w:rPr>
            </w:pPr>
            <w:r>
              <w:rPr>
                <w:rFonts w:hint="eastAsia"/>
                <w:kern w:val="0"/>
                <w:szCs w:val="21"/>
              </w:rPr>
              <w:t>计量管理</w:t>
            </w:r>
          </w:p>
          <w:p w:rsidR="00AF0726" w:rsidRDefault="0011346F">
            <w:pPr>
              <w:rPr>
                <w:kern w:val="0"/>
                <w:szCs w:val="21"/>
              </w:rPr>
            </w:pPr>
            <w:r>
              <w:rPr>
                <w:rFonts w:hint="eastAsia"/>
                <w:kern w:val="0"/>
                <w:szCs w:val="21"/>
              </w:rPr>
              <w:t xml:space="preserve">   </w:t>
            </w:r>
            <w:r>
              <w:rPr>
                <w:rFonts w:hint="eastAsia"/>
                <w:kern w:val="0"/>
                <w:szCs w:val="21"/>
              </w:rPr>
              <w:t>（</w:t>
            </w:r>
            <w:r>
              <w:rPr>
                <w:rFonts w:hint="eastAsia"/>
                <w:kern w:val="0"/>
                <w:szCs w:val="21"/>
              </w:rPr>
              <w:t>15</w:t>
            </w:r>
            <w:r>
              <w:rPr>
                <w:rFonts w:hint="eastAsia"/>
                <w:kern w:val="0"/>
                <w:szCs w:val="21"/>
              </w:rPr>
              <w:t>分）</w:t>
            </w:r>
          </w:p>
          <w:p w:rsidR="00AF0726" w:rsidRDefault="00AF0726">
            <w:pPr>
              <w:jc w:val="center"/>
              <w:rPr>
                <w:kern w:val="0"/>
                <w:szCs w:val="21"/>
              </w:rPr>
            </w:pPr>
          </w:p>
        </w:tc>
        <w:tc>
          <w:tcPr>
            <w:tcW w:w="708" w:type="dxa"/>
            <w:vAlign w:val="center"/>
          </w:tcPr>
          <w:p w:rsidR="00AF0726" w:rsidRDefault="0011346F">
            <w:pPr>
              <w:jc w:val="center"/>
              <w:rPr>
                <w:kern w:val="0"/>
                <w:szCs w:val="21"/>
              </w:rPr>
            </w:pPr>
            <w:r>
              <w:rPr>
                <w:rFonts w:hint="eastAsia"/>
                <w:kern w:val="0"/>
                <w:szCs w:val="21"/>
              </w:rPr>
              <w:t>1.1</w:t>
            </w:r>
          </w:p>
        </w:tc>
        <w:tc>
          <w:tcPr>
            <w:tcW w:w="2835" w:type="dxa"/>
            <w:vAlign w:val="center"/>
          </w:tcPr>
          <w:p w:rsidR="00AF0726" w:rsidRDefault="0011346F">
            <w:pPr>
              <w:rPr>
                <w:kern w:val="0"/>
                <w:szCs w:val="21"/>
              </w:rPr>
            </w:pPr>
            <w:r>
              <w:rPr>
                <w:rFonts w:hint="eastAsia"/>
                <w:kern w:val="0"/>
                <w:szCs w:val="21"/>
              </w:rPr>
              <w:t>负责人应了解计量相关法律、法规、</w:t>
            </w:r>
            <w:r>
              <w:rPr>
                <w:rFonts w:hint="eastAsia"/>
                <w:kern w:val="0"/>
              </w:rPr>
              <w:t>规章及政策</w:t>
            </w:r>
          </w:p>
        </w:tc>
        <w:tc>
          <w:tcPr>
            <w:tcW w:w="696" w:type="dxa"/>
            <w:vAlign w:val="center"/>
          </w:tcPr>
          <w:p w:rsidR="00AF0726" w:rsidRDefault="0011346F">
            <w:pPr>
              <w:jc w:val="center"/>
              <w:rPr>
                <w:kern w:val="0"/>
                <w:szCs w:val="21"/>
              </w:rPr>
            </w:pPr>
            <w:r>
              <w:rPr>
                <w:rFonts w:hint="eastAsia"/>
                <w:kern w:val="0"/>
                <w:szCs w:val="21"/>
              </w:rPr>
              <w:t>5</w:t>
            </w:r>
            <w:r>
              <w:rPr>
                <w:rFonts w:hint="eastAsia"/>
                <w:kern w:val="0"/>
                <w:szCs w:val="21"/>
              </w:rPr>
              <w:t>分</w:t>
            </w:r>
          </w:p>
        </w:tc>
        <w:tc>
          <w:tcPr>
            <w:tcW w:w="3273" w:type="dxa"/>
            <w:gridSpan w:val="2"/>
            <w:vAlign w:val="center"/>
          </w:tcPr>
          <w:p w:rsidR="00AF0726" w:rsidRDefault="0011346F">
            <w:r>
              <w:rPr>
                <w:rFonts w:hint="eastAsia"/>
              </w:rPr>
              <w:t>无专人负责，扣</w:t>
            </w:r>
            <w:r>
              <w:rPr>
                <w:rFonts w:hint="eastAsia"/>
              </w:rPr>
              <w:t>5</w:t>
            </w:r>
            <w:r>
              <w:rPr>
                <w:rFonts w:hint="eastAsia"/>
              </w:rPr>
              <w:t>分；</w:t>
            </w:r>
          </w:p>
          <w:p w:rsidR="00AF0726" w:rsidRDefault="0011346F">
            <w:r>
              <w:rPr>
                <w:rFonts w:hint="eastAsia"/>
              </w:rPr>
              <w:t>不熟悉计量法律法规，扣</w:t>
            </w:r>
            <w:r>
              <w:rPr>
                <w:rFonts w:hint="eastAsia"/>
              </w:rPr>
              <w:t>3</w:t>
            </w:r>
            <w:r>
              <w:rPr>
                <w:rFonts w:hint="eastAsia"/>
              </w:rPr>
              <w:t>分；</w:t>
            </w:r>
          </w:p>
          <w:p w:rsidR="00AF0726" w:rsidRDefault="0011346F">
            <w:pPr>
              <w:rPr>
                <w:kern w:val="0"/>
                <w:szCs w:val="21"/>
              </w:rPr>
            </w:pPr>
            <w:r>
              <w:rPr>
                <w:rFonts w:hint="eastAsia"/>
              </w:rPr>
              <w:t>基本了解扣</w:t>
            </w:r>
            <w:r>
              <w:rPr>
                <w:rFonts w:hint="eastAsia"/>
              </w:rPr>
              <w:t>2</w:t>
            </w:r>
            <w:r>
              <w:rPr>
                <w:rFonts w:hint="eastAsia"/>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Cs w:val="21"/>
              </w:rPr>
            </w:pPr>
          </w:p>
        </w:tc>
        <w:tc>
          <w:tcPr>
            <w:tcW w:w="929" w:type="dxa"/>
          </w:tcPr>
          <w:p w:rsidR="00AF0726" w:rsidRDefault="00AF0726">
            <w:pPr>
              <w:jc w:val="center"/>
              <w:rPr>
                <w:kern w:val="0"/>
                <w:szCs w:val="21"/>
              </w:rPr>
            </w:pPr>
          </w:p>
        </w:tc>
      </w:tr>
      <w:tr w:rsidR="00AF0726" w:rsidTr="00CA144B">
        <w:trPr>
          <w:trHeight w:val="226"/>
        </w:trPr>
        <w:tc>
          <w:tcPr>
            <w:tcW w:w="1419" w:type="dxa"/>
            <w:vMerge/>
          </w:tcPr>
          <w:p w:rsidR="00AF0726" w:rsidRDefault="00AF0726">
            <w:pPr>
              <w:jc w:val="center"/>
              <w:rPr>
                <w:kern w:val="0"/>
                <w:szCs w:val="21"/>
              </w:rPr>
            </w:pPr>
          </w:p>
        </w:tc>
        <w:tc>
          <w:tcPr>
            <w:tcW w:w="708" w:type="dxa"/>
            <w:vAlign w:val="center"/>
          </w:tcPr>
          <w:p w:rsidR="00AF0726" w:rsidRDefault="0011346F">
            <w:pPr>
              <w:jc w:val="center"/>
              <w:rPr>
                <w:kern w:val="0"/>
                <w:szCs w:val="21"/>
              </w:rPr>
            </w:pPr>
            <w:r>
              <w:rPr>
                <w:rFonts w:hint="eastAsia"/>
                <w:kern w:val="0"/>
                <w:szCs w:val="21"/>
              </w:rPr>
              <w:t>1.2</w:t>
            </w:r>
          </w:p>
        </w:tc>
        <w:tc>
          <w:tcPr>
            <w:tcW w:w="2835" w:type="dxa"/>
            <w:vAlign w:val="center"/>
          </w:tcPr>
          <w:p w:rsidR="00AF0726" w:rsidRDefault="0011346F">
            <w:pPr>
              <w:rPr>
                <w:kern w:val="0"/>
                <w:szCs w:val="21"/>
              </w:rPr>
            </w:pPr>
            <w:r>
              <w:rPr>
                <w:rFonts w:hint="eastAsia"/>
                <w:kern w:val="0"/>
                <w:szCs w:val="21"/>
              </w:rPr>
              <w:t>有专（兼）职计量管理人员</w:t>
            </w:r>
            <w:r>
              <w:rPr>
                <w:rFonts w:hint="eastAsia"/>
              </w:rPr>
              <w:t>且经过</w:t>
            </w:r>
            <w:r>
              <w:rPr>
                <w:rFonts w:hint="eastAsia"/>
                <w:kern w:val="0"/>
                <w:szCs w:val="21"/>
              </w:rPr>
              <w:t>培训</w:t>
            </w:r>
          </w:p>
        </w:tc>
        <w:tc>
          <w:tcPr>
            <w:tcW w:w="696" w:type="dxa"/>
            <w:vAlign w:val="center"/>
          </w:tcPr>
          <w:p w:rsidR="00AF0726" w:rsidRDefault="0011346F">
            <w:pPr>
              <w:jc w:val="center"/>
              <w:rPr>
                <w:kern w:val="0"/>
                <w:szCs w:val="21"/>
              </w:rPr>
            </w:pPr>
            <w:r>
              <w:rPr>
                <w:rFonts w:hint="eastAsia"/>
                <w:kern w:val="0"/>
                <w:szCs w:val="21"/>
              </w:rPr>
              <w:t>5</w:t>
            </w:r>
            <w:r>
              <w:rPr>
                <w:rFonts w:hint="eastAsia"/>
                <w:kern w:val="0"/>
                <w:szCs w:val="21"/>
              </w:rPr>
              <w:t>分</w:t>
            </w:r>
          </w:p>
          <w:p w:rsidR="00AF0726" w:rsidRDefault="00AF0726">
            <w:pPr>
              <w:jc w:val="center"/>
              <w:rPr>
                <w:kern w:val="0"/>
                <w:szCs w:val="21"/>
              </w:rPr>
            </w:pPr>
          </w:p>
        </w:tc>
        <w:tc>
          <w:tcPr>
            <w:tcW w:w="3273" w:type="dxa"/>
            <w:gridSpan w:val="2"/>
            <w:vAlign w:val="center"/>
          </w:tcPr>
          <w:p w:rsidR="00AF0726" w:rsidRDefault="0011346F">
            <w:pPr>
              <w:rPr>
                <w:kern w:val="0"/>
                <w:szCs w:val="21"/>
              </w:rPr>
            </w:pPr>
            <w:r>
              <w:rPr>
                <w:rFonts w:hint="eastAsia"/>
              </w:rPr>
              <w:t>无专（兼）职计量管理人员，扣</w:t>
            </w:r>
            <w:r>
              <w:rPr>
                <w:rFonts w:hint="eastAsia"/>
              </w:rPr>
              <w:t>5</w:t>
            </w:r>
            <w:r>
              <w:rPr>
                <w:rFonts w:hint="eastAsia"/>
              </w:rPr>
              <w:t>分；未经过培训，扣</w:t>
            </w:r>
            <w:r>
              <w:rPr>
                <w:rFonts w:hint="eastAsia"/>
              </w:rPr>
              <w:t>2</w:t>
            </w:r>
            <w:r>
              <w:rPr>
                <w:rFonts w:hint="eastAsia"/>
              </w:rPr>
              <w:t>分</w:t>
            </w:r>
          </w:p>
        </w:tc>
        <w:tc>
          <w:tcPr>
            <w:tcW w:w="655" w:type="dxa"/>
            <w:vAlign w:val="center"/>
          </w:tcPr>
          <w:p w:rsidR="00AF0726" w:rsidRDefault="0011346F">
            <w:pPr>
              <w:jc w:val="center"/>
              <w:rPr>
                <w:kern w:val="0"/>
                <w:szCs w:val="21"/>
              </w:rPr>
            </w:pPr>
            <w:r>
              <w:rPr>
                <w:rFonts w:hint="eastAsia"/>
                <w:kern w:val="0"/>
                <w:szCs w:val="21"/>
              </w:rPr>
              <w:t>4</w:t>
            </w:r>
            <w:r>
              <w:rPr>
                <w:rFonts w:hint="eastAsia"/>
                <w:kern w:val="0"/>
                <w:szCs w:val="21"/>
              </w:rPr>
              <w:t>分</w:t>
            </w:r>
          </w:p>
        </w:tc>
        <w:tc>
          <w:tcPr>
            <w:tcW w:w="3981" w:type="dxa"/>
            <w:gridSpan w:val="2"/>
          </w:tcPr>
          <w:p w:rsidR="00AF0726" w:rsidRDefault="00AF0726">
            <w:pPr>
              <w:jc w:val="center"/>
              <w:rPr>
                <w:kern w:val="0"/>
                <w:szCs w:val="21"/>
              </w:rPr>
            </w:pPr>
          </w:p>
        </w:tc>
        <w:tc>
          <w:tcPr>
            <w:tcW w:w="929" w:type="dxa"/>
          </w:tcPr>
          <w:p w:rsidR="00AF0726" w:rsidRDefault="00AF0726">
            <w:pPr>
              <w:jc w:val="center"/>
              <w:rPr>
                <w:kern w:val="0"/>
                <w:szCs w:val="21"/>
              </w:rPr>
            </w:pPr>
          </w:p>
        </w:tc>
      </w:tr>
      <w:tr w:rsidR="00AF0726" w:rsidTr="00CA144B">
        <w:tc>
          <w:tcPr>
            <w:tcW w:w="1419" w:type="dxa"/>
            <w:vMerge/>
          </w:tcPr>
          <w:p w:rsidR="00AF0726" w:rsidRDefault="00AF0726">
            <w:pPr>
              <w:jc w:val="center"/>
              <w:rPr>
                <w:kern w:val="0"/>
                <w:szCs w:val="21"/>
              </w:rPr>
            </w:pPr>
          </w:p>
        </w:tc>
        <w:tc>
          <w:tcPr>
            <w:tcW w:w="708" w:type="dxa"/>
            <w:vAlign w:val="center"/>
          </w:tcPr>
          <w:p w:rsidR="00AF0726" w:rsidRDefault="0011346F">
            <w:pPr>
              <w:jc w:val="center"/>
              <w:rPr>
                <w:kern w:val="0"/>
                <w:szCs w:val="21"/>
              </w:rPr>
            </w:pPr>
            <w:r>
              <w:rPr>
                <w:rFonts w:hint="eastAsia"/>
                <w:kern w:val="0"/>
                <w:szCs w:val="21"/>
              </w:rPr>
              <w:t>1.3</w:t>
            </w:r>
          </w:p>
        </w:tc>
        <w:tc>
          <w:tcPr>
            <w:tcW w:w="2835" w:type="dxa"/>
            <w:vAlign w:val="center"/>
          </w:tcPr>
          <w:p w:rsidR="00AF0726" w:rsidRDefault="0011346F">
            <w:pPr>
              <w:rPr>
                <w:kern w:val="0"/>
                <w:szCs w:val="21"/>
              </w:rPr>
            </w:pPr>
            <w:r>
              <w:rPr>
                <w:rFonts w:hint="eastAsia"/>
              </w:rPr>
              <w:t>有与经营管理相适应的计量管理制度，并做到有效贯彻实施</w:t>
            </w:r>
          </w:p>
        </w:tc>
        <w:tc>
          <w:tcPr>
            <w:tcW w:w="696" w:type="dxa"/>
            <w:vAlign w:val="center"/>
          </w:tcPr>
          <w:p w:rsidR="00AF0726" w:rsidRDefault="0011346F">
            <w:pPr>
              <w:jc w:val="center"/>
              <w:rPr>
                <w:kern w:val="0"/>
                <w:szCs w:val="21"/>
              </w:rPr>
            </w:pPr>
            <w:r>
              <w:rPr>
                <w:rFonts w:hint="eastAsia"/>
              </w:rPr>
              <w:t>5</w:t>
            </w:r>
            <w:r>
              <w:rPr>
                <w:rFonts w:hint="eastAsia"/>
              </w:rPr>
              <w:t>分</w:t>
            </w:r>
          </w:p>
        </w:tc>
        <w:tc>
          <w:tcPr>
            <w:tcW w:w="3273" w:type="dxa"/>
            <w:gridSpan w:val="2"/>
            <w:vAlign w:val="center"/>
          </w:tcPr>
          <w:p w:rsidR="00AF0726" w:rsidRDefault="0011346F">
            <w:pPr>
              <w:rPr>
                <w:kern w:val="0"/>
                <w:szCs w:val="21"/>
              </w:rPr>
            </w:pPr>
            <w:r>
              <w:rPr>
                <w:rFonts w:hint="eastAsia"/>
              </w:rPr>
              <w:t>无计量管理制度的，扣</w:t>
            </w:r>
            <w:r>
              <w:rPr>
                <w:rFonts w:hint="eastAsia"/>
              </w:rPr>
              <w:t>5</w:t>
            </w:r>
            <w:r>
              <w:rPr>
                <w:rFonts w:hint="eastAsia"/>
              </w:rPr>
              <w:t>分；制度不健全的，扣</w:t>
            </w:r>
            <w:r>
              <w:rPr>
                <w:rFonts w:hint="eastAsia"/>
              </w:rPr>
              <w:t>2</w:t>
            </w:r>
            <w:r>
              <w:rPr>
                <w:rFonts w:hint="eastAsia"/>
              </w:rPr>
              <w:t>分；无实施记录或未有效实施的，扣</w:t>
            </w:r>
            <w:r>
              <w:rPr>
                <w:rFonts w:hint="eastAsia"/>
              </w:rPr>
              <w:t>1</w:t>
            </w:r>
            <w:r>
              <w:rPr>
                <w:rFonts w:hint="eastAsia"/>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Cs w:val="21"/>
              </w:rPr>
            </w:pPr>
          </w:p>
        </w:tc>
        <w:tc>
          <w:tcPr>
            <w:tcW w:w="929" w:type="dxa"/>
          </w:tcPr>
          <w:p w:rsidR="00AF0726" w:rsidRDefault="00AF0726">
            <w:pPr>
              <w:jc w:val="center"/>
              <w:rPr>
                <w:kern w:val="0"/>
                <w:szCs w:val="21"/>
              </w:rPr>
            </w:pPr>
          </w:p>
        </w:tc>
      </w:tr>
      <w:tr w:rsidR="00AF0726" w:rsidTr="00CA144B">
        <w:trPr>
          <w:trHeight w:val="193"/>
        </w:trPr>
        <w:tc>
          <w:tcPr>
            <w:tcW w:w="1419" w:type="dxa"/>
            <w:vAlign w:val="center"/>
          </w:tcPr>
          <w:p w:rsidR="00AF0726" w:rsidRDefault="00AF0726">
            <w:pPr>
              <w:rPr>
                <w:kern w:val="0"/>
                <w:szCs w:val="21"/>
              </w:rPr>
            </w:pPr>
          </w:p>
          <w:p w:rsidR="00AF0726" w:rsidRDefault="0011346F">
            <w:pPr>
              <w:rPr>
                <w:kern w:val="0"/>
                <w:szCs w:val="21"/>
              </w:rPr>
            </w:pPr>
            <w:r>
              <w:rPr>
                <w:rFonts w:hint="eastAsia"/>
                <w:kern w:val="0"/>
                <w:szCs w:val="21"/>
              </w:rPr>
              <w:t>2</w:t>
            </w:r>
            <w:r>
              <w:rPr>
                <w:rFonts w:hint="eastAsia"/>
                <w:kern w:val="0"/>
                <w:szCs w:val="21"/>
              </w:rPr>
              <w:t>、计量</w:t>
            </w:r>
            <w:proofErr w:type="gramStart"/>
            <w:r>
              <w:rPr>
                <w:rFonts w:hint="eastAsia"/>
                <w:kern w:val="0"/>
                <w:szCs w:val="21"/>
              </w:rPr>
              <w:t>器具器具</w:t>
            </w:r>
            <w:proofErr w:type="gramEnd"/>
            <w:r>
              <w:rPr>
                <w:rFonts w:hint="eastAsia"/>
                <w:kern w:val="0"/>
                <w:szCs w:val="21"/>
              </w:rPr>
              <w:t>配备</w:t>
            </w:r>
          </w:p>
          <w:p w:rsidR="00AF0726" w:rsidRDefault="0011346F">
            <w:pPr>
              <w:rPr>
                <w:kern w:val="0"/>
              </w:rPr>
            </w:pPr>
            <w:r>
              <w:rPr>
                <w:rFonts w:hint="eastAsia"/>
                <w:kern w:val="0"/>
                <w:szCs w:val="21"/>
              </w:rPr>
              <w:t xml:space="preserve">  </w:t>
            </w:r>
            <w:r>
              <w:rPr>
                <w:rFonts w:hint="eastAsia"/>
                <w:kern w:val="0"/>
                <w:szCs w:val="21"/>
              </w:rPr>
              <w:t>（</w:t>
            </w:r>
            <w:r>
              <w:rPr>
                <w:rFonts w:hint="eastAsia"/>
                <w:kern w:val="0"/>
                <w:szCs w:val="21"/>
              </w:rPr>
              <w:t>10</w:t>
            </w:r>
            <w:r>
              <w:rPr>
                <w:rFonts w:hint="eastAsia"/>
                <w:kern w:val="0"/>
                <w:szCs w:val="21"/>
              </w:rPr>
              <w:t>分）</w:t>
            </w:r>
          </w:p>
        </w:tc>
        <w:tc>
          <w:tcPr>
            <w:tcW w:w="708" w:type="dxa"/>
            <w:vAlign w:val="center"/>
          </w:tcPr>
          <w:p w:rsidR="00AF0726" w:rsidRDefault="0011346F">
            <w:pPr>
              <w:jc w:val="center"/>
            </w:pPr>
            <w:r>
              <w:rPr>
                <w:rFonts w:hint="eastAsia"/>
              </w:rPr>
              <w:t>*2.1</w:t>
            </w:r>
          </w:p>
        </w:tc>
        <w:tc>
          <w:tcPr>
            <w:tcW w:w="2835" w:type="dxa"/>
            <w:vAlign w:val="center"/>
          </w:tcPr>
          <w:p w:rsidR="00AF0726" w:rsidRDefault="0011346F">
            <w:r>
              <w:rPr>
                <w:rFonts w:hint="eastAsia"/>
              </w:rPr>
              <w:t>配备合法的计量器具</w:t>
            </w:r>
          </w:p>
        </w:tc>
        <w:tc>
          <w:tcPr>
            <w:tcW w:w="696" w:type="dxa"/>
            <w:vAlign w:val="center"/>
          </w:tcPr>
          <w:p w:rsidR="00AF0726" w:rsidRDefault="0011346F">
            <w:pPr>
              <w:jc w:val="center"/>
              <w:rPr>
                <w:kern w:val="0"/>
              </w:rPr>
            </w:pPr>
            <w:r>
              <w:rPr>
                <w:rFonts w:hint="eastAsia"/>
                <w:kern w:val="0"/>
              </w:rPr>
              <w:t>10</w:t>
            </w:r>
            <w:r>
              <w:rPr>
                <w:rFonts w:hint="eastAsia"/>
                <w:kern w:val="0"/>
              </w:rPr>
              <w:t>分</w:t>
            </w:r>
          </w:p>
        </w:tc>
        <w:tc>
          <w:tcPr>
            <w:tcW w:w="3273" w:type="dxa"/>
            <w:gridSpan w:val="2"/>
            <w:vAlign w:val="center"/>
          </w:tcPr>
          <w:p w:rsidR="00AF0726" w:rsidRDefault="0011346F">
            <w:pPr>
              <w:rPr>
                <w:kern w:val="0"/>
              </w:rPr>
            </w:pPr>
            <w:r>
              <w:rPr>
                <w:rFonts w:hint="eastAsia"/>
              </w:rPr>
              <w:t>查验加油机铭牌上的信息与取得型式批准信息相一致，不符合规定的，有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3</w:t>
            </w:r>
            <w:r>
              <w:rPr>
                <w:rFonts w:hint="eastAsia"/>
              </w:rPr>
              <w:t>）</w:t>
            </w:r>
          </w:p>
        </w:tc>
        <w:tc>
          <w:tcPr>
            <w:tcW w:w="655" w:type="dxa"/>
            <w:vAlign w:val="center"/>
          </w:tcPr>
          <w:p w:rsidR="00AF0726" w:rsidRDefault="0011346F">
            <w:pPr>
              <w:jc w:val="center"/>
              <w:rPr>
                <w:kern w:val="0"/>
                <w:szCs w:val="21"/>
              </w:rPr>
            </w:pPr>
            <w:r>
              <w:rPr>
                <w:rFonts w:hint="eastAsia"/>
                <w:kern w:val="0"/>
                <w:szCs w:val="21"/>
              </w:rPr>
              <w:t>10</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vMerge w:val="restart"/>
            <w:vAlign w:val="center"/>
          </w:tcPr>
          <w:p w:rsidR="00AF0726" w:rsidRDefault="00AF0726">
            <w:pPr>
              <w:jc w:val="center"/>
              <w:rPr>
                <w:kern w:val="0"/>
                <w:szCs w:val="21"/>
              </w:rPr>
            </w:pPr>
          </w:p>
          <w:p w:rsidR="00AF0726" w:rsidRDefault="0011346F">
            <w:pPr>
              <w:rPr>
                <w:kern w:val="0"/>
                <w:szCs w:val="21"/>
              </w:rPr>
            </w:pPr>
            <w:r>
              <w:rPr>
                <w:rFonts w:hint="eastAsia"/>
                <w:kern w:val="0"/>
                <w:szCs w:val="21"/>
              </w:rPr>
              <w:t>3</w:t>
            </w:r>
            <w:r>
              <w:rPr>
                <w:rFonts w:hint="eastAsia"/>
                <w:kern w:val="0"/>
                <w:szCs w:val="21"/>
              </w:rPr>
              <w:t>、计量器具管理</w:t>
            </w:r>
          </w:p>
          <w:p w:rsidR="00AF0726" w:rsidRDefault="0011346F">
            <w:pPr>
              <w:rPr>
                <w:kern w:val="0"/>
                <w:szCs w:val="21"/>
              </w:rPr>
            </w:pPr>
            <w:r>
              <w:rPr>
                <w:rFonts w:hint="eastAsia"/>
                <w:kern w:val="0"/>
                <w:szCs w:val="21"/>
              </w:rPr>
              <w:t xml:space="preserve">   </w:t>
            </w:r>
            <w:r>
              <w:rPr>
                <w:rFonts w:hint="eastAsia"/>
                <w:kern w:val="0"/>
                <w:szCs w:val="21"/>
              </w:rPr>
              <w:t>（</w:t>
            </w:r>
            <w:r>
              <w:rPr>
                <w:rFonts w:hint="eastAsia"/>
                <w:kern w:val="0"/>
                <w:szCs w:val="21"/>
              </w:rPr>
              <w:t>45</w:t>
            </w:r>
            <w:r>
              <w:rPr>
                <w:rFonts w:hint="eastAsia"/>
                <w:kern w:val="0"/>
                <w:szCs w:val="21"/>
              </w:rPr>
              <w:t>分）</w:t>
            </w:r>
          </w:p>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3.1</w:t>
            </w:r>
          </w:p>
        </w:tc>
        <w:tc>
          <w:tcPr>
            <w:tcW w:w="2835" w:type="dxa"/>
            <w:vAlign w:val="center"/>
          </w:tcPr>
          <w:p w:rsidR="00AF0726" w:rsidRDefault="0011346F">
            <w:pPr>
              <w:rPr>
                <w:kern w:val="0"/>
              </w:rPr>
            </w:pPr>
            <w:r>
              <w:rPr>
                <w:rFonts w:hint="eastAsia"/>
                <w:kern w:val="0"/>
              </w:rPr>
              <w:t>建立计量器具管理台账，并做到账、</w:t>
            </w:r>
            <w:proofErr w:type="gramStart"/>
            <w:r>
              <w:rPr>
                <w:rFonts w:hint="eastAsia"/>
                <w:kern w:val="0"/>
              </w:rPr>
              <w:t>物一致</w:t>
            </w:r>
            <w:proofErr w:type="gramEnd"/>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rPr>
            </w:pPr>
            <w:r>
              <w:rPr>
                <w:rFonts w:hint="eastAsia"/>
                <w:kern w:val="0"/>
              </w:rPr>
              <w:t>无台账，扣</w:t>
            </w:r>
            <w:r>
              <w:rPr>
                <w:rFonts w:hint="eastAsia"/>
                <w:kern w:val="0"/>
              </w:rPr>
              <w:t>5</w:t>
            </w:r>
            <w:r>
              <w:rPr>
                <w:rFonts w:hint="eastAsia"/>
                <w:kern w:val="0"/>
              </w:rPr>
              <w:t>分；账物不对应，有</w:t>
            </w:r>
            <w:r>
              <w:rPr>
                <w:rFonts w:hint="eastAsia"/>
                <w:kern w:val="0"/>
              </w:rPr>
              <w:t>1</w:t>
            </w:r>
            <w:r>
              <w:rPr>
                <w:rFonts w:hint="eastAsia"/>
                <w:kern w:val="0"/>
              </w:rPr>
              <w:t>件扣</w:t>
            </w:r>
            <w:r>
              <w:rPr>
                <w:rFonts w:hint="eastAsia"/>
                <w:kern w:val="0"/>
              </w:rPr>
              <w:t>1</w:t>
            </w:r>
            <w:r>
              <w:rPr>
                <w:rFonts w:hint="eastAsia"/>
                <w:kern w:val="0"/>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rPr>
          <w:trHeight w:val="1126"/>
        </w:trPr>
        <w:tc>
          <w:tcPr>
            <w:tcW w:w="1419" w:type="dxa"/>
            <w:vMerge/>
            <w:vAlign w:val="center"/>
          </w:tcPr>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*3.2</w:t>
            </w:r>
          </w:p>
        </w:tc>
        <w:tc>
          <w:tcPr>
            <w:tcW w:w="2835" w:type="dxa"/>
            <w:vAlign w:val="center"/>
          </w:tcPr>
          <w:p w:rsidR="00AF0726" w:rsidRDefault="0011346F">
            <w:pPr>
              <w:rPr>
                <w:kern w:val="0"/>
              </w:rPr>
            </w:pPr>
            <w:r>
              <w:rPr>
                <w:rFonts w:hint="eastAsia"/>
              </w:rPr>
              <w:t>不得使用未经强制检定、超过强制检定周期或者经检定不合格的计量器具</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szCs w:val="21"/>
              </w:rPr>
            </w:pPr>
            <w:r>
              <w:rPr>
                <w:rFonts w:hint="eastAsia"/>
                <w:kern w:val="0"/>
                <w:szCs w:val="21"/>
              </w:rPr>
              <w:t>使用的计量器具有</w:t>
            </w:r>
            <w:r>
              <w:rPr>
                <w:rFonts w:hint="eastAsia"/>
                <w:kern w:val="0"/>
                <w:szCs w:val="21"/>
              </w:rPr>
              <w:t>1</w:t>
            </w:r>
            <w:r>
              <w:rPr>
                <w:rFonts w:hint="eastAsia"/>
                <w:kern w:val="0"/>
                <w:szCs w:val="21"/>
              </w:rPr>
              <w:t>台未强制检定、超检定周期或检定不合格的，扣</w:t>
            </w:r>
            <w:r>
              <w:rPr>
                <w:rFonts w:hint="eastAsia"/>
                <w:kern w:val="0"/>
                <w:szCs w:val="21"/>
              </w:rPr>
              <w:t>2</w:t>
            </w:r>
            <w:r>
              <w:rPr>
                <w:rFonts w:hint="eastAsia"/>
                <w:kern w:val="0"/>
                <w:szCs w:val="21"/>
              </w:rPr>
              <w:t>分</w:t>
            </w:r>
          </w:p>
        </w:tc>
        <w:tc>
          <w:tcPr>
            <w:tcW w:w="655" w:type="dxa"/>
            <w:vAlign w:val="center"/>
          </w:tcPr>
          <w:p w:rsidR="00AF0726" w:rsidRDefault="0011346F">
            <w:pPr>
              <w:jc w:val="center"/>
              <w:rPr>
                <w:kern w:val="0"/>
                <w:szCs w:val="21"/>
              </w:rPr>
            </w:pPr>
            <w:r>
              <w:rPr>
                <w:rFonts w:hint="eastAsia"/>
                <w:kern w:val="0"/>
                <w:szCs w:val="21"/>
              </w:rPr>
              <w:t>4</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vAlign w:val="center"/>
          </w:tcPr>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3.3</w:t>
            </w:r>
          </w:p>
        </w:tc>
        <w:tc>
          <w:tcPr>
            <w:tcW w:w="2835" w:type="dxa"/>
            <w:vAlign w:val="center"/>
          </w:tcPr>
          <w:p w:rsidR="00AF0726" w:rsidRDefault="0011346F">
            <w:r>
              <w:rPr>
                <w:rFonts w:hint="eastAsia"/>
              </w:rPr>
              <w:t>自校使用的标准量筒及其他非强检计量器具应经检定或校准</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szCs w:val="21"/>
              </w:rPr>
            </w:pPr>
            <w:r>
              <w:rPr>
                <w:rFonts w:hint="eastAsia"/>
                <w:kern w:val="0"/>
                <w:szCs w:val="21"/>
              </w:rPr>
              <w:t>使用的非强检计量器具有</w:t>
            </w:r>
            <w:r>
              <w:rPr>
                <w:rFonts w:hint="eastAsia"/>
                <w:kern w:val="0"/>
                <w:szCs w:val="21"/>
              </w:rPr>
              <w:t>1</w:t>
            </w:r>
            <w:r>
              <w:rPr>
                <w:rFonts w:hint="eastAsia"/>
                <w:kern w:val="0"/>
                <w:szCs w:val="21"/>
              </w:rPr>
              <w:t>台未检定（校准）、超规定检定或校准周期或检定不合格的，扣</w:t>
            </w:r>
            <w:r>
              <w:rPr>
                <w:rFonts w:hint="eastAsia"/>
                <w:kern w:val="0"/>
                <w:szCs w:val="21"/>
              </w:rPr>
              <w:t>2</w:t>
            </w:r>
            <w:r>
              <w:rPr>
                <w:rFonts w:hint="eastAsia"/>
                <w:kern w:val="0"/>
                <w:szCs w:val="21"/>
              </w:rPr>
              <w:t>分</w:t>
            </w:r>
          </w:p>
        </w:tc>
        <w:tc>
          <w:tcPr>
            <w:tcW w:w="655" w:type="dxa"/>
            <w:vAlign w:val="center"/>
          </w:tcPr>
          <w:p w:rsidR="00AF0726" w:rsidRDefault="00AF0726">
            <w:pPr>
              <w:jc w:val="center"/>
              <w:rPr>
                <w:kern w:val="0"/>
                <w:szCs w:val="21"/>
              </w:rPr>
            </w:pP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vMerge w:val="restart"/>
            <w:vAlign w:val="center"/>
          </w:tcPr>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3.4</w:t>
            </w:r>
          </w:p>
        </w:tc>
        <w:tc>
          <w:tcPr>
            <w:tcW w:w="2835" w:type="dxa"/>
            <w:vAlign w:val="center"/>
          </w:tcPr>
          <w:p w:rsidR="00AF0726" w:rsidRDefault="0011346F">
            <w:pPr>
              <w:rPr>
                <w:kern w:val="0"/>
              </w:rPr>
            </w:pPr>
            <w:r>
              <w:rPr>
                <w:rFonts w:hint="eastAsia"/>
              </w:rPr>
              <w:t>加油机等计量器具</w:t>
            </w:r>
            <w:r>
              <w:rPr>
                <w:rFonts w:hint="eastAsia"/>
                <w:kern w:val="0"/>
              </w:rPr>
              <w:t>强检合格标志完好</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szCs w:val="21"/>
              </w:rPr>
            </w:pPr>
            <w:r>
              <w:rPr>
                <w:rFonts w:hint="eastAsia"/>
                <w:kern w:val="0"/>
                <w:szCs w:val="21"/>
              </w:rPr>
              <w:t>没有强检合格标志的，有</w:t>
            </w:r>
            <w:r>
              <w:rPr>
                <w:rFonts w:hint="eastAsia"/>
                <w:kern w:val="0"/>
                <w:szCs w:val="21"/>
              </w:rPr>
              <w:t>1</w:t>
            </w:r>
            <w:r>
              <w:rPr>
                <w:rFonts w:hint="eastAsia"/>
                <w:kern w:val="0"/>
                <w:szCs w:val="21"/>
              </w:rPr>
              <w:t>件扣</w:t>
            </w:r>
            <w:r>
              <w:rPr>
                <w:rFonts w:hint="eastAsia"/>
                <w:kern w:val="0"/>
                <w:szCs w:val="21"/>
              </w:rPr>
              <w:t>1</w:t>
            </w:r>
            <w:r>
              <w:rPr>
                <w:rFonts w:hint="eastAsia"/>
                <w:kern w:val="0"/>
                <w:szCs w:val="21"/>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rPr>
          <w:trHeight w:val="308"/>
        </w:trPr>
        <w:tc>
          <w:tcPr>
            <w:tcW w:w="1419" w:type="dxa"/>
            <w:vMerge/>
            <w:vAlign w:val="center"/>
          </w:tcPr>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3.5</w:t>
            </w:r>
          </w:p>
        </w:tc>
        <w:tc>
          <w:tcPr>
            <w:tcW w:w="2835" w:type="dxa"/>
            <w:vAlign w:val="center"/>
          </w:tcPr>
          <w:p w:rsidR="00AF0726" w:rsidRDefault="0011346F">
            <w:pPr>
              <w:rPr>
                <w:kern w:val="0"/>
              </w:rPr>
            </w:pPr>
            <w:r>
              <w:rPr>
                <w:rFonts w:hint="eastAsia"/>
                <w:kern w:val="0"/>
              </w:rPr>
              <w:t>加油机安装后报经当地质量技术监督部门授权的法定计量检定机构检定合格，方可投入使用</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szCs w:val="21"/>
              </w:rPr>
            </w:pPr>
            <w:r>
              <w:rPr>
                <w:rFonts w:hint="eastAsia"/>
                <w:kern w:val="0"/>
              </w:rPr>
              <w:t>加油机安装后未检定即使用的，发现</w:t>
            </w:r>
            <w:r>
              <w:rPr>
                <w:rFonts w:hint="eastAsia"/>
                <w:kern w:val="0"/>
              </w:rPr>
              <w:t>1</w:t>
            </w:r>
            <w:r>
              <w:rPr>
                <w:rFonts w:hint="eastAsia"/>
                <w:kern w:val="0"/>
              </w:rPr>
              <w:t>起扣</w:t>
            </w:r>
            <w:r>
              <w:rPr>
                <w:rFonts w:hint="eastAsia"/>
                <w:kern w:val="0"/>
              </w:rPr>
              <w:t>2</w:t>
            </w:r>
            <w:r>
              <w:rPr>
                <w:rFonts w:hint="eastAsia"/>
                <w:kern w:val="0"/>
              </w:rPr>
              <w:t>分</w:t>
            </w:r>
          </w:p>
        </w:tc>
        <w:tc>
          <w:tcPr>
            <w:tcW w:w="655" w:type="dxa"/>
            <w:vAlign w:val="center"/>
          </w:tcPr>
          <w:p w:rsidR="00AF0726" w:rsidRDefault="0011346F">
            <w:pPr>
              <w:jc w:val="center"/>
              <w:rPr>
                <w:kern w:val="0"/>
                <w:szCs w:val="21"/>
              </w:rPr>
            </w:pPr>
            <w:r>
              <w:rPr>
                <w:rFonts w:hint="eastAsia"/>
                <w:kern w:val="0"/>
                <w:szCs w:val="21"/>
              </w:rPr>
              <w:t>5</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rPr>
          <w:trHeight w:val="132"/>
        </w:trPr>
        <w:tc>
          <w:tcPr>
            <w:tcW w:w="1419" w:type="dxa"/>
            <w:vMerge/>
            <w:vAlign w:val="center"/>
          </w:tcPr>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36</w:t>
            </w:r>
          </w:p>
        </w:tc>
        <w:tc>
          <w:tcPr>
            <w:tcW w:w="2835" w:type="dxa"/>
            <w:vAlign w:val="center"/>
          </w:tcPr>
          <w:p w:rsidR="00AF0726" w:rsidRDefault="0011346F">
            <w:pPr>
              <w:spacing w:line="240" w:lineRule="exact"/>
              <w:rPr>
                <w:kern w:val="0"/>
              </w:rPr>
            </w:pPr>
            <w:r>
              <w:rPr>
                <w:rFonts w:hint="eastAsia"/>
                <w:kern w:val="0"/>
              </w:rPr>
              <w:t>维修加油机应当向具有合法维修资格的单位报修。维修后的加油机应当报经执行强制检定的法定计量检定机构检定合格后，方可重新投入</w:t>
            </w:r>
            <w:r>
              <w:rPr>
                <w:rFonts w:hint="eastAsia"/>
                <w:kern w:val="0"/>
              </w:rPr>
              <w:lastRenderedPageBreak/>
              <w:t>使用</w:t>
            </w:r>
          </w:p>
        </w:tc>
        <w:tc>
          <w:tcPr>
            <w:tcW w:w="696" w:type="dxa"/>
            <w:vAlign w:val="center"/>
          </w:tcPr>
          <w:p w:rsidR="00AF0726" w:rsidRDefault="0011346F">
            <w:pPr>
              <w:jc w:val="center"/>
              <w:rPr>
                <w:kern w:val="0"/>
              </w:rPr>
            </w:pPr>
            <w:r>
              <w:rPr>
                <w:rFonts w:hint="eastAsia"/>
                <w:kern w:val="0"/>
              </w:rPr>
              <w:lastRenderedPageBreak/>
              <w:t>5</w:t>
            </w:r>
            <w:r>
              <w:rPr>
                <w:rFonts w:hint="eastAsia"/>
                <w:kern w:val="0"/>
              </w:rPr>
              <w:t>分</w:t>
            </w:r>
          </w:p>
        </w:tc>
        <w:tc>
          <w:tcPr>
            <w:tcW w:w="3273" w:type="dxa"/>
            <w:gridSpan w:val="2"/>
            <w:vAlign w:val="center"/>
          </w:tcPr>
          <w:p w:rsidR="00AF0726" w:rsidRDefault="0011346F">
            <w:pPr>
              <w:rPr>
                <w:kern w:val="0"/>
                <w:szCs w:val="21"/>
              </w:rPr>
            </w:pPr>
            <w:r>
              <w:rPr>
                <w:rFonts w:hint="eastAsia"/>
                <w:kern w:val="0"/>
                <w:szCs w:val="21"/>
              </w:rPr>
              <w:t>加油机维修无维修记录的，扣</w:t>
            </w:r>
            <w:r>
              <w:rPr>
                <w:rFonts w:hint="eastAsia"/>
                <w:kern w:val="0"/>
                <w:szCs w:val="21"/>
              </w:rPr>
              <w:t>1</w:t>
            </w:r>
            <w:r>
              <w:rPr>
                <w:rFonts w:hint="eastAsia"/>
                <w:kern w:val="0"/>
                <w:szCs w:val="21"/>
              </w:rPr>
              <w:t>分；维修单位不具有合法资质的，扣</w:t>
            </w:r>
            <w:r>
              <w:rPr>
                <w:rFonts w:hint="eastAsia"/>
                <w:kern w:val="0"/>
                <w:szCs w:val="21"/>
              </w:rPr>
              <w:t>3</w:t>
            </w:r>
            <w:r>
              <w:rPr>
                <w:rFonts w:hint="eastAsia"/>
                <w:kern w:val="0"/>
                <w:szCs w:val="21"/>
              </w:rPr>
              <w:t>分；加油机维修后未检定直接使用的，发现</w:t>
            </w:r>
            <w:r>
              <w:rPr>
                <w:rFonts w:hint="eastAsia"/>
                <w:kern w:val="0"/>
                <w:szCs w:val="21"/>
              </w:rPr>
              <w:t>1</w:t>
            </w:r>
            <w:r>
              <w:rPr>
                <w:rFonts w:hint="eastAsia"/>
                <w:kern w:val="0"/>
                <w:szCs w:val="21"/>
              </w:rPr>
              <w:t>起扣</w:t>
            </w:r>
            <w:r>
              <w:rPr>
                <w:rFonts w:hint="eastAsia"/>
                <w:kern w:val="0"/>
                <w:szCs w:val="21"/>
              </w:rPr>
              <w:t>3</w:t>
            </w:r>
            <w:r>
              <w:rPr>
                <w:rFonts w:hint="eastAsia"/>
                <w:kern w:val="0"/>
                <w:szCs w:val="21"/>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rPr>
          <w:trHeight w:val="905"/>
        </w:trPr>
        <w:tc>
          <w:tcPr>
            <w:tcW w:w="1419" w:type="dxa"/>
            <w:vMerge/>
            <w:vAlign w:val="center"/>
          </w:tcPr>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*3.7</w:t>
            </w:r>
          </w:p>
        </w:tc>
        <w:tc>
          <w:tcPr>
            <w:tcW w:w="2835" w:type="dxa"/>
            <w:vAlign w:val="center"/>
          </w:tcPr>
          <w:p w:rsidR="00AF0726" w:rsidRDefault="0011346F">
            <w:pPr>
              <w:rPr>
                <w:kern w:val="0"/>
              </w:rPr>
            </w:pPr>
            <w:r>
              <w:rPr>
                <w:rFonts w:hint="eastAsia"/>
                <w:kern w:val="0"/>
              </w:rPr>
              <w:t>不得破坏加油机的铅（签）封，不得擅自改动、拆装燃油加油机，不得使用未经批准而改动的加油机，不得弄虚作假</w:t>
            </w:r>
          </w:p>
        </w:tc>
        <w:tc>
          <w:tcPr>
            <w:tcW w:w="696" w:type="dxa"/>
            <w:vAlign w:val="center"/>
          </w:tcPr>
          <w:p w:rsidR="00AF0726" w:rsidRDefault="0011346F">
            <w:pPr>
              <w:jc w:val="center"/>
              <w:rPr>
                <w:kern w:val="0"/>
              </w:rPr>
            </w:pPr>
            <w:r>
              <w:rPr>
                <w:rFonts w:hint="eastAsia"/>
                <w:kern w:val="0"/>
              </w:rPr>
              <w:t>15</w:t>
            </w:r>
            <w:r>
              <w:rPr>
                <w:rFonts w:hint="eastAsia"/>
                <w:kern w:val="0"/>
              </w:rPr>
              <w:t>分</w:t>
            </w:r>
          </w:p>
        </w:tc>
        <w:tc>
          <w:tcPr>
            <w:tcW w:w="3273" w:type="dxa"/>
            <w:gridSpan w:val="2"/>
            <w:vAlign w:val="center"/>
          </w:tcPr>
          <w:p w:rsidR="00AF0726" w:rsidRDefault="0011346F">
            <w:pPr>
              <w:rPr>
                <w:kern w:val="0"/>
                <w:szCs w:val="21"/>
              </w:rPr>
            </w:pPr>
            <w:r>
              <w:rPr>
                <w:rFonts w:hint="eastAsia"/>
                <w:kern w:val="0"/>
                <w:szCs w:val="21"/>
              </w:rPr>
              <w:t>不符合要求的，扣</w:t>
            </w:r>
            <w:r>
              <w:rPr>
                <w:rFonts w:hint="eastAsia"/>
                <w:kern w:val="0"/>
                <w:szCs w:val="21"/>
              </w:rPr>
              <w:t>15</w:t>
            </w:r>
            <w:r>
              <w:rPr>
                <w:rFonts w:hint="eastAsia"/>
                <w:kern w:val="0"/>
                <w:szCs w:val="21"/>
              </w:rPr>
              <w:t>分</w:t>
            </w:r>
          </w:p>
        </w:tc>
        <w:tc>
          <w:tcPr>
            <w:tcW w:w="655" w:type="dxa"/>
            <w:vAlign w:val="center"/>
          </w:tcPr>
          <w:p w:rsidR="00AF0726" w:rsidRDefault="0011346F">
            <w:pPr>
              <w:jc w:val="center"/>
              <w:rPr>
                <w:kern w:val="0"/>
                <w:szCs w:val="21"/>
              </w:rPr>
            </w:pPr>
            <w:r>
              <w:rPr>
                <w:rFonts w:hint="eastAsia"/>
                <w:kern w:val="0"/>
                <w:szCs w:val="21"/>
              </w:rPr>
              <w:t>20</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vMerge w:val="restart"/>
            <w:vAlign w:val="center"/>
          </w:tcPr>
          <w:p w:rsidR="00AF0726" w:rsidRDefault="0011346F">
            <w:pPr>
              <w:jc w:val="center"/>
              <w:rPr>
                <w:kern w:val="0"/>
                <w:szCs w:val="21"/>
              </w:rPr>
            </w:pPr>
            <w:r>
              <w:rPr>
                <w:rFonts w:hint="eastAsia"/>
                <w:kern w:val="0"/>
                <w:szCs w:val="21"/>
              </w:rPr>
              <w:t>4</w:t>
            </w:r>
            <w:r>
              <w:rPr>
                <w:rFonts w:hint="eastAsia"/>
                <w:kern w:val="0"/>
                <w:szCs w:val="21"/>
              </w:rPr>
              <w:t>、商品量管理</w:t>
            </w:r>
          </w:p>
          <w:p w:rsidR="00AF0726" w:rsidRDefault="0011346F">
            <w:pPr>
              <w:jc w:val="center"/>
              <w:rPr>
                <w:kern w:val="0"/>
              </w:rPr>
            </w:pPr>
            <w:r>
              <w:rPr>
                <w:rFonts w:hint="eastAsia"/>
                <w:kern w:val="0"/>
              </w:rPr>
              <w:t>（</w:t>
            </w:r>
            <w:r>
              <w:rPr>
                <w:rFonts w:hint="eastAsia"/>
                <w:kern w:val="0"/>
              </w:rPr>
              <w:t>15</w:t>
            </w:r>
            <w:r>
              <w:rPr>
                <w:rFonts w:hint="eastAsia"/>
                <w:kern w:val="0"/>
              </w:rPr>
              <w:t>分）</w:t>
            </w:r>
          </w:p>
        </w:tc>
        <w:tc>
          <w:tcPr>
            <w:tcW w:w="708" w:type="dxa"/>
            <w:vAlign w:val="center"/>
          </w:tcPr>
          <w:p w:rsidR="00AF0726" w:rsidRDefault="0011346F">
            <w:pPr>
              <w:jc w:val="center"/>
              <w:rPr>
                <w:kern w:val="0"/>
              </w:rPr>
            </w:pPr>
            <w:r>
              <w:rPr>
                <w:rFonts w:hint="eastAsia"/>
                <w:kern w:val="0"/>
              </w:rPr>
              <w:t>4.1</w:t>
            </w:r>
          </w:p>
        </w:tc>
        <w:tc>
          <w:tcPr>
            <w:tcW w:w="2835" w:type="dxa"/>
            <w:vAlign w:val="center"/>
          </w:tcPr>
          <w:p w:rsidR="00AF0726" w:rsidRDefault="0011346F">
            <w:pPr>
              <w:rPr>
                <w:kern w:val="0"/>
              </w:rPr>
            </w:pPr>
            <w:r>
              <w:rPr>
                <w:rFonts w:hint="eastAsia"/>
                <w:kern w:val="0"/>
              </w:rPr>
              <w:t>进行成品油零售时，明示计量单位、计量过程和计量器具显示的量值</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AF0726">
            <w:pPr>
              <w:rPr>
                <w:kern w:val="0"/>
                <w:szCs w:val="21"/>
              </w:rPr>
            </w:pPr>
          </w:p>
          <w:p w:rsidR="00AF0726" w:rsidRDefault="0011346F">
            <w:pPr>
              <w:rPr>
                <w:kern w:val="0"/>
                <w:szCs w:val="21"/>
              </w:rPr>
            </w:pPr>
            <w:r>
              <w:rPr>
                <w:rFonts w:hint="eastAsia"/>
                <w:kern w:val="0"/>
                <w:szCs w:val="21"/>
              </w:rPr>
              <w:t>未明示的，扣</w:t>
            </w:r>
            <w:r>
              <w:rPr>
                <w:rFonts w:hint="eastAsia"/>
                <w:kern w:val="0"/>
                <w:szCs w:val="21"/>
              </w:rPr>
              <w:t>5</w:t>
            </w:r>
            <w:r>
              <w:rPr>
                <w:rFonts w:hint="eastAsia"/>
                <w:kern w:val="0"/>
                <w:szCs w:val="21"/>
              </w:rPr>
              <w:t>分</w:t>
            </w:r>
          </w:p>
          <w:p w:rsidR="00AF0726" w:rsidRDefault="00AF0726">
            <w:pPr>
              <w:rPr>
                <w:kern w:val="0"/>
                <w:szCs w:val="21"/>
              </w:rPr>
            </w:pPr>
          </w:p>
        </w:tc>
        <w:tc>
          <w:tcPr>
            <w:tcW w:w="655" w:type="dxa"/>
            <w:vAlign w:val="center"/>
          </w:tcPr>
          <w:p w:rsidR="00AF0726" w:rsidRDefault="0011346F">
            <w:pPr>
              <w:jc w:val="center"/>
              <w:rPr>
                <w:kern w:val="0"/>
                <w:szCs w:val="21"/>
              </w:rPr>
            </w:pPr>
            <w:r>
              <w:rPr>
                <w:rFonts w:hint="eastAsia"/>
                <w:kern w:val="0"/>
                <w:szCs w:val="21"/>
              </w:rPr>
              <w:t>5</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rPr>
          <w:trHeight w:val="151"/>
        </w:trPr>
        <w:tc>
          <w:tcPr>
            <w:tcW w:w="1419" w:type="dxa"/>
            <w:vMerge/>
          </w:tcPr>
          <w:p w:rsidR="00AF0726" w:rsidRDefault="00AF0726">
            <w:pPr>
              <w:rPr>
                <w:kern w:val="0"/>
              </w:rPr>
            </w:pPr>
          </w:p>
        </w:tc>
        <w:tc>
          <w:tcPr>
            <w:tcW w:w="708" w:type="dxa"/>
            <w:vAlign w:val="center"/>
          </w:tcPr>
          <w:p w:rsidR="00AF0726" w:rsidRDefault="0011346F">
            <w:pPr>
              <w:jc w:val="center"/>
              <w:rPr>
                <w:kern w:val="0"/>
              </w:rPr>
            </w:pPr>
            <w:r>
              <w:rPr>
                <w:rFonts w:hint="eastAsia"/>
                <w:kern w:val="0"/>
              </w:rPr>
              <w:t>4.2</w:t>
            </w:r>
          </w:p>
        </w:tc>
        <w:tc>
          <w:tcPr>
            <w:tcW w:w="2835" w:type="dxa"/>
            <w:vAlign w:val="center"/>
          </w:tcPr>
          <w:p w:rsidR="00AF0726" w:rsidRDefault="0011346F">
            <w:pPr>
              <w:rPr>
                <w:kern w:val="0"/>
              </w:rPr>
            </w:pPr>
            <w:r>
              <w:rPr>
                <w:rFonts w:hint="eastAsia"/>
                <w:kern w:val="0"/>
              </w:rPr>
              <w:t>配备标准量桶，对加油机定期进行自校，做好自校记录</w:t>
            </w:r>
            <w:r>
              <w:rPr>
                <w:rFonts w:hint="eastAsia"/>
              </w:rPr>
              <w:t>并采取相应处理措施</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szCs w:val="21"/>
              </w:rPr>
            </w:pPr>
            <w:r>
              <w:rPr>
                <w:rFonts w:hint="eastAsia"/>
                <w:kern w:val="0"/>
                <w:szCs w:val="21"/>
              </w:rPr>
              <w:t>未配备</w:t>
            </w:r>
            <w:proofErr w:type="gramStart"/>
            <w:r>
              <w:rPr>
                <w:rFonts w:hint="eastAsia"/>
                <w:kern w:val="0"/>
                <w:szCs w:val="21"/>
              </w:rPr>
              <w:t>量桶进行</w:t>
            </w:r>
            <w:proofErr w:type="gramEnd"/>
            <w:r>
              <w:rPr>
                <w:rFonts w:hint="eastAsia"/>
                <w:kern w:val="0"/>
                <w:szCs w:val="21"/>
              </w:rPr>
              <w:t>自校，扣</w:t>
            </w:r>
            <w:r>
              <w:rPr>
                <w:rFonts w:hint="eastAsia"/>
                <w:kern w:val="0"/>
                <w:szCs w:val="21"/>
              </w:rPr>
              <w:t>3</w:t>
            </w:r>
            <w:r>
              <w:rPr>
                <w:rFonts w:hint="eastAsia"/>
                <w:kern w:val="0"/>
                <w:szCs w:val="21"/>
              </w:rPr>
              <w:t>分；</w:t>
            </w:r>
          </w:p>
          <w:p w:rsidR="00AF0726" w:rsidRDefault="0011346F">
            <w:pPr>
              <w:rPr>
                <w:kern w:val="0"/>
                <w:szCs w:val="21"/>
              </w:rPr>
            </w:pPr>
            <w:r>
              <w:rPr>
                <w:rFonts w:hint="eastAsia"/>
                <w:kern w:val="0"/>
                <w:szCs w:val="21"/>
              </w:rPr>
              <w:t>无自校记录，扣</w:t>
            </w:r>
            <w:r>
              <w:rPr>
                <w:rFonts w:hint="eastAsia"/>
                <w:kern w:val="0"/>
                <w:szCs w:val="21"/>
              </w:rPr>
              <w:t>2</w:t>
            </w:r>
            <w:r>
              <w:rPr>
                <w:rFonts w:hint="eastAsia"/>
                <w:kern w:val="0"/>
                <w:szCs w:val="21"/>
              </w:rPr>
              <w:t>分；</w:t>
            </w:r>
          </w:p>
          <w:p w:rsidR="00AF0726" w:rsidRDefault="0011346F">
            <w:pPr>
              <w:rPr>
                <w:kern w:val="0"/>
                <w:szCs w:val="21"/>
              </w:rPr>
            </w:pPr>
            <w:r>
              <w:rPr>
                <w:rFonts w:hint="eastAsia"/>
                <w:kern w:val="0"/>
                <w:szCs w:val="21"/>
              </w:rPr>
              <w:t>无处理措施或处理措施不当的，扣</w:t>
            </w:r>
            <w:r>
              <w:rPr>
                <w:rFonts w:hint="eastAsia"/>
                <w:kern w:val="0"/>
                <w:szCs w:val="21"/>
              </w:rPr>
              <w:t>1</w:t>
            </w:r>
            <w:r>
              <w:rPr>
                <w:rFonts w:hint="eastAsia"/>
                <w:kern w:val="0"/>
                <w:szCs w:val="21"/>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rPr>
          <w:trHeight w:val="151"/>
        </w:trPr>
        <w:tc>
          <w:tcPr>
            <w:tcW w:w="1419" w:type="dxa"/>
          </w:tcPr>
          <w:p w:rsidR="00AF0726" w:rsidRDefault="00AF0726"/>
        </w:tc>
        <w:tc>
          <w:tcPr>
            <w:tcW w:w="708" w:type="dxa"/>
            <w:vAlign w:val="center"/>
          </w:tcPr>
          <w:p w:rsidR="00AF0726" w:rsidRDefault="0011346F">
            <w:pPr>
              <w:jc w:val="center"/>
            </w:pPr>
            <w:r>
              <w:rPr>
                <w:rFonts w:hint="eastAsia"/>
              </w:rPr>
              <w:t>4.3</w:t>
            </w:r>
          </w:p>
        </w:tc>
        <w:tc>
          <w:tcPr>
            <w:tcW w:w="2835" w:type="dxa"/>
            <w:vAlign w:val="center"/>
          </w:tcPr>
          <w:p w:rsidR="00AF0726" w:rsidRDefault="0011346F">
            <w:r>
              <w:rPr>
                <w:rFonts w:hint="eastAsia"/>
              </w:rPr>
              <w:t>文件、统计报表及活动公告、明码标价和商品结算等以法定计量单位如实标注</w:t>
            </w:r>
          </w:p>
        </w:tc>
        <w:tc>
          <w:tcPr>
            <w:tcW w:w="696" w:type="dxa"/>
            <w:vAlign w:val="center"/>
          </w:tcPr>
          <w:p w:rsidR="00AF0726" w:rsidRDefault="0011346F">
            <w:pPr>
              <w:jc w:val="center"/>
            </w:pPr>
            <w:r>
              <w:rPr>
                <w:rFonts w:hint="eastAsia"/>
              </w:rPr>
              <w:t>5</w:t>
            </w:r>
            <w:r>
              <w:rPr>
                <w:rFonts w:hint="eastAsia"/>
              </w:rPr>
              <w:t>分</w:t>
            </w:r>
          </w:p>
        </w:tc>
        <w:tc>
          <w:tcPr>
            <w:tcW w:w="3273" w:type="dxa"/>
            <w:gridSpan w:val="2"/>
            <w:vAlign w:val="center"/>
          </w:tcPr>
          <w:p w:rsidR="00AF0726" w:rsidRDefault="0011346F">
            <w:r>
              <w:rPr>
                <w:rFonts w:hint="eastAsia"/>
              </w:rPr>
              <w:t>使用非法定计量单位的，发现</w:t>
            </w:r>
            <w:r>
              <w:rPr>
                <w:rFonts w:hint="eastAsia"/>
              </w:rPr>
              <w:t>1</w:t>
            </w:r>
            <w:r>
              <w:rPr>
                <w:rFonts w:hint="eastAsia"/>
              </w:rPr>
              <w:t>处扣</w:t>
            </w:r>
            <w:r>
              <w:rPr>
                <w:rFonts w:hint="eastAsia"/>
              </w:rPr>
              <w:t>1</w:t>
            </w:r>
            <w:r>
              <w:rPr>
                <w:rFonts w:hint="eastAsia"/>
              </w:rPr>
              <w:t>分</w:t>
            </w:r>
          </w:p>
        </w:tc>
        <w:tc>
          <w:tcPr>
            <w:tcW w:w="655" w:type="dxa"/>
            <w:vAlign w:val="center"/>
          </w:tcPr>
          <w:p w:rsidR="00AF0726" w:rsidRDefault="0011346F">
            <w:pPr>
              <w:jc w:val="center"/>
            </w:pPr>
            <w:r>
              <w:rPr>
                <w:rFonts w:hint="eastAsia"/>
                <w:kern w:val="0"/>
                <w:szCs w:val="21"/>
              </w:rPr>
              <w:t>3</w:t>
            </w:r>
            <w:r>
              <w:rPr>
                <w:rFonts w:hint="eastAsia"/>
                <w:kern w:val="0"/>
                <w:szCs w:val="21"/>
              </w:rPr>
              <w:t>分</w:t>
            </w:r>
          </w:p>
        </w:tc>
        <w:tc>
          <w:tcPr>
            <w:tcW w:w="3981" w:type="dxa"/>
            <w:gridSpan w:val="2"/>
          </w:tcPr>
          <w:p w:rsidR="00AF0726" w:rsidRDefault="00AF0726"/>
        </w:tc>
        <w:tc>
          <w:tcPr>
            <w:tcW w:w="929" w:type="dxa"/>
          </w:tcPr>
          <w:p w:rsidR="00AF0726" w:rsidRDefault="00AF0726"/>
        </w:tc>
      </w:tr>
      <w:tr w:rsidR="00AF0726" w:rsidTr="00CA144B">
        <w:tc>
          <w:tcPr>
            <w:tcW w:w="1419" w:type="dxa"/>
            <w:vMerge w:val="restart"/>
            <w:vAlign w:val="center"/>
          </w:tcPr>
          <w:p w:rsidR="00AF0726" w:rsidRDefault="0011346F">
            <w:pPr>
              <w:jc w:val="center"/>
              <w:rPr>
                <w:kern w:val="0"/>
                <w:szCs w:val="21"/>
              </w:rPr>
            </w:pPr>
            <w:r>
              <w:rPr>
                <w:rFonts w:hint="eastAsia"/>
                <w:kern w:val="0"/>
                <w:szCs w:val="21"/>
              </w:rPr>
              <w:t>5</w:t>
            </w:r>
            <w:r>
              <w:rPr>
                <w:rFonts w:hint="eastAsia"/>
                <w:kern w:val="0"/>
                <w:szCs w:val="21"/>
              </w:rPr>
              <w:t>、诚信体系</w:t>
            </w:r>
          </w:p>
          <w:p w:rsidR="00AF0726" w:rsidRDefault="0011346F">
            <w:pPr>
              <w:jc w:val="center"/>
              <w:rPr>
                <w:kern w:val="0"/>
                <w:szCs w:val="21"/>
              </w:rPr>
            </w:pPr>
            <w:r>
              <w:rPr>
                <w:rFonts w:hint="eastAsia"/>
                <w:kern w:val="0"/>
                <w:szCs w:val="21"/>
              </w:rPr>
              <w:t>（</w:t>
            </w:r>
            <w:r>
              <w:rPr>
                <w:rFonts w:hint="eastAsia"/>
                <w:kern w:val="0"/>
                <w:szCs w:val="21"/>
              </w:rPr>
              <w:t>15</w:t>
            </w:r>
            <w:r>
              <w:rPr>
                <w:rFonts w:hint="eastAsia"/>
                <w:kern w:val="0"/>
                <w:szCs w:val="21"/>
              </w:rPr>
              <w:t>分）</w:t>
            </w:r>
          </w:p>
          <w:p w:rsidR="00AF0726" w:rsidRDefault="00AF0726">
            <w:pPr>
              <w:jc w:val="center"/>
              <w:rPr>
                <w:kern w:val="0"/>
              </w:rPr>
            </w:pPr>
          </w:p>
        </w:tc>
        <w:tc>
          <w:tcPr>
            <w:tcW w:w="708" w:type="dxa"/>
            <w:vAlign w:val="center"/>
          </w:tcPr>
          <w:p w:rsidR="00AF0726" w:rsidRDefault="0011346F">
            <w:pPr>
              <w:jc w:val="center"/>
              <w:rPr>
                <w:kern w:val="0"/>
              </w:rPr>
            </w:pPr>
            <w:r>
              <w:rPr>
                <w:rFonts w:hint="eastAsia"/>
                <w:kern w:val="0"/>
              </w:rPr>
              <w:t>5.1</w:t>
            </w:r>
          </w:p>
        </w:tc>
        <w:tc>
          <w:tcPr>
            <w:tcW w:w="2835" w:type="dxa"/>
            <w:vAlign w:val="center"/>
          </w:tcPr>
          <w:p w:rsidR="00AF0726" w:rsidRDefault="0011346F">
            <w:pPr>
              <w:rPr>
                <w:kern w:val="0"/>
              </w:rPr>
            </w:pPr>
            <w:r>
              <w:rPr>
                <w:rFonts w:hint="eastAsia"/>
              </w:rPr>
              <w:t>在加油站醒目位置公示诚信计量自我承诺</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rPr>
            </w:pPr>
            <w:r>
              <w:rPr>
                <w:rFonts w:hint="eastAsia"/>
              </w:rPr>
              <w:t>未公示诚信计量自我承诺，扣</w:t>
            </w:r>
            <w:r>
              <w:rPr>
                <w:rFonts w:hint="eastAsia"/>
              </w:rPr>
              <w:t>5</w:t>
            </w:r>
            <w:r>
              <w:rPr>
                <w:rFonts w:hint="eastAsia"/>
              </w:rPr>
              <w:t>分；未在醒目位置处公示的，扣</w:t>
            </w:r>
            <w:r>
              <w:rPr>
                <w:rFonts w:hint="eastAsia"/>
              </w:rPr>
              <w:t>2</w:t>
            </w:r>
            <w:r>
              <w:rPr>
                <w:rFonts w:hint="eastAsia"/>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vMerge/>
          </w:tcPr>
          <w:p w:rsidR="00AF0726" w:rsidRDefault="00AF0726">
            <w:pPr>
              <w:rPr>
                <w:kern w:val="0"/>
              </w:rPr>
            </w:pPr>
          </w:p>
        </w:tc>
        <w:tc>
          <w:tcPr>
            <w:tcW w:w="708" w:type="dxa"/>
            <w:vAlign w:val="center"/>
          </w:tcPr>
          <w:p w:rsidR="00AF0726" w:rsidRDefault="0011346F">
            <w:pPr>
              <w:jc w:val="center"/>
              <w:rPr>
                <w:kern w:val="0"/>
              </w:rPr>
            </w:pPr>
            <w:r>
              <w:rPr>
                <w:rFonts w:hint="eastAsia"/>
                <w:kern w:val="0"/>
              </w:rPr>
              <w:t>5.2</w:t>
            </w:r>
          </w:p>
        </w:tc>
        <w:tc>
          <w:tcPr>
            <w:tcW w:w="2835" w:type="dxa"/>
            <w:vAlign w:val="center"/>
          </w:tcPr>
          <w:p w:rsidR="00AF0726" w:rsidRDefault="0011346F">
            <w:pPr>
              <w:rPr>
                <w:kern w:val="0"/>
              </w:rPr>
            </w:pPr>
            <w:r>
              <w:rPr>
                <w:rFonts w:hint="eastAsia"/>
                <w:kern w:val="0"/>
              </w:rPr>
              <w:t>畅通投诉举报渠道</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rPr>
            </w:pPr>
            <w:r>
              <w:rPr>
                <w:rFonts w:hint="eastAsia"/>
              </w:rPr>
              <w:t>未设立投诉受理部门或公布投诉电话、投诉意见箱的，</w:t>
            </w:r>
            <w:r>
              <w:rPr>
                <w:rFonts w:hint="eastAsia"/>
              </w:rPr>
              <w:t xml:space="preserve"> </w:t>
            </w:r>
            <w:r>
              <w:rPr>
                <w:rFonts w:hint="eastAsia"/>
              </w:rPr>
              <w:t>扣</w:t>
            </w:r>
            <w:r>
              <w:rPr>
                <w:rFonts w:hint="eastAsia"/>
              </w:rPr>
              <w:t>5</w:t>
            </w:r>
            <w:r>
              <w:rPr>
                <w:rFonts w:hint="eastAsia"/>
              </w:rPr>
              <w:t>分</w:t>
            </w:r>
          </w:p>
        </w:tc>
        <w:tc>
          <w:tcPr>
            <w:tcW w:w="655" w:type="dxa"/>
            <w:vAlign w:val="center"/>
          </w:tcPr>
          <w:p w:rsidR="00AF0726" w:rsidRDefault="0011346F">
            <w:pPr>
              <w:jc w:val="center"/>
              <w:rPr>
                <w:kern w:val="0"/>
                <w:szCs w:val="21"/>
              </w:rPr>
            </w:pPr>
            <w:r>
              <w:rPr>
                <w:rFonts w:hint="eastAsia"/>
                <w:kern w:val="0"/>
                <w:szCs w:val="21"/>
              </w:rPr>
              <w:t>5</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vMerge/>
          </w:tcPr>
          <w:p w:rsidR="00AF0726" w:rsidRDefault="00AF0726">
            <w:pPr>
              <w:rPr>
                <w:kern w:val="0"/>
              </w:rPr>
            </w:pPr>
          </w:p>
        </w:tc>
        <w:tc>
          <w:tcPr>
            <w:tcW w:w="708" w:type="dxa"/>
            <w:vAlign w:val="center"/>
          </w:tcPr>
          <w:p w:rsidR="00AF0726" w:rsidRDefault="0011346F">
            <w:pPr>
              <w:jc w:val="center"/>
              <w:rPr>
                <w:kern w:val="0"/>
              </w:rPr>
            </w:pPr>
            <w:r>
              <w:rPr>
                <w:rFonts w:hint="eastAsia"/>
                <w:kern w:val="0"/>
              </w:rPr>
              <w:t>5.4</w:t>
            </w:r>
          </w:p>
        </w:tc>
        <w:tc>
          <w:tcPr>
            <w:tcW w:w="2835" w:type="dxa"/>
            <w:vAlign w:val="center"/>
          </w:tcPr>
          <w:p w:rsidR="00AF0726" w:rsidRDefault="0011346F">
            <w:pPr>
              <w:rPr>
                <w:kern w:val="0"/>
              </w:rPr>
            </w:pPr>
            <w:r>
              <w:rPr>
                <w:rFonts w:hint="eastAsia"/>
                <w:kern w:val="0"/>
              </w:rPr>
              <w:t>及时、公正处理计量投诉</w:t>
            </w:r>
          </w:p>
        </w:tc>
        <w:tc>
          <w:tcPr>
            <w:tcW w:w="696" w:type="dxa"/>
            <w:vAlign w:val="center"/>
          </w:tcPr>
          <w:p w:rsidR="00AF0726" w:rsidRDefault="0011346F">
            <w:pPr>
              <w:jc w:val="center"/>
              <w:rPr>
                <w:kern w:val="0"/>
              </w:rPr>
            </w:pPr>
            <w:r>
              <w:rPr>
                <w:rFonts w:hint="eastAsia"/>
                <w:kern w:val="0"/>
              </w:rPr>
              <w:t>5</w:t>
            </w:r>
            <w:r>
              <w:rPr>
                <w:rFonts w:hint="eastAsia"/>
                <w:kern w:val="0"/>
              </w:rPr>
              <w:t>分</w:t>
            </w:r>
          </w:p>
        </w:tc>
        <w:tc>
          <w:tcPr>
            <w:tcW w:w="3273" w:type="dxa"/>
            <w:gridSpan w:val="2"/>
            <w:vAlign w:val="center"/>
          </w:tcPr>
          <w:p w:rsidR="00AF0726" w:rsidRDefault="0011346F">
            <w:pPr>
              <w:rPr>
                <w:kern w:val="0"/>
              </w:rPr>
            </w:pPr>
            <w:r>
              <w:rPr>
                <w:rFonts w:hint="eastAsia"/>
              </w:rPr>
              <w:t>有计量投诉无投诉处理记录的，扣</w:t>
            </w:r>
            <w:r>
              <w:rPr>
                <w:rFonts w:hint="eastAsia"/>
              </w:rPr>
              <w:t>2</w:t>
            </w:r>
            <w:r>
              <w:rPr>
                <w:rFonts w:hint="eastAsia"/>
              </w:rPr>
              <w:t>分；有计量投诉未及时公正处理的，有</w:t>
            </w:r>
            <w:r>
              <w:rPr>
                <w:rFonts w:hint="eastAsia"/>
              </w:rPr>
              <w:t>1</w:t>
            </w:r>
            <w:r>
              <w:rPr>
                <w:rFonts w:hint="eastAsia"/>
              </w:rPr>
              <w:t>起扣</w:t>
            </w:r>
            <w:r>
              <w:rPr>
                <w:rFonts w:hint="eastAsia"/>
              </w:rPr>
              <w:t>3</w:t>
            </w:r>
            <w:r>
              <w:rPr>
                <w:rFonts w:hint="eastAsia"/>
              </w:rPr>
              <w:t>分</w:t>
            </w:r>
          </w:p>
        </w:tc>
        <w:tc>
          <w:tcPr>
            <w:tcW w:w="655" w:type="dxa"/>
            <w:vAlign w:val="center"/>
          </w:tcPr>
          <w:p w:rsidR="00AF0726" w:rsidRDefault="0011346F">
            <w:pPr>
              <w:jc w:val="center"/>
              <w:rPr>
                <w:kern w:val="0"/>
                <w:szCs w:val="21"/>
              </w:rPr>
            </w:pPr>
            <w:r>
              <w:rPr>
                <w:rFonts w:hint="eastAsia"/>
                <w:kern w:val="0"/>
                <w:szCs w:val="21"/>
              </w:rPr>
              <w:t>3</w:t>
            </w:r>
            <w:r>
              <w:rPr>
                <w:rFonts w:hint="eastAsia"/>
                <w:kern w:val="0"/>
                <w:szCs w:val="21"/>
              </w:rPr>
              <w:t>分</w:t>
            </w:r>
          </w:p>
        </w:tc>
        <w:tc>
          <w:tcPr>
            <w:tcW w:w="3981" w:type="dxa"/>
            <w:gridSpan w:val="2"/>
          </w:tcPr>
          <w:p w:rsidR="00AF0726" w:rsidRDefault="00AF0726">
            <w:pPr>
              <w:jc w:val="center"/>
              <w:rPr>
                <w:kern w:val="0"/>
                <w:sz w:val="20"/>
                <w:szCs w:val="21"/>
              </w:rPr>
            </w:pPr>
          </w:p>
        </w:tc>
        <w:tc>
          <w:tcPr>
            <w:tcW w:w="929" w:type="dxa"/>
          </w:tcPr>
          <w:p w:rsidR="00AF0726" w:rsidRDefault="00AF0726">
            <w:pPr>
              <w:jc w:val="center"/>
              <w:rPr>
                <w:kern w:val="0"/>
                <w:sz w:val="20"/>
                <w:szCs w:val="21"/>
              </w:rPr>
            </w:pPr>
          </w:p>
        </w:tc>
      </w:tr>
      <w:tr w:rsidR="00AF0726" w:rsidTr="00CA144B">
        <w:tc>
          <w:tcPr>
            <w:tcW w:w="1419"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6048" w:type="dxa"/>
            <w:gridSpan w:val="4"/>
          </w:tcPr>
          <w:p w:rsidR="00AF0726" w:rsidRDefault="00AF0726">
            <w:pPr>
              <w:rPr>
                <w:kern w:val="0"/>
                <w:sz w:val="20"/>
                <w:szCs w:val="21"/>
              </w:rPr>
            </w:pPr>
          </w:p>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11346F">
            <w:pPr>
              <w:jc w:val="center"/>
              <w:rPr>
                <w:kern w:val="0"/>
                <w:sz w:val="24"/>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tc>
        <w:tc>
          <w:tcPr>
            <w:tcW w:w="3152" w:type="dxa"/>
            <w:gridSpan w:val="3"/>
          </w:tcPr>
          <w:p w:rsidR="00AF0726" w:rsidRDefault="0011346F">
            <w:pPr>
              <w:rPr>
                <w:kern w:val="0"/>
                <w:sz w:val="24"/>
              </w:rPr>
            </w:pPr>
            <w:r>
              <w:rPr>
                <w:rFonts w:hint="eastAsia"/>
                <w:kern w:val="0"/>
                <w:sz w:val="24"/>
              </w:rPr>
              <w:t>加油站负责人（签字）</w:t>
            </w:r>
          </w:p>
          <w:p w:rsidR="00AF0726" w:rsidRDefault="00AF0726">
            <w:pPr>
              <w:rPr>
                <w:kern w:val="0"/>
                <w:sz w:val="24"/>
              </w:rPr>
            </w:pPr>
          </w:p>
          <w:p w:rsidR="00AF0726" w:rsidRDefault="00AF0726">
            <w:pPr>
              <w:rPr>
                <w:kern w:val="0"/>
                <w:sz w:val="24"/>
              </w:rPr>
            </w:pPr>
          </w:p>
          <w:p w:rsidR="00AF0726" w:rsidRDefault="0011346F">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877" w:type="dxa"/>
            <w:gridSpan w:val="2"/>
          </w:tcPr>
          <w:p w:rsidR="00AF0726" w:rsidRDefault="0011346F">
            <w:pPr>
              <w:rPr>
                <w:kern w:val="0"/>
                <w:sz w:val="24"/>
              </w:rPr>
            </w:pPr>
            <w:r>
              <w:rPr>
                <w:rFonts w:hint="eastAsia"/>
                <w:kern w:val="0"/>
                <w:sz w:val="24"/>
              </w:rPr>
              <w:t>检查验收组成员（签字）</w:t>
            </w:r>
          </w:p>
          <w:p w:rsidR="00AF0726" w:rsidRDefault="0011346F">
            <w:pPr>
              <w:rPr>
                <w:kern w:val="0"/>
                <w:sz w:val="24"/>
              </w:rPr>
            </w:pPr>
            <w:r>
              <w:rPr>
                <w:rFonts w:hint="eastAsia"/>
                <w:kern w:val="0"/>
                <w:sz w:val="24"/>
              </w:rPr>
              <w:t xml:space="preserve"> </w:t>
            </w:r>
          </w:p>
          <w:p w:rsidR="00AF0726" w:rsidRDefault="00AF0726">
            <w:pPr>
              <w:rPr>
                <w:kern w:val="0"/>
                <w:sz w:val="24"/>
              </w:rPr>
            </w:pP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AF0726" w:rsidRDefault="0011346F">
      <w:pPr>
        <w:ind w:firstLineChars="200" w:firstLine="420"/>
      </w:pPr>
      <w:r>
        <w:rPr>
          <w:rFonts w:hint="eastAsia"/>
        </w:rPr>
        <w:t>注：</w:t>
      </w:r>
      <w:r>
        <w:rPr>
          <w:rFonts w:hint="eastAsia"/>
          <w:sz w:val="24"/>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r>
        <w:rPr>
          <w:rFonts w:hint="eastAsia"/>
        </w:rPr>
        <w:t xml:space="preserve">     </w:t>
      </w:r>
    </w:p>
    <w:p w:rsidR="00AF0726" w:rsidRDefault="0011346F">
      <w:pPr>
        <w:ind w:firstLineChars="200" w:firstLine="420"/>
      </w:pPr>
      <w:r>
        <w:rPr>
          <w:rFonts w:hint="eastAsia"/>
        </w:rPr>
        <w:t>2</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tabs>
          <w:tab w:val="left" w:pos="3261"/>
        </w:tabs>
        <w:rPr>
          <w:b/>
          <w:sz w:val="30"/>
          <w:szCs w:val="30"/>
        </w:rPr>
      </w:pPr>
      <w:r>
        <w:rPr>
          <w:rFonts w:hint="eastAsia"/>
          <w:sz w:val="24"/>
        </w:rPr>
        <w:t>3</w:t>
      </w:r>
      <w:r>
        <w:rPr>
          <w:rFonts w:hint="eastAsia"/>
          <w:sz w:val="24"/>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r>
        <w:rPr>
          <w:sz w:val="24"/>
        </w:rPr>
        <w:br w:type="page"/>
      </w:r>
      <w:r>
        <w:rPr>
          <w:rFonts w:ascii="黑体" w:eastAsia="黑体" w:hAnsi="黑体" w:hint="eastAsia"/>
          <w:sz w:val="32"/>
          <w:szCs w:val="30"/>
        </w:rPr>
        <w:lastRenderedPageBreak/>
        <w:t>附表7</w:t>
      </w:r>
      <w:r>
        <w:rPr>
          <w:rFonts w:hint="eastAsia"/>
          <w:b/>
          <w:sz w:val="30"/>
          <w:szCs w:val="30"/>
        </w:rPr>
        <w:t xml:space="preserve">                 </w:t>
      </w:r>
      <w:r>
        <w:rPr>
          <w:rFonts w:hint="eastAsia"/>
          <w:b/>
          <w:sz w:val="30"/>
          <w:szCs w:val="30"/>
        </w:rPr>
        <w:t>上海市诚信计量示范社（街）区眼镜店考核验收评分表</w:t>
      </w:r>
    </w:p>
    <w:p w:rsidR="00AF0726" w:rsidRDefault="0011346F">
      <w:pPr>
        <w:jc w:val="left"/>
        <w:rPr>
          <w:b/>
          <w:sz w:val="28"/>
          <w:szCs w:val="28"/>
        </w:rPr>
      </w:pPr>
      <w:r>
        <w:rPr>
          <w:rFonts w:hint="eastAsia"/>
          <w:b/>
          <w:sz w:val="28"/>
          <w:szCs w:val="28"/>
        </w:rPr>
        <w:t>眼镜店名称</w:t>
      </w:r>
      <w:r>
        <w:rPr>
          <w:rFonts w:hint="eastAsia"/>
          <w:b/>
          <w:sz w:val="28"/>
          <w:szCs w:val="28"/>
        </w:rPr>
        <w:t xml:space="preserve">______________________ </w:t>
      </w:r>
      <w:r>
        <w:rPr>
          <w:rFonts w:hint="eastAsia"/>
          <w:b/>
          <w:sz w:val="28"/>
          <w:szCs w:val="28"/>
        </w:rPr>
        <w:t>地址</w:t>
      </w:r>
      <w:r>
        <w:rPr>
          <w:rFonts w:hint="eastAsia"/>
          <w:b/>
          <w:sz w:val="28"/>
          <w:szCs w:val="28"/>
        </w:rPr>
        <w:t>_______________________</w:t>
      </w:r>
      <w:r>
        <w:rPr>
          <w:rFonts w:hint="eastAsia"/>
          <w:b/>
          <w:sz w:val="28"/>
          <w:szCs w:val="28"/>
        </w:rPr>
        <w:t>所属社（街）区</w:t>
      </w:r>
      <w:r>
        <w:rPr>
          <w:rFonts w:hint="eastAsia"/>
          <w:b/>
          <w:sz w:val="28"/>
          <w:szCs w:val="28"/>
        </w:rPr>
        <w:t>___________</w:t>
      </w:r>
      <w:r>
        <w:rPr>
          <w:rFonts w:hint="eastAsia"/>
          <w:b/>
          <w:sz w:val="28"/>
          <w:szCs w:val="28"/>
        </w:rPr>
        <w:t>总分</w:t>
      </w:r>
      <w:r>
        <w:rPr>
          <w:rFonts w:hint="eastAsia"/>
          <w:b/>
          <w:sz w:val="28"/>
          <w:szCs w:val="28"/>
        </w:rPr>
        <w:t>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756"/>
        <w:gridCol w:w="2354"/>
        <w:gridCol w:w="791"/>
        <w:gridCol w:w="1762"/>
        <w:gridCol w:w="921"/>
        <w:gridCol w:w="1139"/>
        <w:gridCol w:w="1092"/>
        <w:gridCol w:w="2955"/>
        <w:gridCol w:w="922"/>
      </w:tblGrid>
      <w:tr w:rsidR="00AF0726">
        <w:trPr>
          <w:tblHeader/>
        </w:trPr>
        <w:tc>
          <w:tcPr>
            <w:tcW w:w="1482" w:type="dxa"/>
          </w:tcPr>
          <w:p w:rsidR="00AF0726" w:rsidRDefault="0011346F">
            <w:pPr>
              <w:jc w:val="center"/>
              <w:rPr>
                <w:kern w:val="0"/>
                <w:sz w:val="28"/>
                <w:szCs w:val="28"/>
              </w:rPr>
            </w:pPr>
            <w:r>
              <w:rPr>
                <w:rFonts w:hint="eastAsia"/>
                <w:b/>
                <w:bCs/>
                <w:sz w:val="24"/>
                <w:szCs w:val="28"/>
              </w:rPr>
              <w:t>检查项目</w:t>
            </w:r>
          </w:p>
        </w:tc>
        <w:tc>
          <w:tcPr>
            <w:tcW w:w="756" w:type="dxa"/>
          </w:tcPr>
          <w:p w:rsidR="00AF0726" w:rsidRDefault="0011346F">
            <w:pPr>
              <w:jc w:val="center"/>
              <w:rPr>
                <w:kern w:val="0"/>
                <w:sz w:val="28"/>
                <w:szCs w:val="28"/>
              </w:rPr>
            </w:pPr>
            <w:r>
              <w:rPr>
                <w:rFonts w:hint="eastAsia"/>
                <w:b/>
                <w:bCs/>
                <w:sz w:val="24"/>
                <w:szCs w:val="28"/>
              </w:rPr>
              <w:t>序号</w:t>
            </w:r>
          </w:p>
        </w:tc>
        <w:tc>
          <w:tcPr>
            <w:tcW w:w="2354" w:type="dxa"/>
          </w:tcPr>
          <w:p w:rsidR="00AF0726" w:rsidRDefault="0011346F">
            <w:pPr>
              <w:jc w:val="center"/>
              <w:rPr>
                <w:kern w:val="0"/>
                <w:sz w:val="28"/>
                <w:szCs w:val="28"/>
              </w:rPr>
            </w:pPr>
            <w:r>
              <w:rPr>
                <w:rFonts w:hint="eastAsia"/>
                <w:b/>
                <w:bCs/>
                <w:sz w:val="24"/>
                <w:szCs w:val="28"/>
              </w:rPr>
              <w:t>检查内容</w:t>
            </w:r>
          </w:p>
        </w:tc>
        <w:tc>
          <w:tcPr>
            <w:tcW w:w="791" w:type="dxa"/>
          </w:tcPr>
          <w:p w:rsidR="00AF0726" w:rsidRDefault="0011346F">
            <w:pPr>
              <w:jc w:val="center"/>
              <w:rPr>
                <w:kern w:val="0"/>
                <w:sz w:val="28"/>
                <w:szCs w:val="28"/>
              </w:rPr>
            </w:pPr>
            <w:r>
              <w:rPr>
                <w:rFonts w:hint="eastAsia"/>
                <w:b/>
                <w:bCs/>
                <w:sz w:val="24"/>
                <w:szCs w:val="28"/>
              </w:rPr>
              <w:t>分值</w:t>
            </w:r>
          </w:p>
        </w:tc>
        <w:tc>
          <w:tcPr>
            <w:tcW w:w="2683" w:type="dxa"/>
            <w:gridSpan w:val="2"/>
          </w:tcPr>
          <w:p w:rsidR="00AF0726" w:rsidRDefault="0011346F">
            <w:pPr>
              <w:jc w:val="center"/>
              <w:rPr>
                <w:kern w:val="0"/>
                <w:sz w:val="28"/>
                <w:szCs w:val="28"/>
              </w:rPr>
            </w:pPr>
            <w:r>
              <w:rPr>
                <w:rFonts w:hint="eastAsia"/>
                <w:b/>
                <w:bCs/>
                <w:sz w:val="24"/>
                <w:szCs w:val="28"/>
              </w:rPr>
              <w:t>评分方法</w:t>
            </w:r>
          </w:p>
        </w:tc>
        <w:tc>
          <w:tcPr>
            <w:tcW w:w="1139" w:type="dxa"/>
          </w:tcPr>
          <w:p w:rsidR="00AF0726" w:rsidRDefault="0011346F">
            <w:pPr>
              <w:jc w:val="center"/>
              <w:rPr>
                <w:kern w:val="0"/>
                <w:sz w:val="28"/>
                <w:szCs w:val="28"/>
              </w:rPr>
            </w:pPr>
            <w:r>
              <w:rPr>
                <w:rFonts w:hint="eastAsia"/>
                <w:b/>
                <w:bCs/>
                <w:sz w:val="24"/>
                <w:szCs w:val="28"/>
              </w:rPr>
              <w:t>合格分</w:t>
            </w:r>
          </w:p>
        </w:tc>
        <w:tc>
          <w:tcPr>
            <w:tcW w:w="4047" w:type="dxa"/>
            <w:gridSpan w:val="2"/>
          </w:tcPr>
          <w:p w:rsidR="00AF0726" w:rsidRDefault="0011346F">
            <w:pPr>
              <w:jc w:val="center"/>
              <w:rPr>
                <w:kern w:val="0"/>
                <w:sz w:val="28"/>
                <w:szCs w:val="28"/>
              </w:rPr>
            </w:pPr>
            <w:r>
              <w:rPr>
                <w:rFonts w:hint="eastAsia"/>
                <w:b/>
                <w:bCs/>
                <w:sz w:val="24"/>
                <w:szCs w:val="28"/>
              </w:rPr>
              <w:t>检查情况</w:t>
            </w:r>
          </w:p>
        </w:tc>
        <w:tc>
          <w:tcPr>
            <w:tcW w:w="922" w:type="dxa"/>
          </w:tcPr>
          <w:p w:rsidR="00AF0726" w:rsidRDefault="0011346F">
            <w:pPr>
              <w:jc w:val="center"/>
              <w:rPr>
                <w:kern w:val="0"/>
                <w:sz w:val="28"/>
                <w:szCs w:val="28"/>
              </w:rPr>
            </w:pPr>
            <w:r>
              <w:rPr>
                <w:rFonts w:hint="eastAsia"/>
                <w:b/>
                <w:bCs/>
                <w:sz w:val="24"/>
                <w:szCs w:val="28"/>
              </w:rPr>
              <w:t>得分</w:t>
            </w:r>
          </w:p>
        </w:tc>
      </w:tr>
      <w:tr w:rsidR="00AF0726">
        <w:tc>
          <w:tcPr>
            <w:tcW w:w="1482" w:type="dxa"/>
            <w:vMerge w:val="restart"/>
          </w:tcPr>
          <w:p w:rsidR="00AF0726" w:rsidRDefault="0011346F">
            <w:pPr>
              <w:numPr>
                <w:ilvl w:val="0"/>
                <w:numId w:val="13"/>
              </w:numPr>
              <w:rPr>
                <w:kern w:val="0"/>
              </w:rPr>
            </w:pPr>
            <w:r>
              <w:rPr>
                <w:rFonts w:hint="eastAsia"/>
                <w:kern w:val="0"/>
              </w:rPr>
              <w:t>计量管理要求</w:t>
            </w:r>
          </w:p>
          <w:p w:rsidR="00AF0726" w:rsidRDefault="0011346F">
            <w:pPr>
              <w:rPr>
                <w:kern w:val="0"/>
              </w:rPr>
            </w:pPr>
            <w:r>
              <w:rPr>
                <w:rFonts w:hint="eastAsia"/>
                <w:kern w:val="0"/>
              </w:rPr>
              <w:t xml:space="preserve">  </w:t>
            </w:r>
            <w:r>
              <w:rPr>
                <w:rFonts w:hint="eastAsia"/>
                <w:kern w:val="0"/>
              </w:rPr>
              <w:t>（</w:t>
            </w:r>
            <w:r>
              <w:rPr>
                <w:rFonts w:hint="eastAsia"/>
                <w:kern w:val="0"/>
              </w:rPr>
              <w:t>15</w:t>
            </w:r>
            <w:r>
              <w:rPr>
                <w:rFonts w:hint="eastAsia"/>
                <w:kern w:val="0"/>
              </w:rPr>
              <w:t>分）</w:t>
            </w:r>
          </w:p>
        </w:tc>
        <w:tc>
          <w:tcPr>
            <w:tcW w:w="756" w:type="dxa"/>
            <w:vAlign w:val="center"/>
          </w:tcPr>
          <w:p w:rsidR="00AF0726" w:rsidRDefault="0011346F">
            <w:pPr>
              <w:jc w:val="center"/>
              <w:rPr>
                <w:kern w:val="0"/>
              </w:rPr>
            </w:pPr>
            <w:r>
              <w:rPr>
                <w:rFonts w:hint="eastAsia"/>
                <w:kern w:val="0"/>
              </w:rPr>
              <w:t>1.1</w:t>
            </w:r>
          </w:p>
        </w:tc>
        <w:tc>
          <w:tcPr>
            <w:tcW w:w="2354" w:type="dxa"/>
            <w:vAlign w:val="center"/>
          </w:tcPr>
          <w:p w:rsidR="00AF0726" w:rsidRDefault="0011346F">
            <w:pPr>
              <w:rPr>
                <w:kern w:val="0"/>
              </w:rPr>
            </w:pPr>
            <w:r>
              <w:rPr>
                <w:rFonts w:hint="eastAsia"/>
                <w:kern w:val="0"/>
              </w:rPr>
              <w:t>负责人应了解计量</w:t>
            </w:r>
            <w:r>
              <w:rPr>
                <w:rFonts w:hint="eastAsia"/>
                <w:kern w:val="0"/>
                <w:szCs w:val="21"/>
              </w:rPr>
              <w:t>相关法律、法规、</w:t>
            </w:r>
            <w:r>
              <w:rPr>
                <w:rFonts w:hint="eastAsia"/>
                <w:kern w:val="0"/>
              </w:rPr>
              <w:t>规章及政策</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kern w:val="0"/>
              </w:rPr>
              <w:t>无专人负责扣</w:t>
            </w:r>
            <w:r>
              <w:rPr>
                <w:rFonts w:hint="eastAsia"/>
                <w:kern w:val="0"/>
              </w:rPr>
              <w:t>5</w:t>
            </w:r>
            <w:r>
              <w:rPr>
                <w:rFonts w:hint="eastAsia"/>
                <w:kern w:val="0"/>
              </w:rPr>
              <w:t>分；</w:t>
            </w:r>
          </w:p>
          <w:p w:rsidR="00AF0726" w:rsidRDefault="0011346F">
            <w:pPr>
              <w:rPr>
                <w:kern w:val="0"/>
              </w:rPr>
            </w:pPr>
            <w:r>
              <w:rPr>
                <w:rFonts w:hint="eastAsia"/>
                <w:kern w:val="0"/>
              </w:rPr>
              <w:t>不</w:t>
            </w:r>
            <w:proofErr w:type="gramStart"/>
            <w:r>
              <w:rPr>
                <w:rFonts w:hint="eastAsia"/>
                <w:kern w:val="0"/>
              </w:rPr>
              <w:t>熟悉扣</w:t>
            </w:r>
            <w:proofErr w:type="gramEnd"/>
            <w:r>
              <w:rPr>
                <w:rFonts w:hint="eastAsia"/>
                <w:kern w:val="0"/>
              </w:rPr>
              <w:t>2</w:t>
            </w:r>
            <w:r>
              <w:rPr>
                <w:rFonts w:hint="eastAsia"/>
                <w:kern w:val="0"/>
              </w:rPr>
              <w:t>分；</w:t>
            </w:r>
          </w:p>
          <w:p w:rsidR="00AF0726" w:rsidRDefault="0011346F">
            <w:pPr>
              <w:rPr>
                <w:kern w:val="0"/>
              </w:rPr>
            </w:pPr>
            <w:r>
              <w:rPr>
                <w:rFonts w:hint="eastAsia"/>
                <w:kern w:val="0"/>
              </w:rPr>
              <w:t>基本了解扣</w:t>
            </w:r>
            <w:r>
              <w:rPr>
                <w:rFonts w:hint="eastAsia"/>
                <w:kern w:val="0"/>
              </w:rPr>
              <w:t>1</w:t>
            </w:r>
            <w:r>
              <w:rPr>
                <w:rFonts w:hint="eastAsia"/>
                <w:kern w:val="0"/>
              </w:rPr>
              <w:t>分</w:t>
            </w:r>
          </w:p>
        </w:tc>
        <w:tc>
          <w:tcPr>
            <w:tcW w:w="1139" w:type="dxa"/>
            <w:vAlign w:val="center"/>
          </w:tcPr>
          <w:p w:rsidR="00AF0726" w:rsidRDefault="0011346F">
            <w:pPr>
              <w:jc w:val="center"/>
              <w:rPr>
                <w:kern w:val="0"/>
              </w:rPr>
            </w:pPr>
            <w:r>
              <w:rPr>
                <w:rFonts w:hint="eastAsia"/>
                <w:kern w:val="0"/>
              </w:rPr>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rPr>
          <w:trHeight w:val="604"/>
        </w:trPr>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1.2</w:t>
            </w:r>
          </w:p>
          <w:p w:rsidR="00AF0726" w:rsidRDefault="00AF0726">
            <w:pPr>
              <w:jc w:val="center"/>
              <w:rPr>
                <w:kern w:val="0"/>
              </w:rPr>
            </w:pPr>
          </w:p>
        </w:tc>
        <w:tc>
          <w:tcPr>
            <w:tcW w:w="2354" w:type="dxa"/>
          </w:tcPr>
          <w:p w:rsidR="00AF0726" w:rsidRDefault="0011346F">
            <w:pPr>
              <w:rPr>
                <w:kern w:val="0"/>
              </w:rPr>
            </w:pPr>
            <w:r>
              <w:rPr>
                <w:rFonts w:hint="eastAsia"/>
                <w:kern w:val="0"/>
              </w:rPr>
              <w:t>有专（兼）职计量管理人员</w:t>
            </w:r>
            <w:r>
              <w:rPr>
                <w:rFonts w:hint="eastAsia"/>
              </w:rPr>
              <w:t>且经过培训</w:t>
            </w:r>
          </w:p>
        </w:tc>
        <w:tc>
          <w:tcPr>
            <w:tcW w:w="791" w:type="dxa"/>
            <w:vAlign w:val="center"/>
          </w:tcPr>
          <w:p w:rsidR="00AF0726" w:rsidRDefault="0011346F">
            <w:pPr>
              <w:jc w:val="center"/>
              <w:rPr>
                <w:kern w:val="0"/>
              </w:rPr>
            </w:pPr>
            <w:r>
              <w:rPr>
                <w:rFonts w:hint="eastAsia"/>
                <w:kern w:val="0"/>
              </w:rPr>
              <w:t>5</w:t>
            </w:r>
            <w:r>
              <w:rPr>
                <w:rFonts w:hint="eastAsia"/>
                <w:kern w:val="0"/>
              </w:rPr>
              <w:t>分</w:t>
            </w:r>
          </w:p>
          <w:p w:rsidR="00AF0726" w:rsidRDefault="00AF0726">
            <w:pPr>
              <w:jc w:val="center"/>
              <w:rPr>
                <w:kern w:val="0"/>
              </w:rPr>
            </w:pPr>
          </w:p>
        </w:tc>
        <w:tc>
          <w:tcPr>
            <w:tcW w:w="2683" w:type="dxa"/>
            <w:gridSpan w:val="2"/>
            <w:vAlign w:val="center"/>
          </w:tcPr>
          <w:p w:rsidR="00AF0726" w:rsidRDefault="0011346F">
            <w:pPr>
              <w:rPr>
                <w:kern w:val="0"/>
              </w:rPr>
            </w:pPr>
            <w:r>
              <w:rPr>
                <w:rFonts w:hint="eastAsia"/>
              </w:rPr>
              <w:t>无专（兼）职计量管理人员，扣</w:t>
            </w:r>
            <w:r>
              <w:rPr>
                <w:rFonts w:hint="eastAsia"/>
              </w:rPr>
              <w:t>5</w:t>
            </w:r>
            <w:r>
              <w:rPr>
                <w:rFonts w:hint="eastAsia"/>
              </w:rPr>
              <w:t>分；未经培训，扣</w:t>
            </w:r>
            <w:r>
              <w:rPr>
                <w:rFonts w:hint="eastAsia"/>
              </w:rPr>
              <w:t>2</w:t>
            </w:r>
            <w:r>
              <w:rPr>
                <w:rFonts w:hint="eastAsia"/>
              </w:rPr>
              <w:t>分</w:t>
            </w:r>
          </w:p>
        </w:tc>
        <w:tc>
          <w:tcPr>
            <w:tcW w:w="1139" w:type="dxa"/>
            <w:vAlign w:val="center"/>
          </w:tcPr>
          <w:p w:rsidR="00AF0726" w:rsidRDefault="0011346F">
            <w:pPr>
              <w:jc w:val="center"/>
              <w:rPr>
                <w:kern w:val="0"/>
              </w:rPr>
            </w:pPr>
            <w:r>
              <w:rPr>
                <w:rFonts w:hint="eastAsia"/>
                <w:kern w:val="0"/>
              </w:rPr>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rPr>
          <w:trHeight w:val="1103"/>
        </w:trPr>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1.3</w:t>
            </w:r>
          </w:p>
        </w:tc>
        <w:tc>
          <w:tcPr>
            <w:tcW w:w="2354" w:type="dxa"/>
            <w:vAlign w:val="center"/>
          </w:tcPr>
          <w:p w:rsidR="00AF0726" w:rsidRDefault="0011346F">
            <w:pPr>
              <w:rPr>
                <w:kern w:val="0"/>
              </w:rPr>
            </w:pPr>
            <w:r>
              <w:rPr>
                <w:rFonts w:hint="eastAsia"/>
              </w:rPr>
              <w:t>有与经营管理相适应的计量管理制度，并做到有效贯彻实施</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rPr>
              <w:t>无计量管理制度的，扣</w:t>
            </w:r>
            <w:r>
              <w:rPr>
                <w:rFonts w:hint="eastAsia"/>
              </w:rPr>
              <w:t>5</w:t>
            </w:r>
            <w:r>
              <w:rPr>
                <w:rFonts w:hint="eastAsia"/>
              </w:rPr>
              <w:t>分；制度不健全的，扣</w:t>
            </w:r>
            <w:r>
              <w:rPr>
                <w:rFonts w:hint="eastAsia"/>
              </w:rPr>
              <w:t>2</w:t>
            </w:r>
            <w:r>
              <w:rPr>
                <w:rFonts w:hint="eastAsia"/>
              </w:rPr>
              <w:t>分；无实施记录或未有效实施的，扣</w:t>
            </w:r>
            <w:r>
              <w:rPr>
                <w:rFonts w:hint="eastAsia"/>
              </w:rPr>
              <w:t>1</w:t>
            </w:r>
            <w:r>
              <w:rPr>
                <w:rFonts w:hint="eastAsia"/>
              </w:rPr>
              <w:t>分</w:t>
            </w:r>
          </w:p>
        </w:tc>
        <w:tc>
          <w:tcPr>
            <w:tcW w:w="1139" w:type="dxa"/>
            <w:vAlign w:val="center"/>
          </w:tcPr>
          <w:p w:rsidR="00AF0726" w:rsidRDefault="0011346F">
            <w:pPr>
              <w:jc w:val="center"/>
              <w:rPr>
                <w:kern w:val="0"/>
              </w:rPr>
            </w:pPr>
            <w:r>
              <w:rPr>
                <w:rFonts w:hint="eastAsia"/>
                <w:kern w:val="0"/>
              </w:rPr>
              <w:t>3</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rPr>
          <w:trHeight w:val="1297"/>
        </w:trPr>
        <w:tc>
          <w:tcPr>
            <w:tcW w:w="1482" w:type="dxa"/>
            <w:vMerge w:val="restart"/>
          </w:tcPr>
          <w:p w:rsidR="00AF0726" w:rsidRDefault="0011346F">
            <w:pPr>
              <w:rPr>
                <w:kern w:val="0"/>
              </w:rPr>
            </w:pPr>
            <w:r>
              <w:rPr>
                <w:rFonts w:hint="eastAsia"/>
                <w:kern w:val="0"/>
              </w:rPr>
              <w:t>2</w:t>
            </w:r>
            <w:r>
              <w:rPr>
                <w:rFonts w:hint="eastAsia"/>
                <w:kern w:val="0"/>
              </w:rPr>
              <w:t>、计量</w:t>
            </w:r>
            <w:proofErr w:type="gramStart"/>
            <w:r>
              <w:rPr>
                <w:rFonts w:hint="eastAsia"/>
                <w:kern w:val="0"/>
              </w:rPr>
              <w:t>器具器具</w:t>
            </w:r>
            <w:proofErr w:type="gramEnd"/>
            <w:r>
              <w:rPr>
                <w:rFonts w:hint="eastAsia"/>
                <w:kern w:val="0"/>
              </w:rPr>
              <w:t>配备</w:t>
            </w:r>
          </w:p>
          <w:p w:rsidR="00AF0726" w:rsidRDefault="0011346F">
            <w:pPr>
              <w:rPr>
                <w:kern w:val="0"/>
              </w:rPr>
            </w:pPr>
            <w:r>
              <w:rPr>
                <w:rFonts w:hint="eastAsia"/>
                <w:kern w:val="0"/>
              </w:rPr>
              <w:t xml:space="preserve">  </w:t>
            </w:r>
            <w:r>
              <w:rPr>
                <w:rFonts w:hint="eastAsia"/>
                <w:kern w:val="0"/>
              </w:rPr>
              <w:t>（</w:t>
            </w:r>
            <w:r>
              <w:rPr>
                <w:rFonts w:hint="eastAsia"/>
                <w:kern w:val="0"/>
              </w:rPr>
              <w:t>15</w:t>
            </w:r>
            <w:r>
              <w:rPr>
                <w:rFonts w:hint="eastAsia"/>
                <w:kern w:val="0"/>
              </w:rPr>
              <w:t>分）</w:t>
            </w:r>
          </w:p>
        </w:tc>
        <w:tc>
          <w:tcPr>
            <w:tcW w:w="756" w:type="dxa"/>
            <w:vAlign w:val="center"/>
          </w:tcPr>
          <w:p w:rsidR="00AF0726" w:rsidRDefault="0011346F">
            <w:pPr>
              <w:jc w:val="center"/>
              <w:rPr>
                <w:kern w:val="0"/>
              </w:rPr>
            </w:pPr>
            <w:r>
              <w:rPr>
                <w:rFonts w:hint="eastAsia"/>
                <w:kern w:val="0"/>
              </w:rPr>
              <w:t>*2.1</w:t>
            </w:r>
          </w:p>
        </w:tc>
        <w:tc>
          <w:tcPr>
            <w:tcW w:w="2354" w:type="dxa"/>
            <w:vAlign w:val="center"/>
          </w:tcPr>
          <w:p w:rsidR="00AF0726" w:rsidRDefault="0011346F">
            <w:pPr>
              <w:spacing w:line="280" w:lineRule="exact"/>
              <w:rPr>
                <w:kern w:val="0"/>
              </w:rPr>
            </w:pPr>
            <w:r>
              <w:rPr>
                <w:rFonts w:hint="eastAsia"/>
              </w:rPr>
              <w:t>配备合法的计量器具</w:t>
            </w:r>
          </w:p>
        </w:tc>
        <w:tc>
          <w:tcPr>
            <w:tcW w:w="791" w:type="dxa"/>
            <w:vAlign w:val="center"/>
          </w:tcPr>
          <w:p w:rsidR="00AF0726" w:rsidRDefault="0011346F">
            <w:pPr>
              <w:jc w:val="center"/>
              <w:rPr>
                <w:kern w:val="0"/>
              </w:rPr>
            </w:pPr>
            <w:r>
              <w:rPr>
                <w:rFonts w:hint="eastAsia"/>
              </w:rPr>
              <w:t>10</w:t>
            </w:r>
            <w:r>
              <w:rPr>
                <w:rFonts w:hint="eastAsia"/>
              </w:rPr>
              <w:t>分</w:t>
            </w:r>
          </w:p>
        </w:tc>
        <w:tc>
          <w:tcPr>
            <w:tcW w:w="2683" w:type="dxa"/>
            <w:gridSpan w:val="2"/>
            <w:vAlign w:val="center"/>
          </w:tcPr>
          <w:p w:rsidR="00AF0726" w:rsidRDefault="0011346F">
            <w:pPr>
              <w:rPr>
                <w:kern w:val="0"/>
              </w:rPr>
            </w:pPr>
            <w:r>
              <w:rPr>
                <w:rFonts w:hint="eastAsia"/>
              </w:rPr>
              <w:t>计量器具铭牌上的信息与取得型式批准信息相一致，不符合规定的，有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4</w:t>
            </w:r>
            <w:r>
              <w:rPr>
                <w:rFonts w:hint="eastAsia"/>
              </w:rPr>
              <w:t>）</w:t>
            </w:r>
          </w:p>
        </w:tc>
        <w:tc>
          <w:tcPr>
            <w:tcW w:w="1139" w:type="dxa"/>
            <w:vAlign w:val="center"/>
          </w:tcPr>
          <w:p w:rsidR="00AF0726" w:rsidRDefault="0011346F">
            <w:pPr>
              <w:jc w:val="center"/>
              <w:rPr>
                <w:kern w:val="0"/>
              </w:rPr>
            </w:pPr>
            <w:r>
              <w:rPr>
                <w:rFonts w:hint="eastAsia"/>
              </w:rPr>
              <w:t>10</w:t>
            </w:r>
            <w:r>
              <w:rPr>
                <w:rFonts w:hint="eastAsia"/>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rPr>
          <w:trHeight w:val="931"/>
        </w:trPr>
        <w:tc>
          <w:tcPr>
            <w:tcW w:w="1482" w:type="dxa"/>
            <w:vMerge/>
          </w:tcPr>
          <w:p w:rsidR="00AF0726" w:rsidRDefault="00AF0726">
            <w:pPr>
              <w:rPr>
                <w:kern w:val="0"/>
              </w:rPr>
            </w:pPr>
          </w:p>
        </w:tc>
        <w:tc>
          <w:tcPr>
            <w:tcW w:w="756" w:type="dxa"/>
            <w:vAlign w:val="center"/>
          </w:tcPr>
          <w:p w:rsidR="00AF0726" w:rsidRDefault="00AF0726">
            <w:pPr>
              <w:jc w:val="center"/>
              <w:rPr>
                <w:kern w:val="0"/>
              </w:rPr>
            </w:pPr>
          </w:p>
        </w:tc>
        <w:tc>
          <w:tcPr>
            <w:tcW w:w="2354" w:type="dxa"/>
            <w:vAlign w:val="center"/>
          </w:tcPr>
          <w:p w:rsidR="00AF0726" w:rsidRDefault="00AF0726">
            <w:pPr>
              <w:spacing w:line="240" w:lineRule="exact"/>
              <w:rPr>
                <w:kern w:val="0"/>
              </w:rPr>
            </w:pPr>
          </w:p>
        </w:tc>
        <w:tc>
          <w:tcPr>
            <w:tcW w:w="791" w:type="dxa"/>
            <w:vAlign w:val="center"/>
          </w:tcPr>
          <w:p w:rsidR="00AF0726" w:rsidRDefault="00AF0726">
            <w:pPr>
              <w:jc w:val="center"/>
              <w:rPr>
                <w:kern w:val="0"/>
              </w:rPr>
            </w:pPr>
          </w:p>
        </w:tc>
        <w:tc>
          <w:tcPr>
            <w:tcW w:w="2683" w:type="dxa"/>
            <w:gridSpan w:val="2"/>
            <w:vAlign w:val="center"/>
          </w:tcPr>
          <w:p w:rsidR="00AF0726" w:rsidRDefault="00AF0726">
            <w:pPr>
              <w:rPr>
                <w:kern w:val="0"/>
              </w:rPr>
            </w:pPr>
          </w:p>
        </w:tc>
        <w:tc>
          <w:tcPr>
            <w:tcW w:w="1139" w:type="dxa"/>
            <w:vAlign w:val="center"/>
          </w:tcPr>
          <w:p w:rsidR="00AF0726" w:rsidRDefault="00AF0726">
            <w:pPr>
              <w:jc w:val="center"/>
              <w:rPr>
                <w:kern w:val="0"/>
              </w:rPr>
            </w:pP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rPr>
          <w:trHeight w:val="931"/>
        </w:trPr>
        <w:tc>
          <w:tcPr>
            <w:tcW w:w="1482" w:type="dxa"/>
          </w:tcPr>
          <w:p w:rsidR="00AF0726" w:rsidRDefault="00AF0726"/>
        </w:tc>
        <w:tc>
          <w:tcPr>
            <w:tcW w:w="756" w:type="dxa"/>
            <w:vAlign w:val="center"/>
          </w:tcPr>
          <w:p w:rsidR="00AF0726" w:rsidRDefault="0011346F">
            <w:pPr>
              <w:jc w:val="center"/>
            </w:pPr>
            <w:r>
              <w:rPr>
                <w:rFonts w:hint="eastAsia"/>
              </w:rPr>
              <w:t>2.2</w:t>
            </w:r>
          </w:p>
        </w:tc>
        <w:tc>
          <w:tcPr>
            <w:tcW w:w="2354" w:type="dxa"/>
            <w:vAlign w:val="center"/>
          </w:tcPr>
          <w:p w:rsidR="00AF0726" w:rsidRDefault="0011346F">
            <w:r>
              <w:rPr>
                <w:rFonts w:hint="eastAsia"/>
              </w:rPr>
              <w:t>配备与销售、经营业务相适应的计量检测设备</w:t>
            </w:r>
          </w:p>
        </w:tc>
        <w:tc>
          <w:tcPr>
            <w:tcW w:w="791" w:type="dxa"/>
            <w:vAlign w:val="center"/>
          </w:tcPr>
          <w:p w:rsidR="00AF0726" w:rsidRDefault="0011346F">
            <w:pPr>
              <w:jc w:val="center"/>
            </w:pPr>
            <w:r>
              <w:rPr>
                <w:rFonts w:hint="eastAsia"/>
              </w:rPr>
              <w:t>5</w:t>
            </w:r>
            <w:r>
              <w:rPr>
                <w:rFonts w:hint="eastAsia"/>
              </w:rPr>
              <w:t>分</w:t>
            </w:r>
          </w:p>
        </w:tc>
        <w:tc>
          <w:tcPr>
            <w:tcW w:w="2683" w:type="dxa"/>
            <w:gridSpan w:val="2"/>
            <w:vAlign w:val="center"/>
          </w:tcPr>
          <w:p w:rsidR="00AF0726" w:rsidRDefault="0011346F">
            <w:r>
              <w:rPr>
                <w:rFonts w:hint="eastAsia"/>
              </w:rPr>
              <w:t>具体要求见《眼镜制配计量监督管理办法》，少一种扣</w:t>
            </w:r>
            <w:r>
              <w:rPr>
                <w:rFonts w:hint="eastAsia"/>
              </w:rPr>
              <w:t>1</w:t>
            </w:r>
            <w:r>
              <w:rPr>
                <w:rFonts w:hint="eastAsia"/>
              </w:rPr>
              <w:t>分</w:t>
            </w:r>
          </w:p>
        </w:tc>
        <w:tc>
          <w:tcPr>
            <w:tcW w:w="1139" w:type="dxa"/>
            <w:vAlign w:val="center"/>
          </w:tcPr>
          <w:p w:rsidR="00AF0726" w:rsidRDefault="0011346F">
            <w:pPr>
              <w:jc w:val="center"/>
            </w:pPr>
            <w:r>
              <w:rPr>
                <w:rFonts w:hint="eastAsia"/>
              </w:rPr>
              <w:t>3</w:t>
            </w:r>
            <w:r>
              <w:rPr>
                <w:rFonts w:hint="eastAsia"/>
              </w:rPr>
              <w:t>分</w:t>
            </w:r>
          </w:p>
        </w:tc>
        <w:tc>
          <w:tcPr>
            <w:tcW w:w="4047" w:type="dxa"/>
            <w:gridSpan w:val="2"/>
          </w:tcPr>
          <w:p w:rsidR="00AF0726" w:rsidRDefault="00AF0726"/>
        </w:tc>
        <w:tc>
          <w:tcPr>
            <w:tcW w:w="922" w:type="dxa"/>
          </w:tcPr>
          <w:p w:rsidR="00AF0726" w:rsidRDefault="00AF0726"/>
        </w:tc>
      </w:tr>
      <w:tr w:rsidR="00AF0726">
        <w:tc>
          <w:tcPr>
            <w:tcW w:w="1482" w:type="dxa"/>
            <w:vMerge w:val="restart"/>
          </w:tcPr>
          <w:p w:rsidR="00AF0726" w:rsidRDefault="0011346F">
            <w:pPr>
              <w:rPr>
                <w:kern w:val="0"/>
              </w:rPr>
            </w:pPr>
            <w:r>
              <w:rPr>
                <w:rFonts w:hint="eastAsia"/>
                <w:kern w:val="0"/>
              </w:rPr>
              <w:t>3</w:t>
            </w:r>
            <w:r>
              <w:rPr>
                <w:rFonts w:hint="eastAsia"/>
                <w:kern w:val="0"/>
              </w:rPr>
              <w:t>、计量器具管理</w:t>
            </w:r>
          </w:p>
          <w:p w:rsidR="00AF0726" w:rsidRDefault="0011346F">
            <w:pPr>
              <w:rPr>
                <w:kern w:val="0"/>
              </w:rPr>
            </w:pPr>
            <w:r>
              <w:rPr>
                <w:rFonts w:hint="eastAsia"/>
                <w:kern w:val="0"/>
              </w:rPr>
              <w:t>（</w:t>
            </w:r>
            <w:r>
              <w:rPr>
                <w:rFonts w:hint="eastAsia"/>
                <w:kern w:val="0"/>
              </w:rPr>
              <w:t>35</w:t>
            </w:r>
            <w:r>
              <w:rPr>
                <w:rFonts w:hint="eastAsia"/>
                <w:kern w:val="0"/>
              </w:rPr>
              <w:t>分）</w:t>
            </w:r>
          </w:p>
        </w:tc>
        <w:tc>
          <w:tcPr>
            <w:tcW w:w="756" w:type="dxa"/>
            <w:vAlign w:val="center"/>
          </w:tcPr>
          <w:p w:rsidR="00AF0726" w:rsidRDefault="0011346F">
            <w:pPr>
              <w:jc w:val="center"/>
              <w:rPr>
                <w:kern w:val="0"/>
              </w:rPr>
            </w:pPr>
            <w:r>
              <w:rPr>
                <w:rFonts w:hint="eastAsia"/>
                <w:kern w:val="0"/>
              </w:rPr>
              <w:t>3.1</w:t>
            </w:r>
          </w:p>
        </w:tc>
        <w:tc>
          <w:tcPr>
            <w:tcW w:w="2354" w:type="dxa"/>
          </w:tcPr>
          <w:p w:rsidR="00AF0726" w:rsidRDefault="0011346F">
            <w:pPr>
              <w:rPr>
                <w:kern w:val="0"/>
              </w:rPr>
            </w:pPr>
            <w:r>
              <w:rPr>
                <w:rFonts w:hint="eastAsia"/>
                <w:kern w:val="0"/>
              </w:rPr>
              <w:t>建立计量器具管理台帐，并保证帐、</w:t>
            </w:r>
            <w:proofErr w:type="gramStart"/>
            <w:r>
              <w:rPr>
                <w:rFonts w:hint="eastAsia"/>
                <w:kern w:val="0"/>
              </w:rPr>
              <w:t>物一致</w:t>
            </w:r>
            <w:proofErr w:type="gramEnd"/>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kern w:val="0"/>
              </w:rPr>
              <w:t>无台帐，扣</w:t>
            </w:r>
            <w:r>
              <w:rPr>
                <w:rFonts w:hint="eastAsia"/>
                <w:kern w:val="0"/>
              </w:rPr>
              <w:t>5</w:t>
            </w:r>
            <w:r>
              <w:rPr>
                <w:rFonts w:hint="eastAsia"/>
                <w:kern w:val="0"/>
              </w:rPr>
              <w:t>分；帐物不对应，有</w:t>
            </w:r>
            <w:r>
              <w:rPr>
                <w:rFonts w:hint="eastAsia"/>
                <w:kern w:val="0"/>
              </w:rPr>
              <w:t>1</w:t>
            </w:r>
            <w:r>
              <w:rPr>
                <w:rFonts w:hint="eastAsia"/>
                <w:kern w:val="0"/>
              </w:rPr>
              <w:t>件扣</w:t>
            </w:r>
            <w:r>
              <w:rPr>
                <w:rFonts w:hint="eastAsia"/>
                <w:kern w:val="0"/>
              </w:rPr>
              <w:t>1</w:t>
            </w:r>
            <w:r>
              <w:rPr>
                <w:rFonts w:hint="eastAsia"/>
                <w:kern w:val="0"/>
              </w:rPr>
              <w:t>分</w:t>
            </w:r>
          </w:p>
        </w:tc>
        <w:tc>
          <w:tcPr>
            <w:tcW w:w="1139" w:type="dxa"/>
            <w:vAlign w:val="center"/>
          </w:tcPr>
          <w:p w:rsidR="00AF0726" w:rsidRDefault="0011346F">
            <w:pPr>
              <w:jc w:val="center"/>
              <w:rPr>
                <w:kern w:val="0"/>
              </w:rPr>
            </w:pPr>
            <w:r>
              <w:rPr>
                <w:rFonts w:hint="eastAsia"/>
                <w:kern w:val="0"/>
              </w:rPr>
              <w:t>3</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rPr>
          <w:trHeight w:val="1521"/>
        </w:trPr>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*3.2</w:t>
            </w:r>
          </w:p>
        </w:tc>
        <w:tc>
          <w:tcPr>
            <w:tcW w:w="2354" w:type="dxa"/>
            <w:vAlign w:val="center"/>
          </w:tcPr>
          <w:p w:rsidR="00AF0726" w:rsidRDefault="0011346F">
            <w:pPr>
              <w:rPr>
                <w:kern w:val="0"/>
              </w:rPr>
            </w:pPr>
            <w:r>
              <w:rPr>
                <w:rFonts w:hint="eastAsia"/>
                <w:kern w:val="0"/>
              </w:rPr>
              <w:t>强检计量器具周期</w:t>
            </w:r>
            <w:proofErr w:type="gramStart"/>
            <w:r>
              <w:rPr>
                <w:rFonts w:hint="eastAsia"/>
                <w:kern w:val="0"/>
              </w:rPr>
              <w:t>检定且</w:t>
            </w:r>
            <w:proofErr w:type="gramEnd"/>
            <w:r>
              <w:rPr>
                <w:rFonts w:hint="eastAsia"/>
                <w:kern w:val="0"/>
              </w:rPr>
              <w:t>强检合格标志完好；非强检的计量器具也应定期检定</w:t>
            </w:r>
          </w:p>
        </w:tc>
        <w:tc>
          <w:tcPr>
            <w:tcW w:w="791" w:type="dxa"/>
            <w:vAlign w:val="center"/>
          </w:tcPr>
          <w:p w:rsidR="00AF0726" w:rsidRDefault="0011346F">
            <w:pPr>
              <w:jc w:val="center"/>
              <w:rPr>
                <w:kern w:val="0"/>
              </w:rPr>
            </w:pPr>
            <w:r>
              <w:rPr>
                <w:rFonts w:hint="eastAsia"/>
                <w:kern w:val="0"/>
              </w:rPr>
              <w:t>15</w:t>
            </w:r>
            <w:r>
              <w:rPr>
                <w:rFonts w:hint="eastAsia"/>
                <w:kern w:val="0"/>
              </w:rPr>
              <w:t>分</w:t>
            </w:r>
          </w:p>
        </w:tc>
        <w:tc>
          <w:tcPr>
            <w:tcW w:w="2683" w:type="dxa"/>
            <w:gridSpan w:val="2"/>
            <w:vAlign w:val="center"/>
          </w:tcPr>
          <w:p w:rsidR="00AF0726" w:rsidRDefault="0011346F">
            <w:pPr>
              <w:rPr>
                <w:kern w:val="0"/>
              </w:rPr>
            </w:pPr>
            <w:r>
              <w:rPr>
                <w:rFonts w:hint="eastAsia"/>
                <w:kern w:val="0"/>
              </w:rPr>
              <w:t>在用计量器具有</w:t>
            </w:r>
            <w:r>
              <w:rPr>
                <w:rFonts w:hint="eastAsia"/>
                <w:kern w:val="0"/>
              </w:rPr>
              <w:t>1</w:t>
            </w:r>
            <w:r>
              <w:rPr>
                <w:rFonts w:hint="eastAsia"/>
                <w:kern w:val="0"/>
              </w:rPr>
              <w:t>台未检定、超检定周期或检定不合格的，扣</w:t>
            </w:r>
            <w:r>
              <w:rPr>
                <w:rFonts w:hint="eastAsia"/>
                <w:kern w:val="0"/>
              </w:rPr>
              <w:t>5</w:t>
            </w:r>
            <w:r>
              <w:rPr>
                <w:rFonts w:hint="eastAsia"/>
                <w:kern w:val="0"/>
              </w:rPr>
              <w:t>分；</w:t>
            </w:r>
            <w:r>
              <w:rPr>
                <w:rFonts w:hint="eastAsia"/>
              </w:rPr>
              <w:t>无强检合格标志或</w:t>
            </w:r>
            <w:r>
              <w:rPr>
                <w:rFonts w:hint="eastAsia"/>
                <w:kern w:val="0"/>
              </w:rPr>
              <w:t>标志不完好的，有</w:t>
            </w:r>
            <w:r>
              <w:rPr>
                <w:rFonts w:hint="eastAsia"/>
                <w:kern w:val="0"/>
              </w:rPr>
              <w:t>1</w:t>
            </w:r>
            <w:r>
              <w:rPr>
                <w:rFonts w:hint="eastAsia"/>
                <w:kern w:val="0"/>
              </w:rPr>
              <w:t>台扣</w:t>
            </w:r>
            <w:r>
              <w:rPr>
                <w:rFonts w:hint="eastAsia"/>
                <w:kern w:val="0"/>
              </w:rPr>
              <w:t>2</w:t>
            </w:r>
            <w:r>
              <w:rPr>
                <w:rFonts w:hint="eastAsia"/>
                <w:kern w:val="0"/>
              </w:rPr>
              <w:t>分</w:t>
            </w:r>
          </w:p>
        </w:tc>
        <w:tc>
          <w:tcPr>
            <w:tcW w:w="1139" w:type="dxa"/>
            <w:vAlign w:val="center"/>
          </w:tcPr>
          <w:p w:rsidR="00AF0726" w:rsidRDefault="0011346F">
            <w:pPr>
              <w:jc w:val="center"/>
              <w:rPr>
                <w:kern w:val="0"/>
              </w:rPr>
            </w:pPr>
            <w:r>
              <w:rPr>
                <w:rFonts w:hint="eastAsia"/>
                <w:kern w:val="0"/>
              </w:rPr>
              <w:t>12</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3.3</w:t>
            </w:r>
          </w:p>
        </w:tc>
        <w:tc>
          <w:tcPr>
            <w:tcW w:w="2354" w:type="dxa"/>
            <w:vAlign w:val="center"/>
          </w:tcPr>
          <w:p w:rsidR="00AF0726" w:rsidRDefault="0011346F">
            <w:pPr>
              <w:rPr>
                <w:kern w:val="0"/>
              </w:rPr>
            </w:pPr>
            <w:r>
              <w:rPr>
                <w:rFonts w:hint="eastAsia"/>
                <w:kern w:val="0"/>
              </w:rPr>
              <w:t>非强检的计量器具应经检定或校准</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kern w:val="0"/>
                <w:szCs w:val="21"/>
              </w:rPr>
              <w:t>使用的非强检计量器具有</w:t>
            </w:r>
            <w:r>
              <w:rPr>
                <w:rFonts w:hint="eastAsia"/>
                <w:kern w:val="0"/>
                <w:szCs w:val="21"/>
              </w:rPr>
              <w:t>1</w:t>
            </w:r>
            <w:r>
              <w:rPr>
                <w:rFonts w:hint="eastAsia"/>
                <w:kern w:val="0"/>
                <w:szCs w:val="21"/>
              </w:rPr>
              <w:t>台未检定（校准）、超规定检定或校准周期或检定不合格的，扣</w:t>
            </w:r>
            <w:r>
              <w:rPr>
                <w:rFonts w:hint="eastAsia"/>
                <w:kern w:val="0"/>
                <w:szCs w:val="21"/>
              </w:rPr>
              <w:t>1</w:t>
            </w:r>
            <w:r>
              <w:rPr>
                <w:rFonts w:hint="eastAsia"/>
                <w:kern w:val="0"/>
                <w:szCs w:val="21"/>
              </w:rPr>
              <w:t>分</w:t>
            </w:r>
          </w:p>
        </w:tc>
        <w:tc>
          <w:tcPr>
            <w:tcW w:w="1139" w:type="dxa"/>
            <w:vAlign w:val="center"/>
          </w:tcPr>
          <w:p w:rsidR="00AF0726" w:rsidRDefault="0011346F">
            <w:pPr>
              <w:jc w:val="center"/>
              <w:rPr>
                <w:kern w:val="0"/>
              </w:rPr>
            </w:pPr>
            <w:r>
              <w:rPr>
                <w:rFonts w:hint="eastAsia"/>
                <w:kern w:val="0"/>
              </w:rPr>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3.4</w:t>
            </w:r>
          </w:p>
        </w:tc>
        <w:tc>
          <w:tcPr>
            <w:tcW w:w="2354" w:type="dxa"/>
            <w:vAlign w:val="center"/>
          </w:tcPr>
          <w:p w:rsidR="00AF0726" w:rsidRDefault="0011346F">
            <w:pPr>
              <w:rPr>
                <w:kern w:val="0"/>
              </w:rPr>
            </w:pPr>
            <w:r>
              <w:rPr>
                <w:rFonts w:hint="eastAsia"/>
                <w:kern w:val="0"/>
              </w:rPr>
              <w:t>有专人负责计量器具的</w:t>
            </w:r>
            <w:r>
              <w:rPr>
                <w:rFonts w:hint="eastAsia"/>
                <w:kern w:val="0"/>
              </w:rPr>
              <w:lastRenderedPageBreak/>
              <w:t>日常维护、保养和清洁工作</w:t>
            </w:r>
          </w:p>
        </w:tc>
        <w:tc>
          <w:tcPr>
            <w:tcW w:w="791" w:type="dxa"/>
            <w:vAlign w:val="center"/>
          </w:tcPr>
          <w:p w:rsidR="00AF0726" w:rsidRDefault="0011346F">
            <w:pPr>
              <w:jc w:val="center"/>
              <w:rPr>
                <w:kern w:val="0"/>
              </w:rPr>
            </w:pPr>
            <w:r>
              <w:rPr>
                <w:rFonts w:hint="eastAsia"/>
                <w:kern w:val="0"/>
              </w:rPr>
              <w:lastRenderedPageBreak/>
              <w:t>5</w:t>
            </w:r>
            <w:r>
              <w:rPr>
                <w:rFonts w:hint="eastAsia"/>
                <w:kern w:val="0"/>
              </w:rPr>
              <w:t>分</w:t>
            </w:r>
          </w:p>
        </w:tc>
        <w:tc>
          <w:tcPr>
            <w:tcW w:w="2683" w:type="dxa"/>
            <w:gridSpan w:val="2"/>
            <w:vAlign w:val="center"/>
          </w:tcPr>
          <w:p w:rsidR="00AF0726" w:rsidRDefault="0011346F">
            <w:pPr>
              <w:rPr>
                <w:kern w:val="0"/>
              </w:rPr>
            </w:pPr>
            <w:r>
              <w:rPr>
                <w:rFonts w:hint="eastAsia"/>
                <w:kern w:val="0"/>
              </w:rPr>
              <w:t>无专人负责，扣</w:t>
            </w:r>
            <w:r>
              <w:rPr>
                <w:rFonts w:hint="eastAsia"/>
                <w:kern w:val="0"/>
              </w:rPr>
              <w:t>1</w:t>
            </w:r>
            <w:r>
              <w:rPr>
                <w:rFonts w:hint="eastAsia"/>
                <w:kern w:val="0"/>
              </w:rPr>
              <w:t>分；</w:t>
            </w:r>
            <w:proofErr w:type="gramStart"/>
            <w:r>
              <w:rPr>
                <w:rFonts w:hint="eastAsia"/>
                <w:kern w:val="0"/>
              </w:rPr>
              <w:t>无维</w:t>
            </w:r>
            <w:r>
              <w:rPr>
                <w:rFonts w:hint="eastAsia"/>
                <w:kern w:val="0"/>
              </w:rPr>
              <w:lastRenderedPageBreak/>
              <w:t>保</w:t>
            </w:r>
            <w:proofErr w:type="gramEnd"/>
            <w:r>
              <w:rPr>
                <w:rFonts w:hint="eastAsia"/>
                <w:kern w:val="0"/>
              </w:rPr>
              <w:t>记录，扣</w:t>
            </w:r>
            <w:r>
              <w:rPr>
                <w:rFonts w:hint="eastAsia"/>
                <w:kern w:val="0"/>
              </w:rPr>
              <w:t>1</w:t>
            </w:r>
            <w:r>
              <w:rPr>
                <w:rFonts w:hint="eastAsia"/>
                <w:kern w:val="0"/>
              </w:rPr>
              <w:t>分</w:t>
            </w:r>
          </w:p>
        </w:tc>
        <w:tc>
          <w:tcPr>
            <w:tcW w:w="1139" w:type="dxa"/>
            <w:vAlign w:val="center"/>
          </w:tcPr>
          <w:p w:rsidR="00AF0726" w:rsidRDefault="0011346F">
            <w:pPr>
              <w:jc w:val="center"/>
              <w:rPr>
                <w:kern w:val="0"/>
              </w:rPr>
            </w:pPr>
            <w:r>
              <w:rPr>
                <w:rFonts w:hint="eastAsia"/>
                <w:kern w:val="0"/>
              </w:rPr>
              <w:lastRenderedPageBreak/>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3.5</w:t>
            </w:r>
          </w:p>
        </w:tc>
        <w:tc>
          <w:tcPr>
            <w:tcW w:w="2354" w:type="dxa"/>
            <w:vAlign w:val="center"/>
          </w:tcPr>
          <w:p w:rsidR="00AF0726" w:rsidRDefault="0011346F">
            <w:pPr>
              <w:rPr>
                <w:kern w:val="0"/>
              </w:rPr>
            </w:pPr>
            <w:r>
              <w:rPr>
                <w:rFonts w:hint="eastAsia"/>
                <w:kern w:val="0"/>
              </w:rPr>
              <w:t>不得使用非法定计量单位或国务院规定废除的非法定计量单位的计量器具</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rPr>
              <w:t>使用非法定计量单位的，发现</w:t>
            </w:r>
            <w:r>
              <w:rPr>
                <w:rFonts w:hint="eastAsia"/>
              </w:rPr>
              <w:t>1</w:t>
            </w:r>
            <w:r>
              <w:rPr>
                <w:rFonts w:hint="eastAsia"/>
              </w:rPr>
              <w:t>处扣</w:t>
            </w:r>
            <w:r>
              <w:rPr>
                <w:rFonts w:hint="eastAsia"/>
              </w:rPr>
              <w:t>0.5</w:t>
            </w:r>
            <w:r>
              <w:rPr>
                <w:rFonts w:hint="eastAsia"/>
              </w:rPr>
              <w:t>分，</w:t>
            </w:r>
            <w:r>
              <w:rPr>
                <w:rFonts w:hint="eastAsia"/>
                <w:kern w:val="0"/>
              </w:rPr>
              <w:t>发现使用非法定计量单位的计量器具，有</w:t>
            </w:r>
            <w:r>
              <w:rPr>
                <w:rFonts w:hint="eastAsia"/>
                <w:kern w:val="0"/>
              </w:rPr>
              <w:t>1</w:t>
            </w:r>
            <w:r>
              <w:rPr>
                <w:rFonts w:hint="eastAsia"/>
                <w:kern w:val="0"/>
              </w:rPr>
              <w:t>台扣</w:t>
            </w:r>
            <w:r>
              <w:rPr>
                <w:rFonts w:hint="eastAsia"/>
                <w:kern w:val="0"/>
              </w:rPr>
              <w:t>1</w:t>
            </w:r>
            <w:r>
              <w:rPr>
                <w:rFonts w:hint="eastAsia"/>
                <w:kern w:val="0"/>
              </w:rPr>
              <w:t>分</w:t>
            </w:r>
          </w:p>
        </w:tc>
        <w:tc>
          <w:tcPr>
            <w:tcW w:w="1139" w:type="dxa"/>
            <w:vAlign w:val="center"/>
          </w:tcPr>
          <w:p w:rsidR="00AF0726" w:rsidRDefault="0011346F">
            <w:pPr>
              <w:jc w:val="center"/>
              <w:rPr>
                <w:kern w:val="0"/>
              </w:rPr>
            </w:pPr>
            <w:r>
              <w:rPr>
                <w:rFonts w:hint="eastAsia"/>
                <w:kern w:val="0"/>
              </w:rPr>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rsidTr="00CA144B">
        <w:trPr>
          <w:trHeight w:val="658"/>
        </w:trPr>
        <w:tc>
          <w:tcPr>
            <w:tcW w:w="1482" w:type="dxa"/>
            <w:vMerge w:val="restart"/>
          </w:tcPr>
          <w:p w:rsidR="00AF0726" w:rsidRDefault="0011346F">
            <w:pPr>
              <w:numPr>
                <w:ilvl w:val="0"/>
                <w:numId w:val="14"/>
              </w:numPr>
              <w:rPr>
                <w:rFonts w:ascii="宋体" w:hAnsi="宋体" w:cs="宋体"/>
                <w:kern w:val="0"/>
              </w:rPr>
            </w:pPr>
            <w:r>
              <w:rPr>
                <w:rFonts w:ascii="宋体" w:hAnsi="宋体" w:cs="宋体" w:hint="eastAsia"/>
                <w:kern w:val="0"/>
              </w:rPr>
              <w:t>眼镜产品计量的管理</w:t>
            </w:r>
          </w:p>
          <w:p w:rsidR="00AF0726" w:rsidRDefault="0011346F">
            <w:pPr>
              <w:rPr>
                <w:kern w:val="0"/>
              </w:rPr>
            </w:pPr>
            <w:r>
              <w:rPr>
                <w:rFonts w:ascii="宋体" w:hAnsi="宋体" w:cs="宋体" w:hint="eastAsia"/>
                <w:kern w:val="0"/>
              </w:rPr>
              <w:t xml:space="preserve">  （15分）</w:t>
            </w:r>
          </w:p>
        </w:tc>
        <w:tc>
          <w:tcPr>
            <w:tcW w:w="756" w:type="dxa"/>
            <w:vAlign w:val="center"/>
          </w:tcPr>
          <w:p w:rsidR="00AF0726" w:rsidRDefault="0011346F">
            <w:pPr>
              <w:jc w:val="center"/>
              <w:rPr>
                <w:kern w:val="0"/>
              </w:rPr>
            </w:pPr>
            <w:r>
              <w:rPr>
                <w:rFonts w:hint="eastAsia"/>
                <w:kern w:val="0"/>
              </w:rPr>
              <w:t>*4.1</w:t>
            </w:r>
          </w:p>
        </w:tc>
        <w:tc>
          <w:tcPr>
            <w:tcW w:w="2354" w:type="dxa"/>
            <w:vAlign w:val="center"/>
          </w:tcPr>
          <w:p w:rsidR="00AF0726" w:rsidRDefault="0011346F">
            <w:pPr>
              <w:spacing w:line="260" w:lineRule="exact"/>
              <w:rPr>
                <w:kern w:val="0"/>
              </w:rPr>
            </w:pPr>
            <w:r>
              <w:rPr>
                <w:rFonts w:hint="eastAsia"/>
                <w:kern w:val="0"/>
              </w:rPr>
              <w:t>配备具有执业资格的验光和加工人员，保证眼镜验光和制配精度符合相应国家标准</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kern w:val="0"/>
              </w:rPr>
              <w:t>查看从业人员职业资格证书，有</w:t>
            </w:r>
            <w:r>
              <w:rPr>
                <w:rFonts w:hint="eastAsia"/>
                <w:kern w:val="0"/>
              </w:rPr>
              <w:t>1</w:t>
            </w:r>
            <w:r>
              <w:rPr>
                <w:rFonts w:hint="eastAsia"/>
                <w:kern w:val="0"/>
              </w:rPr>
              <w:t>人不符合要求扣</w:t>
            </w:r>
            <w:r>
              <w:rPr>
                <w:rFonts w:hint="eastAsia"/>
                <w:kern w:val="0"/>
              </w:rPr>
              <w:t>2</w:t>
            </w:r>
            <w:r>
              <w:rPr>
                <w:rFonts w:hint="eastAsia"/>
                <w:kern w:val="0"/>
              </w:rPr>
              <w:t>分</w:t>
            </w:r>
          </w:p>
        </w:tc>
        <w:tc>
          <w:tcPr>
            <w:tcW w:w="1139" w:type="dxa"/>
            <w:vAlign w:val="center"/>
          </w:tcPr>
          <w:p w:rsidR="00AF0726" w:rsidRDefault="0011346F">
            <w:pPr>
              <w:jc w:val="center"/>
              <w:rPr>
                <w:kern w:val="0"/>
              </w:rPr>
            </w:pPr>
            <w:r>
              <w:rPr>
                <w:rFonts w:hint="eastAsia"/>
                <w:kern w:val="0"/>
              </w:rPr>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rsidTr="00CA144B">
        <w:trPr>
          <w:trHeight w:val="304"/>
        </w:trPr>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 xml:space="preserve"> 4.2</w:t>
            </w:r>
          </w:p>
        </w:tc>
        <w:tc>
          <w:tcPr>
            <w:tcW w:w="2354" w:type="dxa"/>
            <w:vAlign w:val="center"/>
          </w:tcPr>
          <w:p w:rsidR="00AF0726" w:rsidRDefault="0011346F">
            <w:pPr>
              <w:rPr>
                <w:kern w:val="0"/>
              </w:rPr>
            </w:pPr>
            <w:r>
              <w:rPr>
                <w:rFonts w:ascii="宋体" w:hAnsi="宋体" w:cs="宋体" w:hint="eastAsia"/>
                <w:kern w:val="0"/>
              </w:rPr>
              <w:t>明确规定验光、配镜操作规范，责任到人</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kern w:val="0"/>
              </w:rPr>
              <w:t>无操作规范，扣</w:t>
            </w:r>
            <w:r>
              <w:rPr>
                <w:rFonts w:hint="eastAsia"/>
                <w:kern w:val="0"/>
              </w:rPr>
              <w:t>5</w:t>
            </w:r>
            <w:r>
              <w:rPr>
                <w:rFonts w:hint="eastAsia"/>
                <w:kern w:val="0"/>
              </w:rPr>
              <w:t>分；操作规范未有效执行的，扣</w:t>
            </w:r>
            <w:r>
              <w:rPr>
                <w:rFonts w:hint="eastAsia"/>
                <w:kern w:val="0"/>
              </w:rPr>
              <w:t>2</w:t>
            </w:r>
            <w:r>
              <w:rPr>
                <w:rFonts w:hint="eastAsia"/>
                <w:kern w:val="0"/>
              </w:rPr>
              <w:t>分</w:t>
            </w:r>
          </w:p>
        </w:tc>
        <w:tc>
          <w:tcPr>
            <w:tcW w:w="1139" w:type="dxa"/>
            <w:vAlign w:val="center"/>
          </w:tcPr>
          <w:p w:rsidR="00AF0726" w:rsidRDefault="0011346F">
            <w:pPr>
              <w:jc w:val="center"/>
              <w:rPr>
                <w:kern w:val="0"/>
              </w:rPr>
            </w:pPr>
            <w:r>
              <w:rPr>
                <w:rFonts w:hint="eastAsia"/>
                <w:kern w:val="0"/>
              </w:rPr>
              <w:t>4</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tcPr>
          <w:p w:rsidR="00AF0726" w:rsidRDefault="00AF0726">
            <w:pPr>
              <w:rPr>
                <w:kern w:val="0"/>
              </w:rPr>
            </w:pPr>
          </w:p>
        </w:tc>
        <w:tc>
          <w:tcPr>
            <w:tcW w:w="756" w:type="dxa"/>
            <w:vAlign w:val="center"/>
          </w:tcPr>
          <w:p w:rsidR="00AF0726" w:rsidRDefault="0011346F">
            <w:pPr>
              <w:jc w:val="center"/>
              <w:rPr>
                <w:kern w:val="0"/>
              </w:rPr>
            </w:pPr>
            <w:r>
              <w:rPr>
                <w:rFonts w:hint="eastAsia"/>
                <w:kern w:val="0"/>
              </w:rPr>
              <w:t xml:space="preserve"> 4.3</w:t>
            </w:r>
          </w:p>
        </w:tc>
        <w:tc>
          <w:tcPr>
            <w:tcW w:w="2354" w:type="dxa"/>
            <w:vAlign w:val="center"/>
          </w:tcPr>
          <w:p w:rsidR="00AF0726" w:rsidRDefault="0011346F">
            <w:pPr>
              <w:spacing w:line="260" w:lineRule="exact"/>
              <w:rPr>
                <w:kern w:val="0"/>
              </w:rPr>
            </w:pPr>
            <w:r>
              <w:rPr>
                <w:rFonts w:ascii="宋体" w:hAnsi="宋体" w:cs="宋体" w:hint="eastAsia"/>
                <w:kern w:val="0"/>
              </w:rPr>
              <w:t>建立完善的进出货物计量检测验收制度并有效贯彻落实</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kern w:val="0"/>
              </w:rPr>
              <w:t>未制定制度，扣</w:t>
            </w:r>
            <w:r>
              <w:rPr>
                <w:rFonts w:hint="eastAsia"/>
                <w:kern w:val="0"/>
              </w:rPr>
              <w:t>3</w:t>
            </w:r>
            <w:r>
              <w:rPr>
                <w:rFonts w:hint="eastAsia"/>
                <w:kern w:val="0"/>
              </w:rPr>
              <w:t>分；制度未有效落实，扣</w:t>
            </w:r>
            <w:r>
              <w:rPr>
                <w:rFonts w:hint="eastAsia"/>
                <w:kern w:val="0"/>
              </w:rPr>
              <w:t>2</w:t>
            </w:r>
            <w:r>
              <w:rPr>
                <w:rFonts w:hint="eastAsia"/>
                <w:kern w:val="0"/>
              </w:rPr>
              <w:t>分</w:t>
            </w:r>
          </w:p>
        </w:tc>
        <w:tc>
          <w:tcPr>
            <w:tcW w:w="1139" w:type="dxa"/>
            <w:vAlign w:val="center"/>
          </w:tcPr>
          <w:p w:rsidR="00AF0726" w:rsidRDefault="0011346F">
            <w:pPr>
              <w:jc w:val="center"/>
              <w:rPr>
                <w:kern w:val="0"/>
              </w:rPr>
            </w:pPr>
            <w:r>
              <w:rPr>
                <w:rFonts w:hint="eastAsia"/>
                <w:kern w:val="0"/>
              </w:rPr>
              <w:t>3</w:t>
            </w:r>
            <w:r>
              <w:rPr>
                <w:rFonts w:hint="eastAsia"/>
                <w:kern w:val="0"/>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vMerge w:val="restart"/>
          </w:tcPr>
          <w:p w:rsidR="00AF0726" w:rsidRDefault="0011346F">
            <w:pPr>
              <w:rPr>
                <w:kern w:val="0"/>
              </w:rPr>
            </w:pPr>
            <w:r>
              <w:rPr>
                <w:rFonts w:hint="eastAsia"/>
                <w:kern w:val="0"/>
              </w:rPr>
              <w:t>5</w:t>
            </w:r>
            <w:r>
              <w:rPr>
                <w:rFonts w:hint="eastAsia"/>
                <w:kern w:val="0"/>
              </w:rPr>
              <w:t>、诚信体系</w:t>
            </w:r>
          </w:p>
          <w:p w:rsidR="00AF0726" w:rsidRDefault="0011346F">
            <w:pPr>
              <w:rPr>
                <w:kern w:val="0"/>
              </w:rPr>
            </w:pPr>
            <w:r>
              <w:rPr>
                <w:rFonts w:hint="eastAsia"/>
                <w:kern w:val="0"/>
              </w:rPr>
              <w:t>（</w:t>
            </w:r>
            <w:r>
              <w:rPr>
                <w:rFonts w:hint="eastAsia"/>
                <w:kern w:val="0"/>
              </w:rPr>
              <w:t>20</w:t>
            </w:r>
            <w:r>
              <w:rPr>
                <w:rFonts w:hint="eastAsia"/>
                <w:kern w:val="0"/>
              </w:rPr>
              <w:t>分）</w:t>
            </w:r>
          </w:p>
        </w:tc>
        <w:tc>
          <w:tcPr>
            <w:tcW w:w="756" w:type="dxa"/>
            <w:vAlign w:val="center"/>
          </w:tcPr>
          <w:p w:rsidR="00AF0726" w:rsidRDefault="0011346F">
            <w:pPr>
              <w:jc w:val="center"/>
              <w:rPr>
                <w:kern w:val="0"/>
              </w:rPr>
            </w:pPr>
            <w:r>
              <w:rPr>
                <w:rFonts w:hint="eastAsia"/>
                <w:kern w:val="0"/>
              </w:rPr>
              <w:t>5.1</w:t>
            </w:r>
          </w:p>
        </w:tc>
        <w:tc>
          <w:tcPr>
            <w:tcW w:w="2354" w:type="dxa"/>
            <w:vAlign w:val="center"/>
          </w:tcPr>
          <w:p w:rsidR="00AF0726" w:rsidRDefault="0011346F">
            <w:pPr>
              <w:rPr>
                <w:kern w:val="0"/>
              </w:rPr>
            </w:pPr>
            <w:r>
              <w:rPr>
                <w:rFonts w:hint="eastAsia"/>
              </w:rPr>
              <w:t>在眼镜店醒目位置公示诚信计量自我承诺</w:t>
            </w:r>
          </w:p>
        </w:tc>
        <w:tc>
          <w:tcPr>
            <w:tcW w:w="791" w:type="dxa"/>
            <w:vAlign w:val="center"/>
          </w:tcPr>
          <w:p w:rsidR="00AF0726" w:rsidRDefault="0011346F">
            <w:pPr>
              <w:jc w:val="center"/>
              <w:rPr>
                <w:kern w:val="0"/>
              </w:rPr>
            </w:pPr>
            <w:r>
              <w:rPr>
                <w:rFonts w:hint="eastAsia"/>
                <w:kern w:val="0"/>
              </w:rPr>
              <w:t>10</w:t>
            </w:r>
            <w:r>
              <w:rPr>
                <w:rFonts w:hint="eastAsia"/>
                <w:kern w:val="0"/>
              </w:rPr>
              <w:t>分</w:t>
            </w:r>
          </w:p>
        </w:tc>
        <w:tc>
          <w:tcPr>
            <w:tcW w:w="2683" w:type="dxa"/>
            <w:gridSpan w:val="2"/>
            <w:vAlign w:val="center"/>
          </w:tcPr>
          <w:p w:rsidR="00AF0726" w:rsidRDefault="0011346F">
            <w:pPr>
              <w:rPr>
                <w:kern w:val="0"/>
              </w:rPr>
            </w:pPr>
            <w:r>
              <w:rPr>
                <w:rFonts w:hint="eastAsia"/>
              </w:rPr>
              <w:t>未公示诚信计量自我承诺，扣</w:t>
            </w:r>
            <w:r>
              <w:rPr>
                <w:rFonts w:hint="eastAsia"/>
              </w:rPr>
              <w:t>10</w:t>
            </w:r>
            <w:r>
              <w:rPr>
                <w:rFonts w:hint="eastAsia"/>
              </w:rPr>
              <w:t>分；未在醒目位置处公示的，扣</w:t>
            </w:r>
            <w:r>
              <w:rPr>
                <w:rFonts w:hint="eastAsia"/>
              </w:rPr>
              <w:t>2</w:t>
            </w:r>
            <w:r>
              <w:rPr>
                <w:rFonts w:hint="eastAsia"/>
              </w:rPr>
              <w:t>分</w:t>
            </w:r>
          </w:p>
        </w:tc>
        <w:tc>
          <w:tcPr>
            <w:tcW w:w="1139" w:type="dxa"/>
            <w:vAlign w:val="center"/>
          </w:tcPr>
          <w:p w:rsidR="00AF0726" w:rsidRDefault="0011346F">
            <w:pPr>
              <w:jc w:val="center"/>
              <w:rPr>
                <w:kern w:val="0"/>
              </w:rPr>
            </w:pPr>
            <w:r>
              <w:rPr>
                <w:rFonts w:hint="eastAsia"/>
                <w:kern w:val="0"/>
                <w:szCs w:val="21"/>
              </w:rPr>
              <w:t>8</w:t>
            </w:r>
            <w:r>
              <w:rPr>
                <w:rFonts w:hint="eastAsia"/>
                <w:kern w:val="0"/>
                <w:szCs w:val="21"/>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5.2</w:t>
            </w:r>
          </w:p>
        </w:tc>
        <w:tc>
          <w:tcPr>
            <w:tcW w:w="2354" w:type="dxa"/>
            <w:vAlign w:val="center"/>
          </w:tcPr>
          <w:p w:rsidR="00AF0726" w:rsidRDefault="0011346F">
            <w:pPr>
              <w:rPr>
                <w:kern w:val="0"/>
              </w:rPr>
            </w:pPr>
            <w:r>
              <w:rPr>
                <w:rFonts w:hint="eastAsia"/>
                <w:kern w:val="0"/>
              </w:rPr>
              <w:t>畅通投诉举报渠道</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rPr>
              <w:t>未设立投诉受理部门或公布投诉电话、投诉意见箱的，</w:t>
            </w:r>
            <w:r>
              <w:rPr>
                <w:rFonts w:hint="eastAsia"/>
              </w:rPr>
              <w:t xml:space="preserve"> </w:t>
            </w:r>
            <w:r>
              <w:rPr>
                <w:rFonts w:hint="eastAsia"/>
              </w:rPr>
              <w:t>扣</w:t>
            </w:r>
            <w:r>
              <w:rPr>
                <w:rFonts w:hint="eastAsia"/>
              </w:rPr>
              <w:t>5</w:t>
            </w:r>
            <w:r>
              <w:rPr>
                <w:rFonts w:hint="eastAsia"/>
              </w:rPr>
              <w:t>分</w:t>
            </w:r>
          </w:p>
        </w:tc>
        <w:tc>
          <w:tcPr>
            <w:tcW w:w="1139" w:type="dxa"/>
            <w:vAlign w:val="center"/>
          </w:tcPr>
          <w:p w:rsidR="00AF0726" w:rsidRDefault="0011346F">
            <w:pPr>
              <w:jc w:val="center"/>
              <w:rPr>
                <w:kern w:val="0"/>
              </w:rPr>
            </w:pPr>
            <w:r>
              <w:rPr>
                <w:rFonts w:hint="eastAsia"/>
                <w:kern w:val="0"/>
                <w:szCs w:val="21"/>
              </w:rPr>
              <w:t>5</w:t>
            </w:r>
            <w:r>
              <w:rPr>
                <w:rFonts w:hint="eastAsia"/>
                <w:kern w:val="0"/>
                <w:szCs w:val="21"/>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vMerge/>
          </w:tcPr>
          <w:p w:rsidR="00AF0726" w:rsidRDefault="00AF0726">
            <w:pPr>
              <w:rPr>
                <w:kern w:val="0"/>
              </w:rPr>
            </w:pPr>
          </w:p>
        </w:tc>
        <w:tc>
          <w:tcPr>
            <w:tcW w:w="756" w:type="dxa"/>
            <w:vAlign w:val="center"/>
          </w:tcPr>
          <w:p w:rsidR="00AF0726" w:rsidRDefault="0011346F">
            <w:pPr>
              <w:jc w:val="center"/>
              <w:rPr>
                <w:kern w:val="0"/>
              </w:rPr>
            </w:pPr>
            <w:r>
              <w:rPr>
                <w:rFonts w:hint="eastAsia"/>
                <w:kern w:val="0"/>
              </w:rPr>
              <w:t>5.3</w:t>
            </w:r>
          </w:p>
        </w:tc>
        <w:tc>
          <w:tcPr>
            <w:tcW w:w="2354" w:type="dxa"/>
            <w:vAlign w:val="center"/>
          </w:tcPr>
          <w:p w:rsidR="00AF0726" w:rsidRDefault="0011346F">
            <w:pPr>
              <w:rPr>
                <w:kern w:val="0"/>
              </w:rPr>
            </w:pPr>
            <w:r>
              <w:rPr>
                <w:rFonts w:hint="eastAsia"/>
                <w:kern w:val="0"/>
              </w:rPr>
              <w:t>及时、公正处理计量投诉</w:t>
            </w:r>
          </w:p>
        </w:tc>
        <w:tc>
          <w:tcPr>
            <w:tcW w:w="791" w:type="dxa"/>
            <w:vAlign w:val="center"/>
          </w:tcPr>
          <w:p w:rsidR="00AF0726" w:rsidRDefault="0011346F">
            <w:pPr>
              <w:jc w:val="center"/>
              <w:rPr>
                <w:kern w:val="0"/>
              </w:rPr>
            </w:pPr>
            <w:r>
              <w:rPr>
                <w:rFonts w:hint="eastAsia"/>
                <w:kern w:val="0"/>
              </w:rPr>
              <w:t>5</w:t>
            </w:r>
            <w:r>
              <w:rPr>
                <w:rFonts w:hint="eastAsia"/>
                <w:kern w:val="0"/>
              </w:rPr>
              <w:t>分</w:t>
            </w:r>
          </w:p>
        </w:tc>
        <w:tc>
          <w:tcPr>
            <w:tcW w:w="2683" w:type="dxa"/>
            <w:gridSpan w:val="2"/>
            <w:vAlign w:val="center"/>
          </w:tcPr>
          <w:p w:rsidR="00AF0726" w:rsidRDefault="0011346F">
            <w:pPr>
              <w:rPr>
                <w:kern w:val="0"/>
              </w:rPr>
            </w:pPr>
            <w:r>
              <w:rPr>
                <w:rFonts w:hint="eastAsia"/>
              </w:rPr>
              <w:t>有计量投诉无投诉处理记录的，扣</w:t>
            </w:r>
            <w:r>
              <w:rPr>
                <w:rFonts w:hint="eastAsia"/>
              </w:rPr>
              <w:t>1</w:t>
            </w:r>
            <w:r>
              <w:rPr>
                <w:rFonts w:hint="eastAsia"/>
              </w:rPr>
              <w:t>分；有计量投诉未及时公正处理的，有</w:t>
            </w:r>
            <w:r>
              <w:rPr>
                <w:rFonts w:hint="eastAsia"/>
              </w:rPr>
              <w:t>1</w:t>
            </w:r>
            <w:r>
              <w:rPr>
                <w:rFonts w:hint="eastAsia"/>
              </w:rPr>
              <w:t>起扣</w:t>
            </w:r>
            <w:r>
              <w:rPr>
                <w:rFonts w:hint="eastAsia"/>
              </w:rPr>
              <w:t>2</w:t>
            </w:r>
            <w:r>
              <w:rPr>
                <w:rFonts w:hint="eastAsia"/>
              </w:rPr>
              <w:t>分</w:t>
            </w:r>
          </w:p>
        </w:tc>
        <w:tc>
          <w:tcPr>
            <w:tcW w:w="1139" w:type="dxa"/>
            <w:vAlign w:val="center"/>
          </w:tcPr>
          <w:p w:rsidR="00AF0726" w:rsidRDefault="0011346F">
            <w:pPr>
              <w:jc w:val="center"/>
              <w:rPr>
                <w:kern w:val="0"/>
              </w:rPr>
            </w:pPr>
            <w:r>
              <w:rPr>
                <w:rFonts w:hint="eastAsia"/>
                <w:kern w:val="0"/>
                <w:szCs w:val="21"/>
              </w:rPr>
              <w:t>4</w:t>
            </w:r>
            <w:r>
              <w:rPr>
                <w:rFonts w:hint="eastAsia"/>
                <w:kern w:val="0"/>
                <w:szCs w:val="21"/>
              </w:rPr>
              <w:t>分</w:t>
            </w:r>
          </w:p>
        </w:tc>
        <w:tc>
          <w:tcPr>
            <w:tcW w:w="4047" w:type="dxa"/>
            <w:gridSpan w:val="2"/>
          </w:tcPr>
          <w:p w:rsidR="00AF0726" w:rsidRDefault="00AF0726">
            <w:pPr>
              <w:rPr>
                <w:kern w:val="0"/>
                <w:sz w:val="24"/>
              </w:rPr>
            </w:pPr>
          </w:p>
        </w:tc>
        <w:tc>
          <w:tcPr>
            <w:tcW w:w="922" w:type="dxa"/>
          </w:tcPr>
          <w:p w:rsidR="00AF0726" w:rsidRDefault="00AF0726">
            <w:pPr>
              <w:rPr>
                <w:kern w:val="0"/>
                <w:sz w:val="24"/>
              </w:rPr>
            </w:pPr>
          </w:p>
        </w:tc>
      </w:tr>
      <w:tr w:rsidR="00AF0726">
        <w:tc>
          <w:tcPr>
            <w:tcW w:w="1482"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5663" w:type="dxa"/>
            <w:gridSpan w:val="4"/>
          </w:tcPr>
          <w:p w:rsidR="00AF0726" w:rsidRDefault="00AF0726">
            <w:pPr>
              <w:rPr>
                <w:kern w:val="0"/>
                <w:sz w:val="20"/>
                <w:szCs w:val="21"/>
              </w:rPr>
            </w:pPr>
          </w:p>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jc w:val="center"/>
              <w:rPr>
                <w:kern w:val="0"/>
                <w:sz w:val="24"/>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tc>
        <w:tc>
          <w:tcPr>
            <w:tcW w:w="3152" w:type="dxa"/>
            <w:gridSpan w:val="3"/>
          </w:tcPr>
          <w:p w:rsidR="00AF0726" w:rsidRDefault="0011346F">
            <w:pPr>
              <w:rPr>
                <w:kern w:val="0"/>
                <w:sz w:val="24"/>
              </w:rPr>
            </w:pPr>
            <w:r>
              <w:rPr>
                <w:rFonts w:hint="eastAsia"/>
                <w:kern w:val="0"/>
                <w:sz w:val="24"/>
              </w:rPr>
              <w:t>眼镜店负责人（签字）</w:t>
            </w:r>
          </w:p>
          <w:p w:rsidR="00AF0726" w:rsidRDefault="00AF0726">
            <w:pPr>
              <w:rPr>
                <w:kern w:val="0"/>
                <w:sz w:val="24"/>
              </w:rPr>
            </w:pPr>
          </w:p>
          <w:p w:rsidR="00AF0726" w:rsidRDefault="00AF0726">
            <w:pPr>
              <w:rPr>
                <w:kern w:val="0"/>
                <w:sz w:val="24"/>
              </w:rPr>
            </w:pPr>
          </w:p>
          <w:p w:rsidR="00AF0726" w:rsidRDefault="0011346F">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877" w:type="dxa"/>
            <w:gridSpan w:val="2"/>
          </w:tcPr>
          <w:p w:rsidR="00AF0726" w:rsidRDefault="0011346F">
            <w:pPr>
              <w:rPr>
                <w:kern w:val="0"/>
                <w:sz w:val="24"/>
              </w:rPr>
            </w:pPr>
            <w:r>
              <w:rPr>
                <w:rFonts w:hint="eastAsia"/>
                <w:kern w:val="0"/>
                <w:sz w:val="24"/>
              </w:rPr>
              <w:t>检查验收组成员（签字）</w:t>
            </w:r>
          </w:p>
          <w:p w:rsidR="00AF0726" w:rsidRDefault="00AF0726">
            <w:pPr>
              <w:rPr>
                <w:kern w:val="0"/>
                <w:sz w:val="24"/>
              </w:rPr>
            </w:pPr>
          </w:p>
          <w:p w:rsidR="00AF0726" w:rsidRDefault="0011346F">
            <w:pPr>
              <w:rPr>
                <w:kern w:val="0"/>
                <w:sz w:val="24"/>
              </w:rPr>
            </w:pPr>
            <w:r>
              <w:rPr>
                <w:rFonts w:hint="eastAsia"/>
                <w:kern w:val="0"/>
                <w:sz w:val="24"/>
              </w:rPr>
              <w:t xml:space="preserve"> </w:t>
            </w: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AF0726" w:rsidRDefault="0011346F">
      <w:pPr>
        <w:ind w:firstLineChars="200" w:firstLine="420"/>
      </w:pPr>
      <w:r>
        <w:rPr>
          <w:rFonts w:hint="eastAsia"/>
        </w:rPr>
        <w:t>注：</w:t>
      </w:r>
      <w:r>
        <w:rPr>
          <w:rFonts w:hint="eastAsia"/>
          <w:sz w:val="24"/>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t>号条款不合格为不达标；</w:t>
      </w:r>
      <w:r>
        <w:rPr>
          <w:rFonts w:hint="eastAsia"/>
        </w:rPr>
        <w:t xml:space="preserve">   </w:t>
      </w:r>
    </w:p>
    <w:p w:rsidR="00AF0726" w:rsidRDefault="0011346F">
      <w:pPr>
        <w:ind w:firstLineChars="200" w:firstLine="420"/>
      </w:pPr>
      <w:r>
        <w:rPr>
          <w:rFonts w:hint="eastAsia"/>
        </w:rPr>
        <w:t>2</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ind w:firstLineChars="200" w:firstLine="420"/>
      </w:pPr>
      <w:r>
        <w:rPr>
          <w:rFonts w:hint="eastAsia"/>
        </w:rPr>
        <w:t>3</w:t>
      </w:r>
      <w:r>
        <w:rPr>
          <w:rFonts w:hint="eastAsia"/>
        </w:rPr>
        <w:t>、与销售、经营业务相适应的计量检测设备是指：验光、瞳距、顶焦度、透过率、厚度等计量检测设备等。</w:t>
      </w:r>
    </w:p>
    <w:p w:rsidR="00AF0726" w:rsidRDefault="0011346F">
      <w:pPr>
        <w:rPr>
          <w:b/>
          <w:sz w:val="30"/>
          <w:szCs w:val="30"/>
        </w:rPr>
      </w:pPr>
      <w:r>
        <w:rPr>
          <w:rFonts w:hint="eastAsia"/>
        </w:rPr>
        <w:t xml:space="preserve">    4</w:t>
      </w:r>
      <w:r>
        <w:rPr>
          <w:rFonts w:hint="eastAsia"/>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p>
    <w:p w:rsidR="00AF0726" w:rsidRDefault="0011346F">
      <w:pPr>
        <w:ind w:firstLineChars="200" w:firstLine="480"/>
        <w:rPr>
          <w:b/>
          <w:sz w:val="30"/>
          <w:szCs w:val="30"/>
        </w:rPr>
      </w:pPr>
      <w:r>
        <w:rPr>
          <w:sz w:val="24"/>
        </w:rPr>
        <w:br w:type="page"/>
      </w:r>
      <w:r>
        <w:rPr>
          <w:rFonts w:ascii="黑体" w:eastAsia="黑体" w:hAnsi="黑体" w:hint="eastAsia"/>
          <w:sz w:val="32"/>
          <w:szCs w:val="30"/>
        </w:rPr>
        <w:lastRenderedPageBreak/>
        <w:t xml:space="preserve">附表8  </w:t>
      </w:r>
      <w:r>
        <w:rPr>
          <w:rFonts w:hint="eastAsia"/>
          <w:b/>
          <w:sz w:val="30"/>
          <w:szCs w:val="30"/>
        </w:rPr>
        <w:t xml:space="preserve">               </w:t>
      </w:r>
      <w:r>
        <w:rPr>
          <w:rFonts w:hint="eastAsia"/>
          <w:b/>
          <w:sz w:val="30"/>
          <w:szCs w:val="30"/>
        </w:rPr>
        <w:t>上海市诚信计量示范社（街）区小商户考核验收评分表</w:t>
      </w:r>
    </w:p>
    <w:p w:rsidR="00AF0726" w:rsidRDefault="0011346F">
      <w:pPr>
        <w:jc w:val="left"/>
        <w:rPr>
          <w:b/>
          <w:sz w:val="28"/>
          <w:szCs w:val="28"/>
        </w:rPr>
      </w:pPr>
      <w:r>
        <w:rPr>
          <w:rFonts w:hint="eastAsia"/>
          <w:b/>
          <w:sz w:val="28"/>
          <w:szCs w:val="28"/>
        </w:rPr>
        <w:t>企业名称</w:t>
      </w:r>
      <w:r>
        <w:rPr>
          <w:rFonts w:hint="eastAsia"/>
          <w:b/>
          <w:sz w:val="28"/>
          <w:szCs w:val="28"/>
        </w:rPr>
        <w:t>_____________________</w:t>
      </w:r>
      <w:r>
        <w:rPr>
          <w:rFonts w:hint="eastAsia"/>
          <w:b/>
          <w:sz w:val="28"/>
          <w:szCs w:val="28"/>
        </w:rPr>
        <w:t>地址</w:t>
      </w:r>
      <w:r>
        <w:rPr>
          <w:rFonts w:hint="eastAsia"/>
          <w:b/>
          <w:sz w:val="28"/>
          <w:szCs w:val="28"/>
        </w:rPr>
        <w:t>_________________________</w:t>
      </w:r>
      <w:r>
        <w:rPr>
          <w:rFonts w:hint="eastAsia"/>
          <w:b/>
          <w:sz w:val="28"/>
          <w:szCs w:val="28"/>
        </w:rPr>
        <w:t>所属社（街）区</w:t>
      </w:r>
      <w:r>
        <w:rPr>
          <w:rFonts w:hint="eastAsia"/>
          <w:b/>
          <w:sz w:val="28"/>
          <w:szCs w:val="28"/>
        </w:rPr>
        <w:t>_____________</w:t>
      </w:r>
      <w:r>
        <w:rPr>
          <w:rFonts w:hint="eastAsia"/>
          <w:b/>
          <w:sz w:val="28"/>
          <w:szCs w:val="28"/>
        </w:rPr>
        <w:t>总分</w:t>
      </w:r>
      <w:r>
        <w:rPr>
          <w:rFonts w:hint="eastAsia"/>
          <w:b/>
          <w:sz w:val="28"/>
          <w:szCs w:val="28"/>
        </w:rPr>
        <w:t>________</w:t>
      </w:r>
    </w:p>
    <w:tbl>
      <w:tblPr>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698"/>
        <w:gridCol w:w="2364"/>
        <w:gridCol w:w="793"/>
        <w:gridCol w:w="1808"/>
        <w:gridCol w:w="1182"/>
        <w:gridCol w:w="1002"/>
        <w:gridCol w:w="968"/>
        <w:gridCol w:w="3001"/>
        <w:gridCol w:w="928"/>
      </w:tblGrid>
      <w:tr w:rsidR="00AF0726" w:rsidTr="00CA144B">
        <w:trPr>
          <w:tblHeader/>
        </w:trPr>
        <w:tc>
          <w:tcPr>
            <w:tcW w:w="1485" w:type="dxa"/>
          </w:tcPr>
          <w:p w:rsidR="00AF0726" w:rsidRDefault="0011346F">
            <w:pPr>
              <w:jc w:val="center"/>
              <w:rPr>
                <w:sz w:val="28"/>
                <w:szCs w:val="28"/>
              </w:rPr>
            </w:pPr>
            <w:r>
              <w:rPr>
                <w:rFonts w:hint="eastAsia"/>
                <w:b/>
                <w:bCs/>
                <w:sz w:val="24"/>
                <w:szCs w:val="28"/>
              </w:rPr>
              <w:t>检查项目</w:t>
            </w:r>
          </w:p>
        </w:tc>
        <w:tc>
          <w:tcPr>
            <w:tcW w:w="698" w:type="dxa"/>
          </w:tcPr>
          <w:p w:rsidR="00AF0726" w:rsidRDefault="0011346F">
            <w:pPr>
              <w:jc w:val="center"/>
              <w:rPr>
                <w:sz w:val="28"/>
                <w:szCs w:val="28"/>
              </w:rPr>
            </w:pPr>
            <w:r>
              <w:rPr>
                <w:rFonts w:hint="eastAsia"/>
                <w:b/>
                <w:bCs/>
                <w:sz w:val="24"/>
                <w:szCs w:val="28"/>
              </w:rPr>
              <w:t>序号</w:t>
            </w:r>
          </w:p>
        </w:tc>
        <w:tc>
          <w:tcPr>
            <w:tcW w:w="2364" w:type="dxa"/>
          </w:tcPr>
          <w:p w:rsidR="00AF0726" w:rsidRDefault="0011346F">
            <w:pPr>
              <w:jc w:val="center"/>
              <w:rPr>
                <w:sz w:val="28"/>
                <w:szCs w:val="28"/>
              </w:rPr>
            </w:pPr>
            <w:r>
              <w:rPr>
                <w:rFonts w:hint="eastAsia"/>
                <w:b/>
                <w:bCs/>
                <w:sz w:val="24"/>
                <w:szCs w:val="28"/>
              </w:rPr>
              <w:t>检查内容</w:t>
            </w:r>
          </w:p>
        </w:tc>
        <w:tc>
          <w:tcPr>
            <w:tcW w:w="793" w:type="dxa"/>
          </w:tcPr>
          <w:p w:rsidR="00AF0726" w:rsidRDefault="0011346F">
            <w:pPr>
              <w:jc w:val="center"/>
              <w:rPr>
                <w:sz w:val="28"/>
                <w:szCs w:val="28"/>
              </w:rPr>
            </w:pPr>
            <w:r>
              <w:rPr>
                <w:rFonts w:hint="eastAsia"/>
                <w:b/>
                <w:bCs/>
                <w:sz w:val="24"/>
                <w:szCs w:val="28"/>
              </w:rPr>
              <w:t>分值</w:t>
            </w:r>
          </w:p>
        </w:tc>
        <w:tc>
          <w:tcPr>
            <w:tcW w:w="2990" w:type="dxa"/>
            <w:gridSpan w:val="2"/>
          </w:tcPr>
          <w:p w:rsidR="00AF0726" w:rsidRDefault="0011346F">
            <w:pPr>
              <w:jc w:val="center"/>
              <w:rPr>
                <w:sz w:val="28"/>
                <w:szCs w:val="28"/>
              </w:rPr>
            </w:pPr>
            <w:r>
              <w:rPr>
                <w:rFonts w:hint="eastAsia"/>
                <w:b/>
                <w:bCs/>
                <w:sz w:val="24"/>
                <w:szCs w:val="28"/>
              </w:rPr>
              <w:t>评分方法</w:t>
            </w:r>
          </w:p>
        </w:tc>
        <w:tc>
          <w:tcPr>
            <w:tcW w:w="1002" w:type="dxa"/>
          </w:tcPr>
          <w:p w:rsidR="00AF0726" w:rsidRDefault="0011346F">
            <w:pPr>
              <w:jc w:val="center"/>
              <w:rPr>
                <w:sz w:val="28"/>
                <w:szCs w:val="28"/>
              </w:rPr>
            </w:pPr>
            <w:r>
              <w:rPr>
                <w:rFonts w:hint="eastAsia"/>
                <w:b/>
                <w:bCs/>
                <w:sz w:val="24"/>
                <w:szCs w:val="28"/>
              </w:rPr>
              <w:t>合格分</w:t>
            </w:r>
          </w:p>
        </w:tc>
        <w:tc>
          <w:tcPr>
            <w:tcW w:w="3969" w:type="dxa"/>
            <w:gridSpan w:val="2"/>
          </w:tcPr>
          <w:p w:rsidR="00AF0726" w:rsidRDefault="0011346F">
            <w:pPr>
              <w:jc w:val="center"/>
              <w:rPr>
                <w:sz w:val="28"/>
                <w:szCs w:val="28"/>
              </w:rPr>
            </w:pPr>
            <w:r>
              <w:rPr>
                <w:rFonts w:hint="eastAsia"/>
                <w:b/>
                <w:bCs/>
                <w:sz w:val="24"/>
                <w:szCs w:val="28"/>
              </w:rPr>
              <w:t>检查情况</w:t>
            </w:r>
          </w:p>
        </w:tc>
        <w:tc>
          <w:tcPr>
            <w:tcW w:w="928" w:type="dxa"/>
          </w:tcPr>
          <w:p w:rsidR="00AF0726" w:rsidRDefault="0011346F">
            <w:pPr>
              <w:jc w:val="center"/>
              <w:rPr>
                <w:sz w:val="28"/>
                <w:szCs w:val="28"/>
              </w:rPr>
            </w:pPr>
            <w:r>
              <w:rPr>
                <w:rFonts w:hint="eastAsia"/>
                <w:b/>
                <w:bCs/>
                <w:sz w:val="24"/>
                <w:szCs w:val="28"/>
              </w:rPr>
              <w:t>得分</w:t>
            </w:r>
          </w:p>
        </w:tc>
      </w:tr>
      <w:tr w:rsidR="00AF0726" w:rsidTr="00CA144B">
        <w:trPr>
          <w:trHeight w:val="389"/>
        </w:trPr>
        <w:tc>
          <w:tcPr>
            <w:tcW w:w="1485" w:type="dxa"/>
            <w:vAlign w:val="center"/>
          </w:tcPr>
          <w:p w:rsidR="00AF0726" w:rsidRDefault="0011346F">
            <w:pPr>
              <w:numPr>
                <w:ilvl w:val="0"/>
                <w:numId w:val="15"/>
              </w:numPr>
            </w:pPr>
            <w:r>
              <w:rPr>
                <w:rFonts w:hint="eastAsia"/>
              </w:rPr>
              <w:t>计量管理要求</w:t>
            </w:r>
          </w:p>
          <w:p w:rsidR="00AF0726" w:rsidRDefault="0011346F">
            <w:r>
              <w:rPr>
                <w:rFonts w:hint="eastAsia"/>
              </w:rPr>
              <w:t xml:space="preserve">  </w:t>
            </w:r>
            <w:r>
              <w:rPr>
                <w:rFonts w:hint="eastAsia"/>
              </w:rPr>
              <w:t>（</w:t>
            </w:r>
            <w:r>
              <w:rPr>
                <w:rFonts w:hint="eastAsia"/>
              </w:rPr>
              <w:t>10</w:t>
            </w:r>
            <w:r>
              <w:rPr>
                <w:rFonts w:hint="eastAsia"/>
              </w:rPr>
              <w:t>分）</w:t>
            </w:r>
          </w:p>
        </w:tc>
        <w:tc>
          <w:tcPr>
            <w:tcW w:w="698" w:type="dxa"/>
            <w:vAlign w:val="center"/>
          </w:tcPr>
          <w:p w:rsidR="00AF0726" w:rsidRDefault="0011346F">
            <w:pPr>
              <w:jc w:val="center"/>
            </w:pPr>
            <w:r>
              <w:rPr>
                <w:rFonts w:hint="eastAsia"/>
              </w:rPr>
              <w:t>1.1</w:t>
            </w:r>
          </w:p>
        </w:tc>
        <w:tc>
          <w:tcPr>
            <w:tcW w:w="2364" w:type="dxa"/>
            <w:vAlign w:val="center"/>
          </w:tcPr>
          <w:p w:rsidR="00AF0726" w:rsidRDefault="0011346F">
            <w:r>
              <w:rPr>
                <w:rFonts w:hint="eastAsia"/>
              </w:rPr>
              <w:t>相关人员应了解计量</w:t>
            </w:r>
            <w:r>
              <w:rPr>
                <w:rFonts w:hint="eastAsia"/>
                <w:kern w:val="0"/>
                <w:szCs w:val="21"/>
              </w:rPr>
              <w:t>法律、法规、</w:t>
            </w:r>
            <w:r>
              <w:rPr>
                <w:rFonts w:hint="eastAsia"/>
                <w:kern w:val="0"/>
              </w:rPr>
              <w:t>规章及政策</w:t>
            </w:r>
          </w:p>
        </w:tc>
        <w:tc>
          <w:tcPr>
            <w:tcW w:w="793" w:type="dxa"/>
            <w:vAlign w:val="center"/>
          </w:tcPr>
          <w:p w:rsidR="00AF0726" w:rsidRDefault="0011346F">
            <w:pPr>
              <w:jc w:val="center"/>
            </w:pPr>
            <w:r>
              <w:rPr>
                <w:rFonts w:hint="eastAsia"/>
              </w:rPr>
              <w:t>10</w:t>
            </w:r>
            <w:r>
              <w:rPr>
                <w:rFonts w:hint="eastAsia"/>
              </w:rPr>
              <w:t>分</w:t>
            </w:r>
          </w:p>
        </w:tc>
        <w:tc>
          <w:tcPr>
            <w:tcW w:w="2990" w:type="dxa"/>
            <w:gridSpan w:val="2"/>
            <w:vAlign w:val="center"/>
          </w:tcPr>
          <w:p w:rsidR="00AF0726" w:rsidRDefault="0011346F">
            <w:r>
              <w:rPr>
                <w:rFonts w:hint="eastAsia"/>
                <w:kern w:val="0"/>
              </w:rPr>
              <w:t>不</w:t>
            </w:r>
            <w:proofErr w:type="gramStart"/>
            <w:r>
              <w:rPr>
                <w:rFonts w:hint="eastAsia"/>
                <w:kern w:val="0"/>
              </w:rPr>
              <w:t>熟悉扣</w:t>
            </w:r>
            <w:proofErr w:type="gramEnd"/>
            <w:r>
              <w:rPr>
                <w:rFonts w:hint="eastAsia"/>
                <w:kern w:val="0"/>
              </w:rPr>
              <w:t>5</w:t>
            </w:r>
            <w:r>
              <w:rPr>
                <w:rFonts w:hint="eastAsia"/>
                <w:kern w:val="0"/>
              </w:rPr>
              <w:t>分；基本了解扣</w:t>
            </w:r>
            <w:r>
              <w:rPr>
                <w:rFonts w:hint="eastAsia"/>
                <w:kern w:val="0"/>
              </w:rPr>
              <w:t>4</w:t>
            </w:r>
            <w:r>
              <w:rPr>
                <w:rFonts w:hint="eastAsia"/>
                <w:kern w:val="0"/>
              </w:rPr>
              <w:t>分</w:t>
            </w:r>
          </w:p>
        </w:tc>
        <w:tc>
          <w:tcPr>
            <w:tcW w:w="1002" w:type="dxa"/>
            <w:vAlign w:val="center"/>
          </w:tcPr>
          <w:p w:rsidR="00AF0726" w:rsidRDefault="0011346F">
            <w:pPr>
              <w:jc w:val="center"/>
            </w:pPr>
            <w:r>
              <w:rPr>
                <w:rFonts w:hint="eastAsia"/>
              </w:rPr>
              <w:t>6</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rPr>
          <w:trHeight w:val="416"/>
        </w:trPr>
        <w:tc>
          <w:tcPr>
            <w:tcW w:w="1485" w:type="dxa"/>
            <w:vMerge w:val="restart"/>
            <w:vAlign w:val="center"/>
          </w:tcPr>
          <w:p w:rsidR="00AF0726" w:rsidRDefault="0011346F">
            <w:r>
              <w:rPr>
                <w:rFonts w:hint="eastAsia"/>
              </w:rPr>
              <w:t>2</w:t>
            </w:r>
            <w:r>
              <w:rPr>
                <w:rFonts w:hint="eastAsia"/>
              </w:rPr>
              <w:t>、计量器具配备</w:t>
            </w:r>
          </w:p>
          <w:p w:rsidR="00AF0726" w:rsidRDefault="0011346F">
            <w:r>
              <w:rPr>
                <w:rFonts w:hint="eastAsia"/>
              </w:rPr>
              <w:t>（</w:t>
            </w:r>
            <w:r>
              <w:rPr>
                <w:rFonts w:hint="eastAsia"/>
              </w:rPr>
              <w:t>20</w:t>
            </w:r>
            <w:r>
              <w:rPr>
                <w:rFonts w:hint="eastAsia"/>
              </w:rPr>
              <w:t>分）</w:t>
            </w:r>
          </w:p>
        </w:tc>
        <w:tc>
          <w:tcPr>
            <w:tcW w:w="698" w:type="dxa"/>
            <w:vAlign w:val="center"/>
          </w:tcPr>
          <w:p w:rsidR="00AF0726" w:rsidRDefault="0011346F">
            <w:pPr>
              <w:jc w:val="center"/>
            </w:pPr>
            <w:r>
              <w:rPr>
                <w:rFonts w:hint="eastAsia"/>
              </w:rPr>
              <w:t>*2.1</w:t>
            </w:r>
          </w:p>
        </w:tc>
        <w:tc>
          <w:tcPr>
            <w:tcW w:w="2364" w:type="dxa"/>
            <w:vAlign w:val="center"/>
          </w:tcPr>
          <w:p w:rsidR="00AF0726" w:rsidRDefault="0011346F">
            <w:r>
              <w:rPr>
                <w:rFonts w:hint="eastAsia"/>
              </w:rPr>
              <w:t>配备合法的计量器具</w:t>
            </w:r>
          </w:p>
        </w:tc>
        <w:tc>
          <w:tcPr>
            <w:tcW w:w="793" w:type="dxa"/>
            <w:vAlign w:val="center"/>
          </w:tcPr>
          <w:p w:rsidR="00AF0726" w:rsidRDefault="0011346F">
            <w:pPr>
              <w:jc w:val="center"/>
            </w:pPr>
            <w:r>
              <w:rPr>
                <w:rFonts w:hint="eastAsia"/>
              </w:rPr>
              <w:t>10</w:t>
            </w:r>
            <w:r>
              <w:rPr>
                <w:rFonts w:hint="eastAsia"/>
              </w:rPr>
              <w:t>分</w:t>
            </w:r>
          </w:p>
        </w:tc>
        <w:tc>
          <w:tcPr>
            <w:tcW w:w="2990" w:type="dxa"/>
            <w:gridSpan w:val="2"/>
            <w:vAlign w:val="center"/>
          </w:tcPr>
          <w:p w:rsidR="00AF0726" w:rsidRDefault="0011346F">
            <w:r>
              <w:rPr>
                <w:rFonts w:hint="eastAsia"/>
              </w:rPr>
              <w:t>计量器具铭牌上的信息与取得型式批准信息相一致，不符合规定的，有</w:t>
            </w:r>
            <w:r>
              <w:rPr>
                <w:rFonts w:hint="eastAsia"/>
              </w:rPr>
              <w:t>1</w:t>
            </w:r>
            <w:r>
              <w:rPr>
                <w:rFonts w:hint="eastAsia"/>
              </w:rPr>
              <w:t>台扣</w:t>
            </w:r>
            <w:r>
              <w:rPr>
                <w:rFonts w:hint="eastAsia"/>
              </w:rPr>
              <w:t>2</w:t>
            </w:r>
            <w:r>
              <w:rPr>
                <w:rFonts w:hint="eastAsia"/>
              </w:rPr>
              <w:t>分（注</w:t>
            </w:r>
            <w:r>
              <w:rPr>
                <w:rFonts w:hint="eastAsia"/>
              </w:rPr>
              <w:t>4</w:t>
            </w:r>
            <w:r>
              <w:rPr>
                <w:rFonts w:hint="eastAsia"/>
              </w:rPr>
              <w:t>）</w:t>
            </w:r>
          </w:p>
        </w:tc>
        <w:tc>
          <w:tcPr>
            <w:tcW w:w="1002" w:type="dxa"/>
            <w:vAlign w:val="center"/>
          </w:tcPr>
          <w:p w:rsidR="00AF0726" w:rsidRDefault="0011346F">
            <w:pPr>
              <w:jc w:val="center"/>
            </w:pPr>
            <w:r>
              <w:rPr>
                <w:rFonts w:hint="eastAsia"/>
              </w:rPr>
              <w:t>10</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rPr>
          <w:trHeight w:val="70"/>
        </w:trPr>
        <w:tc>
          <w:tcPr>
            <w:tcW w:w="1485" w:type="dxa"/>
            <w:vMerge/>
            <w:vAlign w:val="center"/>
          </w:tcPr>
          <w:p w:rsidR="00AF0726" w:rsidRDefault="00AF0726"/>
        </w:tc>
        <w:tc>
          <w:tcPr>
            <w:tcW w:w="698" w:type="dxa"/>
            <w:vAlign w:val="center"/>
          </w:tcPr>
          <w:p w:rsidR="00AF0726" w:rsidRDefault="0011346F">
            <w:pPr>
              <w:jc w:val="center"/>
            </w:pPr>
            <w:r>
              <w:rPr>
                <w:rFonts w:hint="eastAsia"/>
              </w:rPr>
              <w:t>2.2</w:t>
            </w:r>
          </w:p>
        </w:tc>
        <w:tc>
          <w:tcPr>
            <w:tcW w:w="2364" w:type="dxa"/>
            <w:vAlign w:val="center"/>
          </w:tcPr>
          <w:p w:rsidR="00AF0726" w:rsidRDefault="0011346F">
            <w:r>
              <w:rPr>
                <w:rFonts w:hint="eastAsia"/>
              </w:rPr>
              <w:t>计量器具配备准确度和称量范围符合要求</w:t>
            </w:r>
          </w:p>
        </w:tc>
        <w:tc>
          <w:tcPr>
            <w:tcW w:w="793" w:type="dxa"/>
            <w:vAlign w:val="center"/>
          </w:tcPr>
          <w:p w:rsidR="00AF0726" w:rsidRDefault="0011346F">
            <w:pPr>
              <w:jc w:val="center"/>
            </w:pPr>
            <w:r>
              <w:rPr>
                <w:rFonts w:hint="eastAsia"/>
              </w:rPr>
              <w:t>10</w:t>
            </w:r>
            <w:r>
              <w:rPr>
                <w:rFonts w:hint="eastAsia"/>
              </w:rPr>
              <w:t>分</w:t>
            </w:r>
          </w:p>
        </w:tc>
        <w:tc>
          <w:tcPr>
            <w:tcW w:w="2990" w:type="dxa"/>
            <w:gridSpan w:val="2"/>
            <w:vAlign w:val="center"/>
          </w:tcPr>
          <w:p w:rsidR="00AF0726" w:rsidRDefault="0011346F">
            <w:r>
              <w:rPr>
                <w:rFonts w:hint="eastAsia"/>
              </w:rPr>
              <w:t>不符合要求的，有</w:t>
            </w:r>
            <w:r>
              <w:rPr>
                <w:rFonts w:hint="eastAsia"/>
              </w:rPr>
              <w:t>1</w:t>
            </w:r>
            <w:r>
              <w:rPr>
                <w:rFonts w:hint="eastAsia"/>
              </w:rPr>
              <w:t>台扣</w:t>
            </w:r>
            <w:r>
              <w:rPr>
                <w:rFonts w:hint="eastAsia"/>
              </w:rPr>
              <w:t>2</w:t>
            </w:r>
            <w:r>
              <w:rPr>
                <w:rFonts w:hint="eastAsia"/>
              </w:rPr>
              <w:t>分</w:t>
            </w:r>
          </w:p>
        </w:tc>
        <w:tc>
          <w:tcPr>
            <w:tcW w:w="1002" w:type="dxa"/>
            <w:vAlign w:val="center"/>
          </w:tcPr>
          <w:p w:rsidR="00AF0726" w:rsidRDefault="0011346F">
            <w:pPr>
              <w:jc w:val="center"/>
            </w:pPr>
            <w:r>
              <w:rPr>
                <w:rFonts w:hint="eastAsia"/>
              </w:rPr>
              <w:t>8</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c>
          <w:tcPr>
            <w:tcW w:w="1485" w:type="dxa"/>
            <w:vMerge w:val="restart"/>
            <w:vAlign w:val="center"/>
          </w:tcPr>
          <w:p w:rsidR="00AF0726" w:rsidRDefault="0011346F">
            <w:r>
              <w:rPr>
                <w:rFonts w:hint="eastAsia"/>
              </w:rPr>
              <w:t>3</w:t>
            </w:r>
            <w:r>
              <w:rPr>
                <w:rFonts w:hint="eastAsia"/>
              </w:rPr>
              <w:t>、计量器具管理</w:t>
            </w:r>
          </w:p>
          <w:p w:rsidR="00AF0726" w:rsidRDefault="0011346F">
            <w:r>
              <w:rPr>
                <w:rFonts w:hint="eastAsia"/>
              </w:rPr>
              <w:t>（</w:t>
            </w:r>
            <w:r>
              <w:rPr>
                <w:rFonts w:hint="eastAsia"/>
              </w:rPr>
              <w:t>30</w:t>
            </w:r>
            <w:r>
              <w:rPr>
                <w:rFonts w:hint="eastAsia"/>
              </w:rPr>
              <w:t>分）</w:t>
            </w:r>
          </w:p>
        </w:tc>
        <w:tc>
          <w:tcPr>
            <w:tcW w:w="698" w:type="dxa"/>
            <w:vAlign w:val="center"/>
          </w:tcPr>
          <w:p w:rsidR="00AF0726" w:rsidRDefault="0011346F">
            <w:pPr>
              <w:jc w:val="center"/>
            </w:pPr>
            <w:r>
              <w:rPr>
                <w:rFonts w:hint="eastAsia"/>
              </w:rPr>
              <w:t>*3.1</w:t>
            </w:r>
          </w:p>
        </w:tc>
        <w:tc>
          <w:tcPr>
            <w:tcW w:w="2364" w:type="dxa"/>
            <w:vAlign w:val="center"/>
          </w:tcPr>
          <w:p w:rsidR="00AF0726" w:rsidRDefault="0011346F">
            <w:r>
              <w:rPr>
                <w:rFonts w:hint="eastAsia"/>
              </w:rPr>
              <w:t>不得使用未经检定、超过检定周期或者经检定不合格的计量器具，做到强检合格标志完好</w:t>
            </w:r>
          </w:p>
        </w:tc>
        <w:tc>
          <w:tcPr>
            <w:tcW w:w="793" w:type="dxa"/>
            <w:vAlign w:val="center"/>
          </w:tcPr>
          <w:p w:rsidR="00AF0726" w:rsidRDefault="0011346F">
            <w:pPr>
              <w:jc w:val="center"/>
            </w:pPr>
            <w:r>
              <w:rPr>
                <w:rFonts w:hint="eastAsia"/>
              </w:rPr>
              <w:t>20</w:t>
            </w:r>
            <w:r>
              <w:rPr>
                <w:rFonts w:hint="eastAsia"/>
              </w:rPr>
              <w:t>分</w:t>
            </w:r>
          </w:p>
        </w:tc>
        <w:tc>
          <w:tcPr>
            <w:tcW w:w="2990" w:type="dxa"/>
            <w:gridSpan w:val="2"/>
            <w:vAlign w:val="center"/>
          </w:tcPr>
          <w:p w:rsidR="00AF0726" w:rsidRDefault="0011346F">
            <w:r>
              <w:rPr>
                <w:rFonts w:hint="eastAsia"/>
              </w:rPr>
              <w:t>使用的计量器具有</w:t>
            </w:r>
            <w:r>
              <w:rPr>
                <w:rFonts w:hint="eastAsia"/>
              </w:rPr>
              <w:t>1</w:t>
            </w:r>
            <w:r>
              <w:rPr>
                <w:rFonts w:hint="eastAsia"/>
              </w:rPr>
              <w:t>台未检定、超检定周期或检定不合格的，扣</w:t>
            </w:r>
            <w:r>
              <w:rPr>
                <w:rFonts w:hint="eastAsia"/>
              </w:rPr>
              <w:t>5</w:t>
            </w:r>
            <w:r>
              <w:rPr>
                <w:rFonts w:hint="eastAsia"/>
              </w:rPr>
              <w:t>分；无强检标志或标志不完好的，有</w:t>
            </w:r>
            <w:r>
              <w:rPr>
                <w:rFonts w:hint="eastAsia"/>
              </w:rPr>
              <w:t>1</w:t>
            </w:r>
            <w:r>
              <w:rPr>
                <w:rFonts w:hint="eastAsia"/>
              </w:rPr>
              <w:t>台扣</w:t>
            </w:r>
            <w:r>
              <w:rPr>
                <w:rFonts w:hint="eastAsia"/>
              </w:rPr>
              <w:t>2</w:t>
            </w:r>
            <w:r>
              <w:rPr>
                <w:rFonts w:hint="eastAsia"/>
              </w:rPr>
              <w:t>分</w:t>
            </w:r>
          </w:p>
        </w:tc>
        <w:tc>
          <w:tcPr>
            <w:tcW w:w="1002" w:type="dxa"/>
            <w:vAlign w:val="center"/>
          </w:tcPr>
          <w:p w:rsidR="00AF0726" w:rsidRDefault="0011346F">
            <w:pPr>
              <w:jc w:val="center"/>
            </w:pPr>
            <w:r>
              <w:rPr>
                <w:rFonts w:hint="eastAsia"/>
              </w:rPr>
              <w:t>16</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rPr>
          <w:trHeight w:val="668"/>
        </w:trPr>
        <w:tc>
          <w:tcPr>
            <w:tcW w:w="1485" w:type="dxa"/>
            <w:vMerge/>
            <w:vAlign w:val="center"/>
          </w:tcPr>
          <w:p w:rsidR="00AF0726" w:rsidRDefault="00AF0726"/>
        </w:tc>
        <w:tc>
          <w:tcPr>
            <w:tcW w:w="698" w:type="dxa"/>
            <w:vMerge w:val="restart"/>
            <w:vAlign w:val="center"/>
          </w:tcPr>
          <w:p w:rsidR="00AF0726" w:rsidRDefault="0011346F">
            <w:pPr>
              <w:jc w:val="center"/>
            </w:pPr>
            <w:r>
              <w:rPr>
                <w:rFonts w:hint="eastAsia"/>
              </w:rPr>
              <w:t>*3.2</w:t>
            </w:r>
          </w:p>
        </w:tc>
        <w:tc>
          <w:tcPr>
            <w:tcW w:w="2364" w:type="dxa"/>
            <w:vMerge w:val="restart"/>
            <w:vAlign w:val="center"/>
          </w:tcPr>
          <w:p w:rsidR="00AF0726" w:rsidRDefault="0011346F">
            <w:r>
              <w:t>不得破坏计量器具准确度或者伪造数据</w:t>
            </w:r>
          </w:p>
        </w:tc>
        <w:tc>
          <w:tcPr>
            <w:tcW w:w="793" w:type="dxa"/>
            <w:vMerge w:val="restart"/>
            <w:vAlign w:val="center"/>
          </w:tcPr>
          <w:p w:rsidR="00AF0726" w:rsidRDefault="0011346F">
            <w:pPr>
              <w:jc w:val="center"/>
            </w:pPr>
            <w:r>
              <w:rPr>
                <w:rFonts w:hint="eastAsia"/>
              </w:rPr>
              <w:t>10</w:t>
            </w:r>
            <w:r>
              <w:rPr>
                <w:rFonts w:hint="eastAsia"/>
              </w:rPr>
              <w:t>分</w:t>
            </w:r>
          </w:p>
        </w:tc>
        <w:tc>
          <w:tcPr>
            <w:tcW w:w="2990" w:type="dxa"/>
            <w:gridSpan w:val="2"/>
            <w:vMerge w:val="restart"/>
            <w:vAlign w:val="center"/>
          </w:tcPr>
          <w:p w:rsidR="00AF0726" w:rsidRDefault="0011346F">
            <w:r>
              <w:rPr>
                <w:rFonts w:hint="eastAsia"/>
              </w:rPr>
              <w:t>发现</w:t>
            </w:r>
            <w:r>
              <w:rPr>
                <w:rFonts w:hint="eastAsia"/>
              </w:rPr>
              <w:t>1</w:t>
            </w:r>
            <w:r>
              <w:rPr>
                <w:rFonts w:hint="eastAsia"/>
              </w:rPr>
              <w:t>台作弊计量器具，扣</w:t>
            </w:r>
            <w:r>
              <w:rPr>
                <w:rFonts w:hint="eastAsia"/>
              </w:rPr>
              <w:t>2</w:t>
            </w:r>
            <w:r>
              <w:rPr>
                <w:rFonts w:hint="eastAsia"/>
              </w:rPr>
              <w:t>分</w:t>
            </w:r>
            <w:bookmarkStart w:id="0" w:name="_GoBack"/>
            <w:bookmarkEnd w:id="0"/>
          </w:p>
        </w:tc>
        <w:tc>
          <w:tcPr>
            <w:tcW w:w="1002" w:type="dxa"/>
            <w:vMerge w:val="restart"/>
            <w:vAlign w:val="center"/>
          </w:tcPr>
          <w:p w:rsidR="00AF0726" w:rsidRDefault="0011346F">
            <w:pPr>
              <w:jc w:val="center"/>
            </w:pPr>
            <w:r>
              <w:rPr>
                <w:rFonts w:hint="eastAsia"/>
              </w:rPr>
              <w:t>10</w:t>
            </w:r>
            <w:r>
              <w:rPr>
                <w:rFonts w:hint="eastAsia"/>
              </w:rPr>
              <w:t>分</w:t>
            </w:r>
          </w:p>
        </w:tc>
        <w:tc>
          <w:tcPr>
            <w:tcW w:w="3969" w:type="dxa"/>
            <w:gridSpan w:val="2"/>
            <w:vMerge w:val="restart"/>
          </w:tcPr>
          <w:p w:rsidR="00AF0726" w:rsidRDefault="00AF0726"/>
        </w:tc>
        <w:tc>
          <w:tcPr>
            <w:tcW w:w="928" w:type="dxa"/>
          </w:tcPr>
          <w:p w:rsidR="00AF0726" w:rsidRDefault="00AF0726">
            <w:pPr>
              <w:rPr>
                <w:sz w:val="24"/>
              </w:rPr>
            </w:pPr>
          </w:p>
        </w:tc>
      </w:tr>
      <w:tr w:rsidR="00AF0726" w:rsidTr="00CA144B">
        <w:trPr>
          <w:trHeight w:val="70"/>
        </w:trPr>
        <w:tc>
          <w:tcPr>
            <w:tcW w:w="1485" w:type="dxa"/>
            <w:vMerge/>
            <w:vAlign w:val="center"/>
          </w:tcPr>
          <w:p w:rsidR="00AF0726" w:rsidRDefault="00AF0726"/>
        </w:tc>
        <w:tc>
          <w:tcPr>
            <w:tcW w:w="698" w:type="dxa"/>
            <w:vMerge/>
            <w:vAlign w:val="center"/>
          </w:tcPr>
          <w:p w:rsidR="00AF0726" w:rsidRDefault="00AF0726">
            <w:pPr>
              <w:jc w:val="center"/>
            </w:pPr>
          </w:p>
        </w:tc>
        <w:tc>
          <w:tcPr>
            <w:tcW w:w="2364" w:type="dxa"/>
            <w:vMerge/>
            <w:vAlign w:val="center"/>
          </w:tcPr>
          <w:p w:rsidR="00AF0726" w:rsidRDefault="00AF0726"/>
        </w:tc>
        <w:tc>
          <w:tcPr>
            <w:tcW w:w="793" w:type="dxa"/>
            <w:vMerge/>
            <w:vAlign w:val="center"/>
          </w:tcPr>
          <w:p w:rsidR="00AF0726" w:rsidRDefault="00AF0726">
            <w:pPr>
              <w:jc w:val="center"/>
            </w:pPr>
          </w:p>
        </w:tc>
        <w:tc>
          <w:tcPr>
            <w:tcW w:w="2990" w:type="dxa"/>
            <w:gridSpan w:val="2"/>
            <w:vMerge/>
            <w:vAlign w:val="center"/>
          </w:tcPr>
          <w:p w:rsidR="00AF0726" w:rsidRDefault="00AF0726"/>
        </w:tc>
        <w:tc>
          <w:tcPr>
            <w:tcW w:w="1002" w:type="dxa"/>
            <w:vMerge/>
            <w:vAlign w:val="center"/>
          </w:tcPr>
          <w:p w:rsidR="00AF0726" w:rsidRDefault="00AF0726">
            <w:pPr>
              <w:jc w:val="center"/>
            </w:pPr>
          </w:p>
        </w:tc>
        <w:tc>
          <w:tcPr>
            <w:tcW w:w="3969" w:type="dxa"/>
            <w:gridSpan w:val="2"/>
            <w:vMerge/>
          </w:tcPr>
          <w:p w:rsidR="00AF0726" w:rsidRDefault="00AF0726"/>
        </w:tc>
        <w:tc>
          <w:tcPr>
            <w:tcW w:w="928" w:type="dxa"/>
          </w:tcPr>
          <w:p w:rsidR="00AF0726" w:rsidRDefault="00AF0726">
            <w:pPr>
              <w:rPr>
                <w:sz w:val="24"/>
              </w:rPr>
            </w:pPr>
          </w:p>
        </w:tc>
      </w:tr>
      <w:tr w:rsidR="00AF0726" w:rsidTr="00CA144B">
        <w:tc>
          <w:tcPr>
            <w:tcW w:w="1485" w:type="dxa"/>
            <w:vMerge w:val="restart"/>
            <w:vAlign w:val="center"/>
          </w:tcPr>
          <w:p w:rsidR="00AF0726" w:rsidRDefault="0011346F">
            <w:r>
              <w:rPr>
                <w:rFonts w:hint="eastAsia"/>
              </w:rPr>
              <w:t>4</w:t>
            </w:r>
            <w:r>
              <w:rPr>
                <w:rFonts w:hint="eastAsia"/>
              </w:rPr>
              <w:t>、商品量的管理</w:t>
            </w:r>
          </w:p>
          <w:p w:rsidR="00AF0726" w:rsidRDefault="00AF0726"/>
          <w:p w:rsidR="00AF0726" w:rsidRDefault="0011346F">
            <w:r>
              <w:rPr>
                <w:rFonts w:hint="eastAsia"/>
              </w:rPr>
              <w:t>（</w:t>
            </w:r>
            <w:r>
              <w:rPr>
                <w:rFonts w:hint="eastAsia"/>
              </w:rPr>
              <w:t>30</w:t>
            </w:r>
            <w:r>
              <w:rPr>
                <w:rFonts w:hint="eastAsia"/>
              </w:rPr>
              <w:t>分）</w:t>
            </w:r>
          </w:p>
        </w:tc>
        <w:tc>
          <w:tcPr>
            <w:tcW w:w="698" w:type="dxa"/>
            <w:vAlign w:val="center"/>
          </w:tcPr>
          <w:p w:rsidR="00AF0726" w:rsidRDefault="00AF0726">
            <w:pPr>
              <w:jc w:val="center"/>
            </w:pPr>
          </w:p>
          <w:p w:rsidR="00AF0726" w:rsidRDefault="0011346F">
            <w:pPr>
              <w:jc w:val="center"/>
            </w:pPr>
            <w:r>
              <w:rPr>
                <w:rFonts w:hint="eastAsia"/>
              </w:rPr>
              <w:t>4.1</w:t>
            </w:r>
          </w:p>
        </w:tc>
        <w:tc>
          <w:tcPr>
            <w:tcW w:w="2364" w:type="dxa"/>
            <w:vAlign w:val="center"/>
          </w:tcPr>
          <w:p w:rsidR="00AF0726" w:rsidRDefault="0011346F">
            <w:r>
              <w:rPr>
                <w:rFonts w:hint="eastAsia"/>
              </w:rPr>
              <w:t>零售称重时向消费者明示计量单位、操作过程和计量器具显示的量值并符合要求</w:t>
            </w:r>
            <w:r>
              <w:rPr>
                <w:rFonts w:hint="eastAsia"/>
              </w:rPr>
              <w:t xml:space="preserve">. </w:t>
            </w:r>
          </w:p>
        </w:tc>
        <w:tc>
          <w:tcPr>
            <w:tcW w:w="793" w:type="dxa"/>
            <w:vAlign w:val="center"/>
          </w:tcPr>
          <w:p w:rsidR="00AF0726" w:rsidRDefault="00AF0726">
            <w:pPr>
              <w:jc w:val="center"/>
            </w:pPr>
          </w:p>
          <w:p w:rsidR="00AF0726" w:rsidRDefault="0011346F">
            <w:pPr>
              <w:jc w:val="center"/>
            </w:pPr>
            <w:r>
              <w:rPr>
                <w:rFonts w:hint="eastAsia"/>
              </w:rPr>
              <w:t>20</w:t>
            </w:r>
            <w:r>
              <w:rPr>
                <w:rFonts w:hint="eastAsia"/>
              </w:rPr>
              <w:t>分</w:t>
            </w:r>
          </w:p>
        </w:tc>
        <w:tc>
          <w:tcPr>
            <w:tcW w:w="2990" w:type="dxa"/>
            <w:gridSpan w:val="2"/>
            <w:vAlign w:val="center"/>
          </w:tcPr>
          <w:p w:rsidR="00AF0726" w:rsidRDefault="0011346F">
            <w:r>
              <w:rPr>
                <w:rFonts w:hint="eastAsia"/>
              </w:rPr>
              <w:t>未明示的，扣</w:t>
            </w:r>
            <w:r>
              <w:rPr>
                <w:rFonts w:hint="eastAsia"/>
              </w:rPr>
              <w:t>5</w:t>
            </w:r>
            <w:r>
              <w:rPr>
                <w:rFonts w:hint="eastAsia"/>
              </w:rPr>
              <w:t>分；现场抽查零售商品或自包装商品共</w:t>
            </w:r>
            <w:r>
              <w:rPr>
                <w:rFonts w:hint="eastAsia"/>
              </w:rPr>
              <w:t>5</w:t>
            </w:r>
            <w:r>
              <w:rPr>
                <w:rFonts w:hint="eastAsia"/>
              </w:rPr>
              <w:t>件，有一件计量不准的，扣</w:t>
            </w:r>
            <w:r>
              <w:rPr>
                <w:rFonts w:hint="eastAsia"/>
              </w:rPr>
              <w:t>2</w:t>
            </w:r>
            <w:r>
              <w:rPr>
                <w:rFonts w:hint="eastAsia"/>
              </w:rPr>
              <w:t>分；发现一件未去皮，扣</w:t>
            </w:r>
            <w:r>
              <w:rPr>
                <w:rFonts w:hint="eastAsia"/>
              </w:rPr>
              <w:t>1</w:t>
            </w:r>
            <w:r>
              <w:rPr>
                <w:rFonts w:hint="eastAsia"/>
              </w:rPr>
              <w:t>分</w:t>
            </w:r>
          </w:p>
        </w:tc>
        <w:tc>
          <w:tcPr>
            <w:tcW w:w="1002" w:type="dxa"/>
            <w:vAlign w:val="center"/>
          </w:tcPr>
          <w:p w:rsidR="00AF0726" w:rsidRDefault="0011346F">
            <w:pPr>
              <w:jc w:val="center"/>
            </w:pPr>
            <w:r>
              <w:rPr>
                <w:rFonts w:hint="eastAsia"/>
              </w:rPr>
              <w:t>16</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c>
          <w:tcPr>
            <w:tcW w:w="1485" w:type="dxa"/>
            <w:vMerge/>
            <w:vAlign w:val="center"/>
          </w:tcPr>
          <w:p w:rsidR="00AF0726" w:rsidRDefault="00AF0726"/>
        </w:tc>
        <w:tc>
          <w:tcPr>
            <w:tcW w:w="698" w:type="dxa"/>
            <w:vAlign w:val="center"/>
          </w:tcPr>
          <w:p w:rsidR="00AF0726" w:rsidRDefault="0011346F">
            <w:pPr>
              <w:jc w:val="center"/>
            </w:pPr>
            <w:r>
              <w:rPr>
                <w:rFonts w:hint="eastAsia"/>
              </w:rPr>
              <w:t>4.2</w:t>
            </w:r>
          </w:p>
        </w:tc>
        <w:tc>
          <w:tcPr>
            <w:tcW w:w="2364" w:type="dxa"/>
            <w:vAlign w:val="center"/>
          </w:tcPr>
          <w:p w:rsidR="00AF0726" w:rsidRDefault="0011346F">
            <w:r>
              <w:rPr>
                <w:rFonts w:hint="eastAsia"/>
              </w:rPr>
              <w:t>文件、统计报表及活动公告、明码标价和商品结算等以法定计量单位如实标注</w:t>
            </w:r>
          </w:p>
        </w:tc>
        <w:tc>
          <w:tcPr>
            <w:tcW w:w="793" w:type="dxa"/>
            <w:vAlign w:val="center"/>
          </w:tcPr>
          <w:p w:rsidR="00AF0726" w:rsidRDefault="0011346F">
            <w:pPr>
              <w:jc w:val="center"/>
            </w:pPr>
            <w:r>
              <w:rPr>
                <w:rFonts w:hint="eastAsia"/>
              </w:rPr>
              <w:t>10</w:t>
            </w:r>
            <w:r>
              <w:rPr>
                <w:rFonts w:hint="eastAsia"/>
              </w:rPr>
              <w:t>分</w:t>
            </w:r>
          </w:p>
        </w:tc>
        <w:tc>
          <w:tcPr>
            <w:tcW w:w="2990" w:type="dxa"/>
            <w:gridSpan w:val="2"/>
            <w:vAlign w:val="center"/>
          </w:tcPr>
          <w:p w:rsidR="00AF0726" w:rsidRDefault="0011346F">
            <w:r>
              <w:rPr>
                <w:rFonts w:hint="eastAsia"/>
              </w:rPr>
              <w:t>使用非法定计量单位的，发现</w:t>
            </w:r>
            <w:r>
              <w:rPr>
                <w:rFonts w:hint="eastAsia"/>
              </w:rPr>
              <w:t>1</w:t>
            </w:r>
            <w:r>
              <w:rPr>
                <w:rFonts w:hint="eastAsia"/>
              </w:rPr>
              <w:t>处扣</w:t>
            </w:r>
            <w:r>
              <w:rPr>
                <w:rFonts w:hint="eastAsia"/>
              </w:rPr>
              <w:t>1</w:t>
            </w:r>
            <w:r>
              <w:rPr>
                <w:rFonts w:hint="eastAsia"/>
              </w:rPr>
              <w:t>分</w:t>
            </w:r>
          </w:p>
        </w:tc>
        <w:tc>
          <w:tcPr>
            <w:tcW w:w="1002" w:type="dxa"/>
            <w:vAlign w:val="center"/>
          </w:tcPr>
          <w:p w:rsidR="00AF0726" w:rsidRDefault="0011346F">
            <w:pPr>
              <w:jc w:val="center"/>
            </w:pPr>
            <w:r>
              <w:rPr>
                <w:rFonts w:hint="eastAsia"/>
              </w:rPr>
              <w:t>8</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c>
          <w:tcPr>
            <w:tcW w:w="1485" w:type="dxa"/>
            <w:vAlign w:val="center"/>
          </w:tcPr>
          <w:p w:rsidR="00AF0726" w:rsidRDefault="0011346F">
            <w:r>
              <w:rPr>
                <w:rFonts w:hint="eastAsia"/>
              </w:rPr>
              <w:t>5</w:t>
            </w:r>
            <w:r>
              <w:rPr>
                <w:rFonts w:hint="eastAsia"/>
              </w:rPr>
              <w:t>、诚信体系</w:t>
            </w:r>
          </w:p>
          <w:p w:rsidR="00AF0726" w:rsidRDefault="0011346F">
            <w:r>
              <w:rPr>
                <w:rFonts w:hint="eastAsia"/>
              </w:rPr>
              <w:t>（</w:t>
            </w:r>
            <w:r>
              <w:rPr>
                <w:rFonts w:hint="eastAsia"/>
              </w:rPr>
              <w:t>10</w:t>
            </w:r>
            <w:r>
              <w:rPr>
                <w:rFonts w:hint="eastAsia"/>
              </w:rPr>
              <w:t>分）</w:t>
            </w:r>
          </w:p>
        </w:tc>
        <w:tc>
          <w:tcPr>
            <w:tcW w:w="698" w:type="dxa"/>
            <w:vAlign w:val="center"/>
          </w:tcPr>
          <w:p w:rsidR="00AF0726" w:rsidRDefault="0011346F">
            <w:pPr>
              <w:jc w:val="center"/>
            </w:pPr>
            <w:r>
              <w:rPr>
                <w:rFonts w:hint="eastAsia"/>
              </w:rPr>
              <w:t>5.1</w:t>
            </w:r>
          </w:p>
        </w:tc>
        <w:tc>
          <w:tcPr>
            <w:tcW w:w="2364" w:type="dxa"/>
            <w:vAlign w:val="center"/>
          </w:tcPr>
          <w:p w:rsidR="00AF0726" w:rsidRDefault="0011346F">
            <w:r>
              <w:rPr>
                <w:rFonts w:hint="eastAsia"/>
              </w:rPr>
              <w:t>在醒目位置公示诚信计量自我承诺</w:t>
            </w:r>
          </w:p>
        </w:tc>
        <w:tc>
          <w:tcPr>
            <w:tcW w:w="793" w:type="dxa"/>
            <w:vAlign w:val="center"/>
          </w:tcPr>
          <w:p w:rsidR="00AF0726" w:rsidRDefault="0011346F">
            <w:pPr>
              <w:jc w:val="center"/>
            </w:pPr>
            <w:r>
              <w:rPr>
                <w:rFonts w:hint="eastAsia"/>
              </w:rPr>
              <w:t>10</w:t>
            </w:r>
            <w:r>
              <w:rPr>
                <w:rFonts w:hint="eastAsia"/>
              </w:rPr>
              <w:t>分</w:t>
            </w:r>
          </w:p>
        </w:tc>
        <w:tc>
          <w:tcPr>
            <w:tcW w:w="2990" w:type="dxa"/>
            <w:gridSpan w:val="2"/>
            <w:vAlign w:val="center"/>
          </w:tcPr>
          <w:p w:rsidR="00AF0726" w:rsidRDefault="0011346F">
            <w:r>
              <w:rPr>
                <w:rFonts w:hint="eastAsia"/>
              </w:rPr>
              <w:t>未公示诚信计量自我承诺，扣</w:t>
            </w:r>
            <w:r>
              <w:rPr>
                <w:rFonts w:hint="eastAsia"/>
              </w:rPr>
              <w:t>10</w:t>
            </w:r>
            <w:r>
              <w:rPr>
                <w:rFonts w:hint="eastAsia"/>
              </w:rPr>
              <w:t>分；未在醒目位置处公示的，扣</w:t>
            </w:r>
            <w:r>
              <w:rPr>
                <w:rFonts w:hint="eastAsia"/>
              </w:rPr>
              <w:t>4</w:t>
            </w:r>
            <w:r>
              <w:rPr>
                <w:rFonts w:hint="eastAsia"/>
              </w:rPr>
              <w:t>分</w:t>
            </w:r>
          </w:p>
        </w:tc>
        <w:tc>
          <w:tcPr>
            <w:tcW w:w="1002" w:type="dxa"/>
            <w:vAlign w:val="center"/>
          </w:tcPr>
          <w:p w:rsidR="00AF0726" w:rsidRDefault="0011346F">
            <w:pPr>
              <w:jc w:val="center"/>
            </w:pPr>
            <w:r>
              <w:rPr>
                <w:rFonts w:hint="eastAsia"/>
              </w:rPr>
              <w:t>6</w:t>
            </w:r>
            <w:r>
              <w:rPr>
                <w:rFonts w:hint="eastAsia"/>
              </w:rPr>
              <w:t>分</w:t>
            </w:r>
          </w:p>
        </w:tc>
        <w:tc>
          <w:tcPr>
            <w:tcW w:w="3969" w:type="dxa"/>
            <w:gridSpan w:val="2"/>
          </w:tcPr>
          <w:p w:rsidR="00AF0726" w:rsidRDefault="00AF0726"/>
        </w:tc>
        <w:tc>
          <w:tcPr>
            <w:tcW w:w="928" w:type="dxa"/>
          </w:tcPr>
          <w:p w:rsidR="00AF0726" w:rsidRDefault="00AF0726">
            <w:pPr>
              <w:rPr>
                <w:sz w:val="24"/>
              </w:rPr>
            </w:pPr>
          </w:p>
        </w:tc>
      </w:tr>
      <w:tr w:rsidR="00AF0726" w:rsidTr="00CA144B">
        <w:tc>
          <w:tcPr>
            <w:tcW w:w="1485" w:type="dxa"/>
          </w:tcPr>
          <w:p w:rsidR="00AF0726" w:rsidRDefault="00AF0726">
            <w:pPr>
              <w:rPr>
                <w:kern w:val="0"/>
                <w:sz w:val="24"/>
              </w:rPr>
            </w:pPr>
          </w:p>
          <w:p w:rsidR="00AF0726" w:rsidRDefault="0011346F">
            <w:pPr>
              <w:rPr>
                <w:kern w:val="0"/>
                <w:sz w:val="24"/>
              </w:rPr>
            </w:pPr>
            <w:r>
              <w:rPr>
                <w:rFonts w:hint="eastAsia"/>
                <w:kern w:val="0"/>
                <w:sz w:val="24"/>
              </w:rPr>
              <w:t>本次评定结论</w:t>
            </w:r>
          </w:p>
          <w:p w:rsidR="00AF0726" w:rsidRDefault="00AF0726">
            <w:pPr>
              <w:rPr>
                <w:kern w:val="0"/>
                <w:sz w:val="24"/>
              </w:rPr>
            </w:pPr>
          </w:p>
        </w:tc>
        <w:tc>
          <w:tcPr>
            <w:tcW w:w="5663" w:type="dxa"/>
            <w:gridSpan w:val="4"/>
          </w:tcPr>
          <w:p w:rsidR="00AF0726" w:rsidRDefault="00AF0726">
            <w:pPr>
              <w:rPr>
                <w:kern w:val="0"/>
                <w:sz w:val="20"/>
                <w:szCs w:val="21"/>
              </w:rPr>
            </w:pPr>
          </w:p>
          <w:p w:rsidR="00AF0726" w:rsidRDefault="0011346F">
            <w:r>
              <w:rPr>
                <w:rFonts w:hint="eastAsia"/>
              </w:rPr>
              <w:t>总分：</w:t>
            </w:r>
            <w:r>
              <w:rPr>
                <w:rFonts w:hint="eastAsia"/>
                <w:u w:val="single"/>
              </w:rPr>
              <w:t xml:space="preserve">   </w:t>
            </w:r>
            <w:r>
              <w:rPr>
                <w:rFonts w:hint="eastAsia"/>
              </w:rPr>
              <w:t>分，</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w:t>
            </w:r>
            <w:r>
              <w:rPr>
                <w:rFonts w:hint="eastAsia"/>
              </w:rPr>
              <w:t>,</w:t>
            </w:r>
            <w:r>
              <w:rPr>
                <w:rFonts w:hint="eastAsia"/>
              </w:rPr>
              <w:t>，不合格</w:t>
            </w:r>
            <w:r>
              <w:rPr>
                <w:rFonts w:hint="eastAsia"/>
                <w:u w:val="single"/>
              </w:rPr>
              <w:t xml:space="preserve">  </w:t>
            </w:r>
            <w:r>
              <w:rPr>
                <w:rFonts w:hint="eastAsia"/>
              </w:rPr>
              <w:t xml:space="preserve"> </w:t>
            </w:r>
            <w:r>
              <w:rPr>
                <w:rFonts w:hint="eastAsia"/>
              </w:rPr>
              <w:t>项</w:t>
            </w:r>
          </w:p>
          <w:p w:rsidR="00AF0726" w:rsidRDefault="0011346F">
            <w:r>
              <w:rPr>
                <w:rFonts w:hint="eastAsia"/>
              </w:rPr>
              <w:t xml:space="preserve">             </w:t>
            </w:r>
            <w:r>
              <w:rPr>
                <w:rFonts w:hint="eastAsia"/>
              </w:rPr>
              <w:t>非</w:t>
            </w:r>
            <w:r>
              <w:rPr>
                <w:rFonts w:hint="eastAsia"/>
              </w:rPr>
              <w:t>*</w:t>
            </w:r>
            <w:r>
              <w:rPr>
                <w:rFonts w:hint="eastAsia"/>
              </w:rPr>
              <w:t>号条款合格</w:t>
            </w:r>
            <w:r>
              <w:rPr>
                <w:rFonts w:hint="eastAsia"/>
                <w:u w:val="single"/>
              </w:rPr>
              <w:t xml:space="preserve">  </w:t>
            </w:r>
            <w:r>
              <w:rPr>
                <w:rFonts w:hint="eastAsia"/>
              </w:rPr>
              <w:t xml:space="preserve"> </w:t>
            </w:r>
            <w:r>
              <w:rPr>
                <w:rFonts w:hint="eastAsia"/>
              </w:rPr>
              <w:t>项，不合格</w:t>
            </w:r>
            <w:r>
              <w:rPr>
                <w:rFonts w:hint="eastAsia"/>
                <w:u w:val="single"/>
              </w:rPr>
              <w:t xml:space="preserve">  </w:t>
            </w:r>
            <w:r>
              <w:rPr>
                <w:rFonts w:hint="eastAsia"/>
              </w:rPr>
              <w:t xml:space="preserve"> </w:t>
            </w:r>
            <w:r>
              <w:rPr>
                <w:rFonts w:hint="eastAsia"/>
              </w:rPr>
              <w:t>项</w:t>
            </w:r>
          </w:p>
          <w:p w:rsidR="00AF0726" w:rsidRDefault="00AF0726"/>
          <w:p w:rsidR="00AF0726" w:rsidRDefault="0011346F">
            <w:pPr>
              <w:jc w:val="center"/>
              <w:rPr>
                <w:kern w:val="0"/>
                <w:sz w:val="24"/>
              </w:rPr>
            </w:pPr>
            <w:r>
              <w:rPr>
                <w:rFonts w:hint="eastAsia"/>
                <w:kern w:val="0"/>
                <w:szCs w:val="21"/>
              </w:rPr>
              <w:t>结论：</w:t>
            </w:r>
            <w:r>
              <w:rPr>
                <w:rFonts w:hint="eastAsia"/>
                <w:kern w:val="0"/>
                <w:szCs w:val="21"/>
              </w:rPr>
              <w:t xml:space="preserve">   </w:t>
            </w:r>
            <w:r>
              <w:rPr>
                <w:rFonts w:hint="eastAsia"/>
                <w:kern w:val="0"/>
                <w:szCs w:val="21"/>
              </w:rPr>
              <w:t>□优秀</w:t>
            </w:r>
            <w:r>
              <w:rPr>
                <w:rFonts w:hint="eastAsia"/>
                <w:kern w:val="0"/>
                <w:szCs w:val="21"/>
              </w:rPr>
              <w:t xml:space="preserve">    </w:t>
            </w:r>
            <w:r>
              <w:rPr>
                <w:rFonts w:hint="eastAsia"/>
                <w:kern w:val="0"/>
                <w:szCs w:val="21"/>
              </w:rPr>
              <w:t>□良好</w:t>
            </w:r>
            <w:r>
              <w:rPr>
                <w:rFonts w:hint="eastAsia"/>
                <w:kern w:val="0"/>
                <w:szCs w:val="21"/>
              </w:rPr>
              <w:t xml:space="preserve">     </w:t>
            </w:r>
            <w:r>
              <w:rPr>
                <w:rFonts w:hint="eastAsia"/>
                <w:kern w:val="0"/>
                <w:szCs w:val="21"/>
              </w:rPr>
              <w:t>□达标</w:t>
            </w:r>
            <w:r>
              <w:rPr>
                <w:rFonts w:hint="eastAsia"/>
                <w:kern w:val="0"/>
                <w:szCs w:val="21"/>
              </w:rPr>
              <w:t xml:space="preserve">     </w:t>
            </w:r>
            <w:r>
              <w:rPr>
                <w:rFonts w:hint="eastAsia"/>
                <w:kern w:val="0"/>
                <w:szCs w:val="21"/>
              </w:rPr>
              <w:t>□不达标</w:t>
            </w:r>
          </w:p>
        </w:tc>
        <w:tc>
          <w:tcPr>
            <w:tcW w:w="3152" w:type="dxa"/>
            <w:gridSpan w:val="3"/>
          </w:tcPr>
          <w:p w:rsidR="00AF0726" w:rsidRDefault="0011346F">
            <w:pPr>
              <w:rPr>
                <w:kern w:val="0"/>
                <w:sz w:val="24"/>
              </w:rPr>
            </w:pPr>
            <w:r>
              <w:rPr>
                <w:rFonts w:hint="eastAsia"/>
                <w:kern w:val="0"/>
                <w:sz w:val="24"/>
              </w:rPr>
              <w:t>企业负责人</w:t>
            </w:r>
          </w:p>
          <w:p w:rsidR="00AF0726" w:rsidRDefault="00AF0726">
            <w:pPr>
              <w:rPr>
                <w:kern w:val="0"/>
                <w:sz w:val="24"/>
              </w:rPr>
            </w:pPr>
          </w:p>
          <w:p w:rsidR="00AF0726" w:rsidRDefault="00AF0726">
            <w:pPr>
              <w:rPr>
                <w:kern w:val="0"/>
                <w:sz w:val="24"/>
              </w:rPr>
            </w:pPr>
          </w:p>
          <w:p w:rsidR="00AF0726" w:rsidRDefault="0011346F">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c>
          <w:tcPr>
            <w:tcW w:w="3929" w:type="dxa"/>
            <w:gridSpan w:val="2"/>
          </w:tcPr>
          <w:p w:rsidR="00AF0726" w:rsidRDefault="0011346F">
            <w:pPr>
              <w:rPr>
                <w:kern w:val="0"/>
                <w:sz w:val="24"/>
              </w:rPr>
            </w:pPr>
            <w:r>
              <w:rPr>
                <w:rFonts w:hint="eastAsia"/>
                <w:kern w:val="0"/>
                <w:sz w:val="24"/>
              </w:rPr>
              <w:t>检查验收组成员</w:t>
            </w:r>
          </w:p>
          <w:p w:rsidR="00AF0726" w:rsidRDefault="00AF0726">
            <w:pPr>
              <w:rPr>
                <w:kern w:val="0"/>
                <w:sz w:val="24"/>
              </w:rPr>
            </w:pPr>
          </w:p>
          <w:p w:rsidR="00AF0726" w:rsidRDefault="00AF0726">
            <w:pPr>
              <w:rPr>
                <w:kern w:val="0"/>
                <w:sz w:val="24"/>
              </w:rPr>
            </w:pPr>
          </w:p>
          <w:p w:rsidR="00AF0726" w:rsidRDefault="0011346F">
            <w:pPr>
              <w:rPr>
                <w:kern w:val="0"/>
                <w:sz w:val="20"/>
                <w:szCs w:val="21"/>
              </w:rPr>
            </w:pP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tc>
      </w:tr>
    </w:tbl>
    <w:p w:rsidR="00AF0726" w:rsidRDefault="0011346F">
      <w:r>
        <w:rPr>
          <w:rFonts w:hint="eastAsia"/>
        </w:rPr>
        <w:t>注：</w:t>
      </w:r>
      <w:r>
        <w:rPr>
          <w:rFonts w:hint="eastAsia"/>
          <w:sz w:val="24"/>
        </w:rPr>
        <w:t>1</w:t>
      </w:r>
      <w:r>
        <w:rPr>
          <w:rFonts w:hint="eastAsia"/>
        </w:rPr>
        <w:t>、评分表总分</w:t>
      </w:r>
      <w:r>
        <w:rPr>
          <w:rFonts w:hint="eastAsia"/>
        </w:rPr>
        <w:t>100</w:t>
      </w:r>
      <w:r>
        <w:rPr>
          <w:rFonts w:hint="eastAsia"/>
        </w:rPr>
        <w:t>分，总分</w:t>
      </w:r>
      <w:r>
        <w:rPr>
          <w:rFonts w:hint="eastAsia"/>
        </w:rPr>
        <w:t>90</w:t>
      </w:r>
      <w:r>
        <w:rPr>
          <w:rFonts w:hint="eastAsia"/>
        </w:rPr>
        <w:t>分以上（含</w:t>
      </w:r>
      <w:r>
        <w:rPr>
          <w:rFonts w:hint="eastAsia"/>
        </w:rPr>
        <w:t>90</w:t>
      </w:r>
      <w:r>
        <w:rPr>
          <w:rFonts w:hint="eastAsia"/>
        </w:rPr>
        <w:t>分）且带</w:t>
      </w:r>
      <w:r>
        <w:rPr>
          <w:rFonts w:hint="eastAsia"/>
        </w:rPr>
        <w:t>*</w:t>
      </w:r>
      <w:r>
        <w:rPr>
          <w:rFonts w:hint="eastAsia"/>
        </w:rPr>
        <w:t>条款均合格且只有一个以下（含一个）非</w:t>
      </w:r>
      <w:r>
        <w:rPr>
          <w:rFonts w:hint="eastAsia"/>
        </w:rPr>
        <w:t>*</w:t>
      </w:r>
      <w:r>
        <w:rPr>
          <w:rFonts w:hint="eastAsia"/>
        </w:rPr>
        <w:t>号条款不合格为优秀，总分</w:t>
      </w:r>
      <w:r>
        <w:rPr>
          <w:rFonts w:hint="eastAsia"/>
        </w:rPr>
        <w:t>85</w:t>
      </w:r>
      <w:r>
        <w:rPr>
          <w:rFonts w:hint="eastAsia"/>
        </w:rPr>
        <w:t>分以上（含</w:t>
      </w:r>
      <w:r>
        <w:rPr>
          <w:rFonts w:hint="eastAsia"/>
        </w:rPr>
        <w:t>85</w:t>
      </w:r>
      <w:r>
        <w:rPr>
          <w:rFonts w:hint="eastAsia"/>
        </w:rPr>
        <w:t>分）且带</w:t>
      </w:r>
      <w:r>
        <w:rPr>
          <w:rFonts w:hint="eastAsia"/>
        </w:rPr>
        <w:t>*</w:t>
      </w:r>
      <w:r>
        <w:rPr>
          <w:rFonts w:hint="eastAsia"/>
        </w:rPr>
        <w:t>条款均合格且只有两个以下（含两个）非</w:t>
      </w:r>
      <w:r>
        <w:rPr>
          <w:rFonts w:hint="eastAsia"/>
        </w:rPr>
        <w:t>*</w:t>
      </w:r>
      <w:r>
        <w:rPr>
          <w:rFonts w:hint="eastAsia"/>
        </w:rPr>
        <w:t>号条款不合格为良好，总分</w:t>
      </w:r>
      <w:r>
        <w:rPr>
          <w:rFonts w:hint="eastAsia"/>
        </w:rPr>
        <w:t>80</w:t>
      </w:r>
      <w:r>
        <w:rPr>
          <w:rFonts w:hint="eastAsia"/>
        </w:rPr>
        <w:t>分到</w:t>
      </w:r>
      <w:r>
        <w:rPr>
          <w:rFonts w:hint="eastAsia"/>
        </w:rPr>
        <w:t>85</w:t>
      </w:r>
      <w:r>
        <w:rPr>
          <w:rFonts w:hint="eastAsia"/>
        </w:rPr>
        <w:t>之间且带</w:t>
      </w:r>
      <w:r>
        <w:rPr>
          <w:rFonts w:hint="eastAsia"/>
        </w:rPr>
        <w:t>*</w:t>
      </w:r>
      <w:r>
        <w:rPr>
          <w:rFonts w:hint="eastAsia"/>
        </w:rPr>
        <w:t>条款均合格且只有三个以下（含三个）非</w:t>
      </w:r>
      <w:r>
        <w:rPr>
          <w:rFonts w:hint="eastAsia"/>
        </w:rPr>
        <w:t>*</w:t>
      </w:r>
      <w:r>
        <w:rPr>
          <w:rFonts w:hint="eastAsia"/>
        </w:rPr>
        <w:t>号条款不合格的以及总分</w:t>
      </w:r>
      <w:r>
        <w:rPr>
          <w:rFonts w:hint="eastAsia"/>
        </w:rPr>
        <w:t>85</w:t>
      </w:r>
      <w:r>
        <w:rPr>
          <w:rFonts w:hint="eastAsia"/>
        </w:rPr>
        <w:t>分以上且带</w:t>
      </w:r>
      <w:r>
        <w:rPr>
          <w:rFonts w:hint="eastAsia"/>
        </w:rPr>
        <w:t>*</w:t>
      </w:r>
      <w:r>
        <w:rPr>
          <w:rFonts w:hint="eastAsia"/>
        </w:rPr>
        <w:t>条款均合格且只有三个非</w:t>
      </w:r>
      <w:r>
        <w:rPr>
          <w:rFonts w:hint="eastAsia"/>
        </w:rPr>
        <w:t>*</w:t>
      </w:r>
      <w:r>
        <w:rPr>
          <w:rFonts w:hint="eastAsia"/>
        </w:rPr>
        <w:t>号条款不合格的为达标；总分</w:t>
      </w:r>
      <w:r>
        <w:rPr>
          <w:rFonts w:hint="eastAsia"/>
        </w:rPr>
        <w:t>80</w:t>
      </w:r>
      <w:r>
        <w:rPr>
          <w:rFonts w:hint="eastAsia"/>
        </w:rPr>
        <w:t>分以下或有带</w:t>
      </w:r>
      <w:r>
        <w:rPr>
          <w:rFonts w:hint="eastAsia"/>
        </w:rPr>
        <w:t>*</w:t>
      </w:r>
      <w:r>
        <w:rPr>
          <w:rFonts w:hint="eastAsia"/>
        </w:rPr>
        <w:t>条款不合格或有超过三个非</w:t>
      </w:r>
      <w:r>
        <w:rPr>
          <w:rFonts w:hint="eastAsia"/>
        </w:rPr>
        <w:t>*</w:t>
      </w:r>
      <w:r>
        <w:rPr>
          <w:rFonts w:hint="eastAsia"/>
        </w:rPr>
        <w:lastRenderedPageBreak/>
        <w:t>号条款不合格为不达标；</w:t>
      </w:r>
      <w:r>
        <w:rPr>
          <w:rFonts w:hint="eastAsia"/>
        </w:rPr>
        <w:t xml:space="preserve">   </w:t>
      </w:r>
    </w:p>
    <w:p w:rsidR="00AF0726" w:rsidRDefault="0011346F">
      <w:pPr>
        <w:ind w:firstLineChars="200" w:firstLine="420"/>
      </w:pPr>
      <w:r>
        <w:rPr>
          <w:rFonts w:hint="eastAsia"/>
        </w:rPr>
        <w:t>2</w:t>
      </w:r>
      <w:r>
        <w:rPr>
          <w:rFonts w:hint="eastAsia"/>
        </w:rPr>
        <w:t>、带</w:t>
      </w:r>
      <w:r>
        <w:rPr>
          <w:rFonts w:hint="eastAsia"/>
        </w:rPr>
        <w:t>*</w:t>
      </w:r>
      <w:r>
        <w:rPr>
          <w:rFonts w:hint="eastAsia"/>
        </w:rPr>
        <w:t>号的条款为重要条款，如有任一带</w:t>
      </w:r>
      <w:r>
        <w:rPr>
          <w:rFonts w:hint="eastAsia"/>
        </w:rPr>
        <w:t>*</w:t>
      </w:r>
      <w:r>
        <w:rPr>
          <w:rFonts w:hint="eastAsia"/>
        </w:rPr>
        <w:t>号条款不合格，则不达标；</w:t>
      </w:r>
    </w:p>
    <w:p w:rsidR="00AF0726" w:rsidRDefault="0011346F">
      <w:pPr>
        <w:ind w:firstLineChars="200" w:firstLine="420"/>
      </w:pPr>
      <w:r>
        <w:rPr>
          <w:rFonts w:hint="eastAsia"/>
        </w:rPr>
        <w:t>3</w:t>
      </w:r>
      <w:r>
        <w:rPr>
          <w:rFonts w:hint="eastAsia"/>
        </w:rPr>
        <w:t>、小</w:t>
      </w:r>
      <w:proofErr w:type="gramStart"/>
      <w:r>
        <w:rPr>
          <w:rFonts w:hint="eastAsia"/>
        </w:rPr>
        <w:t>商户指</w:t>
      </w:r>
      <w:proofErr w:type="gramEnd"/>
      <w:r>
        <w:rPr>
          <w:rFonts w:hint="eastAsia"/>
        </w:rPr>
        <w:t>个体工商户。</w:t>
      </w:r>
    </w:p>
    <w:p w:rsidR="00AF0726" w:rsidRDefault="0011346F">
      <w:pPr>
        <w:rPr>
          <w:b/>
          <w:sz w:val="30"/>
          <w:szCs w:val="30"/>
        </w:rPr>
      </w:pPr>
      <w:r>
        <w:rPr>
          <w:rFonts w:hint="eastAsia"/>
        </w:rPr>
        <w:t xml:space="preserve">    4</w:t>
      </w:r>
      <w:r>
        <w:rPr>
          <w:rFonts w:hint="eastAsia"/>
        </w:rPr>
        <w:t>、</w:t>
      </w:r>
      <w:r>
        <w:rPr>
          <w:rFonts w:hint="eastAsia"/>
        </w:rPr>
        <w:t>2017</w:t>
      </w:r>
      <w:r>
        <w:rPr>
          <w:rFonts w:hint="eastAsia"/>
        </w:rPr>
        <w:t>年</w:t>
      </w:r>
      <w:r>
        <w:rPr>
          <w:rFonts w:hint="eastAsia"/>
        </w:rPr>
        <w:t>12.</w:t>
      </w:r>
      <w:r>
        <w:rPr>
          <w:rFonts w:hint="eastAsia"/>
        </w:rPr>
        <w:t>月</w:t>
      </w:r>
      <w:r>
        <w:rPr>
          <w:rFonts w:hint="eastAsia"/>
        </w:rPr>
        <w:t>27</w:t>
      </w:r>
      <w:r>
        <w:rPr>
          <w:rFonts w:hint="eastAsia"/>
        </w:rPr>
        <w:t>日前生产的计量器具查验其许可证标志和编号，不符合规定的，有</w:t>
      </w:r>
      <w:r>
        <w:rPr>
          <w:rFonts w:hint="eastAsia"/>
        </w:rPr>
        <w:t>1</w:t>
      </w:r>
      <w:r>
        <w:rPr>
          <w:rFonts w:hint="eastAsia"/>
        </w:rPr>
        <w:t>台扣</w:t>
      </w:r>
      <w:r>
        <w:rPr>
          <w:rFonts w:hint="eastAsia"/>
        </w:rPr>
        <w:t>2</w:t>
      </w:r>
      <w:r>
        <w:rPr>
          <w:rFonts w:hint="eastAsia"/>
        </w:rPr>
        <w:t>分</w:t>
      </w:r>
    </w:p>
    <w:p w:rsidR="00AF0726" w:rsidRDefault="00AF0726">
      <w:pPr>
        <w:spacing w:line="210" w:lineRule="auto"/>
        <w:rPr>
          <w:rFonts w:ascii="仿宋_GB2312" w:eastAsia="仿宋_GB2312" w:hAnsi="仿宋"/>
          <w:sz w:val="32"/>
          <w:szCs w:val="32"/>
        </w:rPr>
      </w:pPr>
    </w:p>
    <w:p w:rsidR="00AF0726" w:rsidRDefault="00AF0726">
      <w:pPr>
        <w:spacing w:line="210" w:lineRule="auto"/>
        <w:rPr>
          <w:rFonts w:ascii="仿宋_GB2312" w:eastAsia="仿宋_GB2312" w:hAnsi="仿宋"/>
          <w:sz w:val="32"/>
          <w:szCs w:val="32"/>
        </w:rPr>
        <w:sectPr w:rsidR="00AF0726" w:rsidSect="00477687">
          <w:headerReference w:type="even" r:id="rId9"/>
          <w:headerReference w:type="default" r:id="rId10"/>
          <w:footerReference w:type="even" r:id="rId11"/>
          <w:pgSz w:w="16838" w:h="11906" w:orient="landscape"/>
          <w:pgMar w:top="289" w:right="1531" w:bottom="289" w:left="1985" w:header="851" w:footer="992" w:gutter="0"/>
          <w:cols w:space="425"/>
          <w:docGrid w:linePitch="316"/>
        </w:sectPr>
      </w:pPr>
    </w:p>
    <w:p w:rsidR="00AF0726" w:rsidRDefault="00AF0726"/>
    <w:sectPr w:rsidR="00AF0726">
      <w:footerReference w:type="even" r:id="rId12"/>
      <w:pgSz w:w="11906" w:h="16838"/>
      <w:pgMar w:top="2041" w:right="1418" w:bottom="1985" w:left="1418" w:header="851" w:footer="992" w:gutter="0"/>
      <w:cols w:space="425"/>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F97" w:rsidRDefault="00165F97">
      <w:r>
        <w:separator/>
      </w:r>
    </w:p>
  </w:endnote>
  <w:endnote w:type="continuationSeparator" w:id="0">
    <w:p w:rsidR="00165F97" w:rsidRDefault="0016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6F" w:rsidRDefault="0011346F">
    <w:pPr>
      <w:pStyle w:val="a5"/>
      <w:framePr w:wrap="around" w:vAnchor="text" w:hAnchor="page" w:x="1471" w:y="-8921"/>
      <w:rPr>
        <w:rStyle w:val="a7"/>
        <w:rFonts w:ascii="宋体" w:hAnsi="宋体"/>
        <w:sz w:val="28"/>
        <w:szCs w:val="28"/>
      </w:rPr>
    </w:pPr>
    <w:r>
      <w:rPr>
        <w:rStyle w:val="a7"/>
        <w:rFonts w:ascii="宋体" w:hAnsi="宋体" w:hint="eastAsia"/>
        <w:sz w:val="28"/>
        <w:szCs w:val="28"/>
      </w:rPr>
      <w:t xml:space="preserve">— </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Pr>
        <w:rStyle w:val="a7"/>
        <w:rFonts w:ascii="宋体" w:hAnsi="宋体"/>
        <w:sz w:val="28"/>
        <w:szCs w:val="28"/>
      </w:rPr>
      <w:t>34</w:t>
    </w:r>
    <w:r>
      <w:rPr>
        <w:rStyle w:val="a7"/>
        <w:rFonts w:ascii="宋体" w:hAnsi="宋体"/>
        <w:sz w:val="28"/>
        <w:szCs w:val="28"/>
      </w:rPr>
      <w:fldChar w:fldCharType="end"/>
    </w:r>
    <w:r>
      <w:rPr>
        <w:rStyle w:val="a7"/>
        <w:rFonts w:ascii="宋体" w:hAnsi="宋体" w:hint="eastAsia"/>
        <w:sz w:val="28"/>
        <w:szCs w:val="28"/>
      </w:rPr>
      <w:t xml:space="preserve"> —</w:t>
    </w:r>
  </w:p>
  <w:p w:rsidR="0011346F" w:rsidRDefault="001134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6F" w:rsidRDefault="001134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F97" w:rsidRDefault="00165F97">
      <w:r>
        <w:separator/>
      </w:r>
    </w:p>
  </w:footnote>
  <w:footnote w:type="continuationSeparator" w:id="0">
    <w:p w:rsidR="00165F97" w:rsidRDefault="0016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6F" w:rsidRDefault="0011346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6F" w:rsidRDefault="0011346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6"/>
      <w:numFmt w:val="decimal"/>
      <w:suff w:val="nothing"/>
      <w:lvlText w:val="%1、"/>
      <w:lvlJc w:val="left"/>
    </w:lvl>
  </w:abstractNum>
  <w:abstractNum w:abstractNumId="1">
    <w:nsid w:val="00000002"/>
    <w:multiLevelType w:val="multilevel"/>
    <w:tmpl w:val="0000000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3"/>
    <w:multiLevelType w:val="singleLevel"/>
    <w:tmpl w:val="00000003"/>
    <w:lvl w:ilvl="0">
      <w:start w:val="1"/>
      <w:numFmt w:val="decimal"/>
      <w:suff w:val="nothing"/>
      <w:lvlText w:val="%1、"/>
      <w:lvlJc w:val="left"/>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singleLevel"/>
    <w:tmpl w:val="00000005"/>
    <w:lvl w:ilvl="0">
      <w:start w:val="4"/>
      <w:numFmt w:val="decimal"/>
      <w:suff w:val="nothing"/>
      <w:lvlText w:val="%1、"/>
      <w:lvlJc w:val="left"/>
    </w:lvl>
  </w:abstractNum>
  <w:abstractNum w:abstractNumId="5">
    <w:nsid w:val="00000006"/>
    <w:multiLevelType w:val="singleLevel"/>
    <w:tmpl w:val="00000006"/>
    <w:lvl w:ilvl="0">
      <w:start w:val="2"/>
      <w:numFmt w:val="decimal"/>
      <w:suff w:val="nothing"/>
      <w:lvlText w:val="%1、"/>
      <w:lvlJc w:val="left"/>
    </w:lvl>
  </w:abstractNum>
  <w:abstractNum w:abstractNumId="6">
    <w:nsid w:val="00000008"/>
    <w:multiLevelType w:val="multilevel"/>
    <w:tmpl w:val="0000000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9"/>
    <w:multiLevelType w:val="singleLevel"/>
    <w:tmpl w:val="00000009"/>
    <w:lvl w:ilvl="0">
      <w:start w:val="4"/>
      <w:numFmt w:val="decimal"/>
      <w:suff w:val="nothing"/>
      <w:lvlText w:val="%1、"/>
      <w:lvlJc w:val="left"/>
    </w:lvl>
  </w:abstractNum>
  <w:abstractNum w:abstractNumId="8">
    <w:nsid w:val="0000000A"/>
    <w:multiLevelType w:val="multilevel"/>
    <w:tmpl w:val="0000000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5"/>
    <w:multiLevelType w:val="singleLevel"/>
    <w:tmpl w:val="00000015"/>
    <w:lvl w:ilvl="0">
      <w:start w:val="6"/>
      <w:numFmt w:val="decimal"/>
      <w:suff w:val="nothing"/>
      <w:lvlText w:val="%1、"/>
      <w:lvlJc w:val="left"/>
    </w:lvl>
  </w:abstractNum>
  <w:abstractNum w:abstractNumId="10">
    <w:nsid w:val="00000016"/>
    <w:multiLevelType w:val="singleLevel"/>
    <w:tmpl w:val="00000016"/>
    <w:lvl w:ilvl="0">
      <w:start w:val="1"/>
      <w:numFmt w:val="decimal"/>
      <w:suff w:val="nothing"/>
      <w:lvlText w:val="%1、"/>
      <w:lvlJc w:val="left"/>
    </w:lvl>
  </w:abstractNum>
  <w:abstractNum w:abstractNumId="11">
    <w:nsid w:val="00000017"/>
    <w:multiLevelType w:val="multilevel"/>
    <w:tmpl w:val="0000001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8"/>
    <w:multiLevelType w:val="singleLevel"/>
    <w:tmpl w:val="00000018"/>
    <w:lvl w:ilvl="0">
      <w:start w:val="1"/>
      <w:numFmt w:val="decimal"/>
      <w:suff w:val="nothing"/>
      <w:lvlText w:val="%1、"/>
      <w:lvlJc w:val="left"/>
    </w:lvl>
  </w:abstractNum>
  <w:abstractNum w:abstractNumId="13">
    <w:nsid w:val="00000019"/>
    <w:multiLevelType w:val="singleLevel"/>
    <w:tmpl w:val="00000019"/>
    <w:lvl w:ilvl="0">
      <w:start w:val="4"/>
      <w:numFmt w:val="decimal"/>
      <w:suff w:val="nothing"/>
      <w:lvlText w:val="%1、"/>
      <w:lvlJc w:val="left"/>
    </w:lvl>
  </w:abstractNum>
  <w:abstractNum w:abstractNumId="14">
    <w:nsid w:val="4CF768C9"/>
    <w:multiLevelType w:val="multilevel"/>
    <w:tmpl w:val="4CF768C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8"/>
  </w:num>
  <w:num w:numId="4">
    <w:abstractNumId w:val="12"/>
  </w:num>
  <w:num w:numId="5">
    <w:abstractNumId w:val="7"/>
  </w:num>
  <w:num w:numId="6">
    <w:abstractNumId w:val="6"/>
  </w:num>
  <w:num w:numId="7">
    <w:abstractNumId w:val="3"/>
  </w:num>
  <w:num w:numId="8">
    <w:abstractNumId w:val="4"/>
  </w:num>
  <w:num w:numId="9">
    <w:abstractNumId w:val="9"/>
  </w:num>
  <w:num w:numId="10">
    <w:abstractNumId w:val="14"/>
  </w:num>
  <w:num w:numId="11">
    <w:abstractNumId w:val="0"/>
  </w:num>
  <w:num w:numId="12">
    <w:abstractNumId w:val="10"/>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6009"/>
    <w:rsid w:val="FFBF5EBE"/>
    <w:rsid w:val="000E0770"/>
    <w:rsid w:val="0011346F"/>
    <w:rsid w:val="00165F97"/>
    <w:rsid w:val="002E5ED8"/>
    <w:rsid w:val="00477687"/>
    <w:rsid w:val="00696009"/>
    <w:rsid w:val="00AF0726"/>
    <w:rsid w:val="00B220C7"/>
    <w:rsid w:val="00C86407"/>
    <w:rsid w:val="00CA144B"/>
    <w:rsid w:val="00D856D0"/>
    <w:rsid w:val="5AE98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Date" w:semiHidden="0" w:uiPriority="0" w:qFormat="1"/>
    <w:lsdException w:name="Strong" w:semiHidden="0" w:uiPriority="0" w:unhideWhenUsed="0" w:qFormat="1"/>
    <w:lsdException w:name="Emphasis"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rFonts w:eastAsia="华文中宋"/>
      <w:b/>
      <w:kern w:val="44"/>
      <w:sz w:val="30"/>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unhideWhenUsed/>
    <w:qFormat/>
    <w:rPr>
      <w:rFonts w:ascii="仿宋_GB2312" w:eastAsia="仿宋_GB2312"/>
      <w:b/>
      <w:kern w:val="0"/>
      <w:sz w:val="28"/>
    </w:rPr>
  </w:style>
  <w:style w:type="paragraph" w:styleId="a4">
    <w:name w:val="Balloon Text"/>
    <w:basedOn w:val="a"/>
    <w:link w:val="Char"/>
    <w:qFormat/>
    <w:rPr>
      <w:sz w:val="18"/>
      <w:szCs w:val="18"/>
    </w:r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2">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1Char">
    <w:name w:val="标题 1 Char"/>
    <w:basedOn w:val="a0"/>
    <w:link w:val="1"/>
    <w:qFormat/>
    <w:rPr>
      <w:rFonts w:eastAsia="华文中宋"/>
      <w:b/>
      <w:kern w:val="44"/>
      <w:sz w:val="30"/>
    </w:rPr>
  </w:style>
  <w:style w:type="character" w:customStyle="1" w:styleId="5Char">
    <w:name w:val="标题 5 Char"/>
    <w:basedOn w:val="a0"/>
    <w:link w:val="5"/>
    <w:qFormat/>
    <w:rPr>
      <w:b/>
      <w:bCs/>
      <w:kern w:val="2"/>
      <w:sz w:val="28"/>
      <w:szCs w:val="28"/>
    </w:rPr>
  </w:style>
  <w:style w:type="character" w:customStyle="1" w:styleId="Char3">
    <w:name w:val="日期 Char"/>
    <w:qFormat/>
    <w:rPr>
      <w:rFonts w:ascii="仿宋_GB2312" w:eastAsia="仿宋_GB2312"/>
      <w:b/>
      <w:sz w:val="28"/>
    </w:rPr>
  </w:style>
  <w:style w:type="character" w:customStyle="1" w:styleId="Char1">
    <w:name w:val="日期 Char1"/>
    <w:basedOn w:val="a0"/>
    <w:link w:val="a3"/>
    <w:qFormat/>
    <w:rPr>
      <w:kern w:val="2"/>
      <w:sz w:val="21"/>
    </w:rPr>
  </w:style>
  <w:style w:type="character" w:customStyle="1" w:styleId="Char">
    <w:name w:val="批注框文本 Char"/>
    <w:basedOn w:val="a0"/>
    <w:link w:val="a4"/>
    <w:qFormat/>
    <w:rPr>
      <w:kern w:val="2"/>
      <w:sz w:val="18"/>
      <w:szCs w:val="18"/>
    </w:rPr>
  </w:style>
  <w:style w:type="paragraph" w:customStyle="1" w:styleId="Style1">
    <w:name w:val="_Style 1"/>
    <w:basedOn w:val="a"/>
    <w:qFormat/>
    <w:pPr>
      <w:widowControl/>
      <w:spacing w:after="160" w:line="240" w:lineRule="exact"/>
      <w:jc w:val="left"/>
    </w:pPr>
  </w:style>
  <w:style w:type="paragraph" w:customStyle="1" w:styleId="Char30">
    <w:name w:val="Char3"/>
    <w:basedOn w:val="5"/>
    <w:qFormat/>
    <w:pPr>
      <w:widowControl/>
      <w:spacing w:after="160" w:line="240" w:lineRule="exac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2247</Words>
  <Characters>12811</Characters>
  <Application>Microsoft Office Word</Application>
  <DocSecurity>0</DocSecurity>
  <Lines>106</Lines>
  <Paragraphs>30</Paragraphs>
  <ScaleCrop>false</ScaleCrop>
  <Company>CHINA</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zyc0801</dc:creator>
  <cp:lastModifiedBy>USER</cp:lastModifiedBy>
  <cp:revision>5</cp:revision>
  <dcterms:created xsi:type="dcterms:W3CDTF">2019-04-17T08:48:00Z</dcterms:created>
  <dcterms:modified xsi:type="dcterms:W3CDTF">2022-10-18T03:46:00Z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