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9C07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ascii="黑体" w:eastAsia="黑体"/>
          <w:szCs w:val="30"/>
        </w:rPr>
      </w:pPr>
      <w:r>
        <w:rPr>
          <w:rFonts w:ascii="黑体" w:eastAsia="黑体" w:hint="eastAsia"/>
          <w:szCs w:val="30"/>
        </w:rPr>
        <w:t>附件</w:t>
      </w:r>
      <w:r w:rsidR="00A5110E">
        <w:rPr>
          <w:rFonts w:ascii="黑体" w:eastAsia="黑体"/>
          <w:szCs w:val="30"/>
        </w:rPr>
        <w:t>2</w:t>
      </w:r>
    </w:p>
    <w:p w14:paraId="2BA085DF" w14:textId="77777777" w:rsidR="002B2EF1" w:rsidRDefault="002B2EF1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483C80DF" w14:textId="77777777" w:rsidR="002B2EF1" w:rsidRDefault="002B2EF1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5428C214" w14:textId="77777777" w:rsidR="002B2EF1" w:rsidRDefault="00A5110E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sz w:val="56"/>
          <w:szCs w:val="56"/>
        </w:rPr>
      </w:pPr>
      <w:r>
        <w:rPr>
          <w:rFonts w:ascii="方正小标宋简体" w:eastAsia="方正小标宋简体" w:hAnsi="宋体" w:cs="仿宋_GB2312" w:hint="eastAsia"/>
          <w:spacing w:val="17"/>
          <w:sz w:val="56"/>
          <w:szCs w:val="56"/>
        </w:rPr>
        <w:t>静安区</w:t>
      </w:r>
      <w:r w:rsidR="00A677B7">
        <w:rPr>
          <w:rFonts w:ascii="方正小标宋简体" w:eastAsia="方正小标宋简体" w:hAnsi="宋体" w:cs="仿宋_GB2312" w:hint="eastAsia"/>
          <w:spacing w:val="17"/>
          <w:sz w:val="56"/>
          <w:szCs w:val="56"/>
        </w:rPr>
        <w:t>政府质量</w:t>
      </w:r>
      <w:r w:rsidR="00A677B7">
        <w:rPr>
          <w:rFonts w:ascii="方正小标宋简体" w:eastAsia="方正小标宋简体" w:hAnsi="宋体" w:cs="仿宋_GB2312" w:hint="eastAsia"/>
          <w:sz w:val="56"/>
          <w:szCs w:val="56"/>
        </w:rPr>
        <w:t>奖</w:t>
      </w:r>
    </w:p>
    <w:p w14:paraId="3AAA55A7" w14:textId="77777777" w:rsidR="002B2EF1" w:rsidRDefault="00A677B7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sz w:val="56"/>
          <w:szCs w:val="56"/>
        </w:rPr>
      </w:pPr>
      <w:r>
        <w:rPr>
          <w:rFonts w:ascii="方正小标宋简体" w:eastAsia="方正小标宋简体" w:hAnsi="宋体" w:cs="仿宋_GB2312" w:hint="eastAsia"/>
          <w:spacing w:val="17"/>
          <w:sz w:val="56"/>
          <w:szCs w:val="56"/>
        </w:rPr>
        <w:t>先进质量管理模式申报</w:t>
      </w:r>
      <w:r>
        <w:rPr>
          <w:rFonts w:ascii="方正小标宋简体" w:eastAsia="方正小标宋简体" w:hAnsi="宋体" w:cs="仿宋_GB2312" w:hint="eastAsia"/>
          <w:sz w:val="56"/>
          <w:szCs w:val="56"/>
        </w:rPr>
        <w:t>表</w:t>
      </w:r>
    </w:p>
    <w:p w14:paraId="33A4C016" w14:textId="77777777" w:rsidR="002B2EF1" w:rsidRDefault="002B2EF1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5269CC5B" w14:textId="77777777" w:rsidR="002B2EF1" w:rsidRDefault="002B2EF1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3FD19A06" w14:textId="77777777" w:rsidR="002B2EF1" w:rsidRDefault="002B2EF1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670E9F49" w14:textId="77777777" w:rsidR="002B2EF1" w:rsidRDefault="002B2EF1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37019BD2" w14:textId="77777777" w:rsidR="002B2EF1" w:rsidRDefault="00A677B7">
      <w:pPr>
        <w:tabs>
          <w:tab w:val="left" w:pos="2205"/>
          <w:tab w:val="left" w:pos="7020"/>
        </w:tabs>
        <w:adjustRightInd w:val="0"/>
        <w:snapToGrid w:val="0"/>
        <w:spacing w:line="420" w:lineRule="auto"/>
        <w:ind w:firstLineChars="200" w:firstLine="844"/>
        <w:rPr>
          <w:rFonts w:cs="仿宋_GB2312"/>
          <w:spacing w:val="51"/>
        </w:rPr>
      </w:pPr>
      <w:r>
        <w:rPr>
          <w:rFonts w:cs="仿宋_GB2312" w:hint="eastAsia"/>
          <w:spacing w:val="51"/>
        </w:rPr>
        <w:t>组织名称：</w:t>
      </w:r>
      <w:r>
        <w:rPr>
          <w:rFonts w:cs="仿宋_GB2312" w:hint="eastAsia"/>
          <w:spacing w:val="51"/>
          <w:u w:val="single"/>
        </w:rPr>
        <w:t xml:space="preserve">　　　　　　　　　　</w:t>
      </w:r>
      <w:r>
        <w:rPr>
          <w:rFonts w:cs="仿宋_GB2312" w:hint="eastAsia"/>
          <w:spacing w:val="51"/>
        </w:rPr>
        <w:t>（盖章）</w:t>
      </w:r>
    </w:p>
    <w:p w14:paraId="53C39B22" w14:textId="77777777" w:rsidR="002B2EF1" w:rsidRDefault="00A677B7">
      <w:pPr>
        <w:tabs>
          <w:tab w:val="left" w:pos="2205"/>
          <w:tab w:val="left" w:pos="7020"/>
        </w:tabs>
        <w:adjustRightInd w:val="0"/>
        <w:snapToGrid w:val="0"/>
        <w:spacing w:line="420" w:lineRule="auto"/>
        <w:ind w:firstLineChars="200" w:firstLine="844"/>
        <w:rPr>
          <w:rFonts w:cs="仿宋_GB2312"/>
          <w:spacing w:val="51"/>
        </w:rPr>
      </w:pPr>
      <w:r>
        <w:rPr>
          <w:rFonts w:cs="仿宋_GB2312" w:hint="eastAsia"/>
          <w:spacing w:val="51"/>
        </w:rPr>
        <w:t>所属行业：</w:t>
      </w:r>
      <w:r>
        <w:rPr>
          <w:rFonts w:cs="仿宋_GB2312" w:hint="eastAsia"/>
          <w:spacing w:val="51"/>
          <w:u w:val="single"/>
        </w:rPr>
        <w:t xml:space="preserve">　　　　　　　　　　</w:t>
      </w:r>
    </w:p>
    <w:p w14:paraId="12234B02" w14:textId="77777777" w:rsidR="002B2EF1" w:rsidRDefault="00A677B7">
      <w:pPr>
        <w:adjustRightInd w:val="0"/>
        <w:snapToGrid w:val="0"/>
        <w:spacing w:line="420" w:lineRule="auto"/>
        <w:ind w:firstLineChars="200" w:firstLine="844"/>
        <w:rPr>
          <w:rFonts w:cs="仿宋_GB2312"/>
          <w:u w:val="single"/>
        </w:rPr>
      </w:pPr>
      <w:r>
        <w:rPr>
          <w:rFonts w:cs="仿宋_GB2312" w:hint="eastAsia"/>
          <w:spacing w:val="51"/>
        </w:rPr>
        <w:t>申报日</w:t>
      </w:r>
      <w:r>
        <w:rPr>
          <w:rFonts w:cs="仿宋_GB2312" w:hint="eastAsia"/>
        </w:rPr>
        <w:t xml:space="preserve">期： </w:t>
      </w:r>
      <w:r>
        <w:rPr>
          <w:rFonts w:cs="仿宋_GB2312" w:hint="eastAsia"/>
          <w:spacing w:val="51"/>
          <w:u w:val="single"/>
        </w:rPr>
        <w:t xml:space="preserve">　　　　　　　　　　</w:t>
      </w:r>
    </w:p>
    <w:p w14:paraId="6F015587" w14:textId="77777777" w:rsidR="002B2EF1" w:rsidRDefault="002B2EF1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213B1907" w14:textId="77777777" w:rsidR="002B2EF1" w:rsidRDefault="002B2EF1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733BD41E" w14:textId="77777777" w:rsidR="002B2EF1" w:rsidRDefault="002B2EF1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5945740A" w14:textId="77777777" w:rsidR="002B2EF1" w:rsidRDefault="002B2EF1">
      <w:pPr>
        <w:pStyle w:val="2"/>
        <w:rPr>
          <w:szCs w:val="30"/>
        </w:rPr>
      </w:pPr>
    </w:p>
    <w:p w14:paraId="58818843" w14:textId="77777777" w:rsidR="002B2EF1" w:rsidRDefault="002B2EF1">
      <w:pPr>
        <w:pStyle w:val="20"/>
        <w:ind w:left="640" w:firstLine="640"/>
      </w:pPr>
    </w:p>
    <w:p w14:paraId="7C554A01" w14:textId="77777777" w:rsidR="002B2EF1" w:rsidRDefault="002B2EF1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6F04F621" w14:textId="77777777" w:rsidR="002B2EF1" w:rsidRDefault="002B2EF1">
      <w:pPr>
        <w:overflowPunct w:val="0"/>
        <w:adjustRightInd w:val="0"/>
        <w:snapToGrid w:val="0"/>
        <w:jc w:val="center"/>
        <w:rPr>
          <w:rFonts w:ascii="黑体" w:eastAsia="黑体" w:hAnsi="黑体" w:cs="黑体"/>
          <w:szCs w:val="30"/>
        </w:rPr>
      </w:pPr>
    </w:p>
    <w:p w14:paraId="2C63543D" w14:textId="77777777" w:rsidR="002B2EF1" w:rsidRDefault="00A5110E" w:rsidP="00A5110E">
      <w:pPr>
        <w:overflowPunct w:val="0"/>
        <w:adjustRightInd w:val="0"/>
        <w:snapToGrid w:val="0"/>
        <w:spacing w:line="336" w:lineRule="auto"/>
        <w:jc w:val="center"/>
        <w:rPr>
          <w:szCs w:val="30"/>
        </w:rPr>
      </w:pPr>
      <w:r w:rsidRPr="00A5110E">
        <w:rPr>
          <w:rFonts w:ascii="黑体" w:eastAsia="黑体" w:hAnsi="黑体" w:cs="黑体" w:hint="eastAsia"/>
          <w:szCs w:val="30"/>
        </w:rPr>
        <w:t>静安区政府质量奖审定委员会办公室印制</w:t>
      </w:r>
    </w:p>
    <w:p w14:paraId="79A37290" w14:textId="77777777" w:rsidR="002B2EF1" w:rsidRDefault="00A677B7">
      <w:pPr>
        <w:rPr>
          <w:rFonts w:ascii="方正小标宋简体" w:eastAsia="方正小标宋简体" w:hAnsi="宋体" w:cs="仿宋_GB2312"/>
          <w:spacing w:val="113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pacing w:val="113"/>
          <w:sz w:val="44"/>
          <w:szCs w:val="44"/>
        </w:rPr>
        <w:br w:type="page"/>
      </w:r>
    </w:p>
    <w:p w14:paraId="0E6EE651" w14:textId="77777777" w:rsidR="002B2EF1" w:rsidRDefault="00A677B7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pacing w:val="113"/>
          <w:sz w:val="44"/>
          <w:szCs w:val="44"/>
        </w:rPr>
        <w:lastRenderedPageBreak/>
        <w:t>承诺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书</w:t>
      </w:r>
    </w:p>
    <w:p w14:paraId="4F866966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72863BD4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本组织郑重承诺：</w:t>
      </w:r>
    </w:p>
    <w:p w14:paraId="22B222B0" w14:textId="5B325470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一、近</w:t>
      </w:r>
      <w:r w:rsidR="0045266B">
        <w:rPr>
          <w:rFonts w:hAnsi="Times New Roman" w:cs="仿宋_GB2312"/>
          <w:szCs w:val="30"/>
        </w:rPr>
        <w:t>5</w:t>
      </w:r>
      <w:r>
        <w:rPr>
          <w:rFonts w:hAnsi="Times New Roman" w:cs="仿宋_GB2312" w:hint="eastAsia"/>
          <w:szCs w:val="30"/>
        </w:rPr>
        <w:t>年未发生亏损（政策性亏损除外），无重大质量、安全、环境污染、公共卫生、食品药品安全等事故（按照国家有关规定认定），无重大质量投诉，无严重失信行为。</w:t>
      </w:r>
    </w:p>
    <w:p w14:paraId="26E9785B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二、所提交申报材料均由组织本身制作填写，内容真实、准确、有效，并愿意承担相应责任。</w:t>
      </w:r>
    </w:p>
    <w:p w14:paraId="65BAFA4C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三、已充分了解</w:t>
      </w:r>
      <w:r w:rsidR="00A5110E">
        <w:rPr>
          <w:rFonts w:hAnsi="Times New Roman" w:cs="仿宋_GB2312" w:hint="eastAsia"/>
          <w:szCs w:val="30"/>
        </w:rPr>
        <w:t>静安区</w:t>
      </w:r>
      <w:r>
        <w:rPr>
          <w:rFonts w:hAnsi="Times New Roman" w:cs="仿宋_GB2312" w:hint="eastAsia"/>
          <w:szCs w:val="30"/>
        </w:rPr>
        <w:t>政府质量</w:t>
      </w:r>
      <w:proofErr w:type="gramStart"/>
      <w:r>
        <w:rPr>
          <w:rFonts w:hAnsi="Times New Roman" w:cs="仿宋_GB2312" w:hint="eastAsia"/>
          <w:szCs w:val="30"/>
        </w:rPr>
        <w:t>奖相关</w:t>
      </w:r>
      <w:proofErr w:type="gramEnd"/>
      <w:r>
        <w:rPr>
          <w:rFonts w:hAnsi="Times New Roman" w:cs="仿宋_GB2312" w:hint="eastAsia"/>
          <w:szCs w:val="30"/>
        </w:rPr>
        <w:t>管理制度、评选程序、规范要求，并严格遵守。不从事可能影响评选公平、公正的活动，自觉维护</w:t>
      </w:r>
      <w:r w:rsidR="00A5110E">
        <w:rPr>
          <w:rFonts w:hAnsi="Times New Roman" w:cs="仿宋_GB2312" w:hint="eastAsia"/>
          <w:szCs w:val="30"/>
        </w:rPr>
        <w:t>静安</w:t>
      </w:r>
      <w:r>
        <w:rPr>
          <w:rFonts w:hAnsi="Times New Roman" w:cs="仿宋_GB2312" w:hint="eastAsia"/>
          <w:szCs w:val="30"/>
        </w:rPr>
        <w:t>区政府质量奖的严肃性、权威性和独立性，并同意最后公布的评定结论为最终决定，在有关方面具有约束力。</w:t>
      </w:r>
    </w:p>
    <w:p w14:paraId="51211B23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四、承诺在获得</w:t>
      </w:r>
      <w:r w:rsidR="00A5110E">
        <w:rPr>
          <w:rFonts w:hAnsi="Times New Roman" w:cs="仿宋_GB2312" w:hint="eastAsia"/>
          <w:szCs w:val="30"/>
        </w:rPr>
        <w:t>静安区</w:t>
      </w:r>
      <w:r>
        <w:rPr>
          <w:rFonts w:hAnsi="Times New Roman" w:cs="仿宋_GB2312" w:hint="eastAsia"/>
          <w:szCs w:val="30"/>
        </w:rPr>
        <w:t>政府质量奖后，应发挥示范引领作用，主动分享先进质量管理模式和实践方法（涉及商业机密的除外），为提升本区质量水平</w:t>
      </w:r>
      <w:proofErr w:type="gramStart"/>
      <w:r>
        <w:rPr>
          <w:rFonts w:hAnsi="Times New Roman" w:cs="仿宋_GB2312" w:hint="eastAsia"/>
          <w:szCs w:val="30"/>
        </w:rPr>
        <w:t>作出</w:t>
      </w:r>
      <w:proofErr w:type="gramEnd"/>
      <w:r>
        <w:rPr>
          <w:rFonts w:hAnsi="Times New Roman" w:cs="仿宋_GB2312" w:hint="eastAsia"/>
          <w:szCs w:val="30"/>
        </w:rPr>
        <w:t>积极贡献。</w:t>
      </w:r>
    </w:p>
    <w:p w14:paraId="7E1AEC45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五、承诺正确宣传所获得的</w:t>
      </w:r>
      <w:r w:rsidR="00A5110E">
        <w:rPr>
          <w:rFonts w:hAnsi="Times New Roman" w:cs="仿宋_GB2312" w:hint="eastAsia"/>
          <w:szCs w:val="30"/>
        </w:rPr>
        <w:t>静安</w:t>
      </w:r>
      <w:r>
        <w:rPr>
          <w:rFonts w:hAnsi="Times New Roman" w:cs="仿宋_GB2312" w:hint="eastAsia"/>
          <w:szCs w:val="30"/>
        </w:rPr>
        <w:t>区政府质量奖荣誉。</w:t>
      </w:r>
    </w:p>
    <w:p w14:paraId="69E71C1C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622E408D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236F4E05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100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法人代表：（签字）</w:t>
      </w:r>
    </w:p>
    <w:p w14:paraId="0010E5C5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100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组    织：（公章）</w:t>
      </w:r>
    </w:p>
    <w:p w14:paraId="234B62C7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100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日    期：</w:t>
      </w:r>
    </w:p>
    <w:p w14:paraId="1E192637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45DBDCC1" w14:textId="77777777" w:rsidR="002B2EF1" w:rsidRDefault="002B2EF1">
      <w:pPr>
        <w:pStyle w:val="2"/>
      </w:pPr>
    </w:p>
    <w:p w14:paraId="1EB0AA9D" w14:textId="77777777" w:rsidR="002B2EF1" w:rsidRDefault="00A677B7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pacing w:val="57"/>
          <w:sz w:val="44"/>
          <w:szCs w:val="44"/>
        </w:rPr>
        <w:lastRenderedPageBreak/>
        <w:t>填报说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明</w:t>
      </w:r>
    </w:p>
    <w:p w14:paraId="7A8DFBFC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3408E02B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宋体" w:hint="eastAsia"/>
          <w:szCs w:val="30"/>
        </w:rPr>
        <w:t>1．</w:t>
      </w:r>
      <w:r>
        <w:rPr>
          <w:rFonts w:hAnsi="Times New Roman" w:cs="仿宋_GB2312" w:hint="eastAsia"/>
          <w:szCs w:val="30"/>
        </w:rPr>
        <w:t>所填数据及提供资料不得涉及国家安全、国家秘密，涉及商业秘密的，应当予以注明，数字及各类符号应填写正确、清楚、完善；</w:t>
      </w:r>
    </w:p>
    <w:p w14:paraId="538CA192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2</w:t>
      </w:r>
      <w:r>
        <w:rPr>
          <w:rFonts w:hAnsi="宋体" w:hint="eastAsia"/>
          <w:szCs w:val="30"/>
        </w:rPr>
        <w:t>．</w:t>
      </w:r>
      <w:r>
        <w:rPr>
          <w:rFonts w:hAnsi="Times New Roman" w:cs="仿宋_GB2312" w:hint="eastAsia"/>
          <w:szCs w:val="30"/>
        </w:rPr>
        <w:t>“组织名称”要求填写组织全称，与组织公章名称一致；</w:t>
      </w:r>
    </w:p>
    <w:p w14:paraId="551F309C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3</w:t>
      </w:r>
      <w:r>
        <w:rPr>
          <w:rFonts w:hAnsi="宋体" w:hint="eastAsia"/>
          <w:szCs w:val="30"/>
        </w:rPr>
        <w:t>．</w:t>
      </w:r>
      <w:r>
        <w:rPr>
          <w:rFonts w:hAnsi="Times New Roman" w:cs="仿宋_GB2312" w:hint="eastAsia"/>
          <w:szCs w:val="30"/>
        </w:rPr>
        <w:t>所属行业参考GB/T 4754—2017《国民经济行业分类》准确填报；</w:t>
      </w:r>
    </w:p>
    <w:p w14:paraId="2898B0F5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4</w:t>
      </w:r>
      <w:r>
        <w:rPr>
          <w:rFonts w:hAnsi="宋体" w:hint="eastAsia"/>
          <w:szCs w:val="30"/>
        </w:rPr>
        <w:t>．</w:t>
      </w:r>
      <w:r>
        <w:rPr>
          <w:rFonts w:hAnsi="Times New Roman" w:cs="仿宋_GB2312" w:hint="eastAsia"/>
          <w:szCs w:val="30"/>
        </w:rPr>
        <w:t>组织规模根据《统计上大中小微型企业划分办法（2017）》填写；</w:t>
      </w:r>
    </w:p>
    <w:p w14:paraId="04C96A25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5</w:t>
      </w:r>
      <w:r>
        <w:rPr>
          <w:rFonts w:hAnsi="宋体" w:hint="eastAsia"/>
          <w:szCs w:val="30"/>
        </w:rPr>
        <w:t>．</w:t>
      </w:r>
      <w:r>
        <w:rPr>
          <w:rFonts w:hAnsi="Times New Roman" w:cs="仿宋_GB2312" w:hint="eastAsia"/>
          <w:szCs w:val="30"/>
        </w:rPr>
        <w:t>如划定表格填写不下可另增附表；</w:t>
      </w:r>
    </w:p>
    <w:p w14:paraId="3DF9B754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6</w:t>
      </w:r>
      <w:r>
        <w:rPr>
          <w:rFonts w:hAnsi="宋体" w:hint="eastAsia"/>
          <w:szCs w:val="30"/>
        </w:rPr>
        <w:t>．</w:t>
      </w:r>
      <w:r>
        <w:rPr>
          <w:rFonts w:hAnsi="Times New Roman" w:cs="仿宋_GB2312" w:hint="eastAsia"/>
          <w:szCs w:val="30"/>
        </w:rPr>
        <w:t>不填之项要说明原因或提供相关证实性材料。</w:t>
      </w:r>
    </w:p>
    <w:p w14:paraId="2FFAD999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457A9261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0A4E7E3D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004DAC53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3ED8AE8A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19ACBB6E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129F1DEA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7D4B6143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4FDF3D93" w14:textId="77777777" w:rsidR="002B2EF1" w:rsidRDefault="002B2EF1">
      <w:pPr>
        <w:pStyle w:val="2"/>
        <w:rPr>
          <w:rFonts w:cs="仿宋_GB2312"/>
          <w:szCs w:val="30"/>
        </w:rPr>
      </w:pPr>
    </w:p>
    <w:p w14:paraId="424A2285" w14:textId="77777777" w:rsidR="002B2EF1" w:rsidRDefault="002B2EF1">
      <w:pPr>
        <w:pStyle w:val="20"/>
        <w:ind w:left="640" w:firstLine="640"/>
      </w:pPr>
    </w:p>
    <w:p w14:paraId="311B144C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76E66220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7F4F6081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一、组织基本情况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2715"/>
        <w:gridCol w:w="1425"/>
        <w:gridCol w:w="1260"/>
        <w:gridCol w:w="146"/>
        <w:gridCol w:w="1593"/>
      </w:tblGrid>
      <w:tr w:rsidR="002B2EF1" w14:paraId="01B26BDC" w14:textId="77777777">
        <w:trPr>
          <w:cantSplit/>
          <w:trHeight w:val="1020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233630DF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组织名称</w:t>
            </w:r>
          </w:p>
        </w:tc>
        <w:tc>
          <w:tcPr>
            <w:tcW w:w="4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0FDA62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4DDC7A37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法人代表</w:t>
            </w:r>
          </w:p>
        </w:tc>
        <w:tc>
          <w:tcPr>
            <w:tcW w:w="173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E496B9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175FDE4" w14:textId="77777777">
        <w:trPr>
          <w:cantSplit/>
          <w:trHeight w:val="1020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34E09A22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注册地址</w:t>
            </w:r>
          </w:p>
        </w:tc>
        <w:tc>
          <w:tcPr>
            <w:tcW w:w="4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785E19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562B7900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邮政编码</w:t>
            </w:r>
          </w:p>
        </w:tc>
        <w:tc>
          <w:tcPr>
            <w:tcW w:w="173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CCDE27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4EA93B6" w14:textId="77777777">
        <w:trPr>
          <w:cantSplit/>
          <w:trHeight w:val="1020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069A0E0A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通讯地址</w:t>
            </w:r>
          </w:p>
        </w:tc>
        <w:tc>
          <w:tcPr>
            <w:tcW w:w="414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F1952E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 w14:paraId="698F17E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邮政编码</w:t>
            </w:r>
          </w:p>
        </w:tc>
        <w:tc>
          <w:tcPr>
            <w:tcW w:w="173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194CF8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F8D49A1" w14:textId="77777777">
        <w:trPr>
          <w:cantSplit/>
          <w:trHeight w:val="1020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263177E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组织负责人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52D170A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47DC4037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组织负责人</w:t>
            </w:r>
          </w:p>
          <w:p w14:paraId="67984DA1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职　　</w:t>
            </w:r>
            <w:proofErr w:type="gramStart"/>
            <w:r>
              <w:rPr>
                <w:rFonts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8E6F68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0674590" w14:textId="77777777">
        <w:trPr>
          <w:cantSplit/>
          <w:trHeight w:val="1020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5A4E6720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组织负责人</w:t>
            </w:r>
          </w:p>
          <w:p w14:paraId="0CD714F7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电　　话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324BEF2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262226C0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组织成立</w:t>
            </w:r>
          </w:p>
          <w:p w14:paraId="0735521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日　　期</w:t>
            </w:r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39B1AF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9C8F34F" w14:textId="77777777">
        <w:trPr>
          <w:cantSplit/>
          <w:trHeight w:val="1020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64E45D22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统一社会</w:t>
            </w:r>
          </w:p>
          <w:p w14:paraId="27D5C78E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信用代码</w:t>
            </w:r>
          </w:p>
        </w:tc>
        <w:tc>
          <w:tcPr>
            <w:tcW w:w="7139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4F55632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89EF984" w14:textId="77777777">
        <w:trPr>
          <w:cantSplit/>
          <w:trHeight w:val="1134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4D2ADD03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组织性质</w:t>
            </w:r>
          </w:p>
        </w:tc>
        <w:tc>
          <w:tcPr>
            <w:tcW w:w="7139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06DA897" w14:textId="77777777" w:rsidR="002B2EF1" w:rsidRDefault="00A677B7">
            <w:pPr>
              <w:adjustRightInd w:val="0"/>
              <w:snapToGrid w:val="0"/>
              <w:spacing w:line="44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机关  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</w:t>
            </w:r>
            <w:proofErr w:type="gramStart"/>
            <w:r>
              <w:rPr>
                <w:rFonts w:cs="仿宋_GB2312" w:hint="eastAsia"/>
                <w:sz w:val="24"/>
              </w:rPr>
              <w:t>参公单位</w:t>
            </w:r>
            <w:proofErr w:type="gramEnd"/>
            <w:r>
              <w:rPr>
                <w:rFonts w:cs="仿宋_GB2312" w:hint="eastAsia"/>
                <w:sz w:val="24"/>
              </w:rPr>
              <w:t xml:space="preserve">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事业单位</w:t>
            </w:r>
          </w:p>
          <w:p w14:paraId="09E95CEF" w14:textId="77777777" w:rsidR="002B2EF1" w:rsidRDefault="00A677B7">
            <w:pPr>
              <w:adjustRightInd w:val="0"/>
              <w:snapToGrid w:val="0"/>
              <w:spacing w:line="44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市场主体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社会组织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其他：</w:t>
            </w:r>
            <w:r>
              <w:rPr>
                <w:rFonts w:cs="仿宋_GB2312" w:hint="eastAsia"/>
                <w:sz w:val="24"/>
                <w:u w:val="single"/>
              </w:rPr>
              <w:t xml:space="preserve">　　　　　　　　　　　　</w:t>
            </w:r>
          </w:p>
        </w:tc>
      </w:tr>
      <w:tr w:rsidR="002B2EF1" w14:paraId="3A31ECA9" w14:textId="77777777">
        <w:trPr>
          <w:cantSplit/>
          <w:trHeight w:val="1928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65D7273D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市场主体类型</w:t>
            </w:r>
          </w:p>
        </w:tc>
        <w:tc>
          <w:tcPr>
            <w:tcW w:w="7139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A092F12" w14:textId="77777777" w:rsidR="002B2EF1" w:rsidRDefault="00A677B7">
            <w:pPr>
              <w:adjustRightInd w:val="0"/>
              <w:snapToGrid w:val="0"/>
              <w:spacing w:line="44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企业</w:t>
            </w:r>
          </w:p>
          <w:p w14:paraId="1D5F8C33" w14:textId="77777777" w:rsidR="002B2EF1" w:rsidRDefault="00A677B7">
            <w:pPr>
              <w:adjustRightInd w:val="0"/>
              <w:snapToGrid w:val="0"/>
              <w:spacing w:line="44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　国有、集体及控股企业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  私营企业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  外商投资企业 </w:t>
            </w:r>
            <w:r>
              <w:rPr>
                <w:rFonts w:cs="仿宋_GB2312" w:hint="eastAsia"/>
                <w:sz w:val="24"/>
              </w:rPr>
              <w:sym w:font="Wingdings 2" w:char="00A3"/>
            </w:r>
          </w:p>
          <w:p w14:paraId="75923F04" w14:textId="77777777" w:rsidR="002B2EF1" w:rsidRDefault="00A677B7">
            <w:pPr>
              <w:adjustRightInd w:val="0"/>
              <w:snapToGrid w:val="0"/>
              <w:spacing w:line="44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个体工商户 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</w:p>
          <w:p w14:paraId="06886907" w14:textId="77777777" w:rsidR="002B2EF1" w:rsidRDefault="00A677B7">
            <w:pPr>
              <w:adjustRightInd w:val="0"/>
              <w:snapToGrid w:val="0"/>
              <w:spacing w:line="44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农民专业合作社 </w:t>
            </w:r>
            <w:r>
              <w:rPr>
                <w:rFonts w:cs="仿宋_GB2312" w:hint="eastAsia"/>
                <w:sz w:val="24"/>
              </w:rPr>
              <w:sym w:font="Wingdings 2" w:char="00A3"/>
            </w:r>
          </w:p>
        </w:tc>
      </w:tr>
      <w:tr w:rsidR="002B2EF1" w14:paraId="756B1A6A" w14:textId="77777777">
        <w:trPr>
          <w:cantSplit/>
          <w:trHeight w:val="1134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2850F54C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所属行业</w:t>
            </w:r>
          </w:p>
        </w:tc>
        <w:tc>
          <w:tcPr>
            <w:tcW w:w="7139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44DF3FA6" w14:textId="77777777" w:rsidR="002B2EF1" w:rsidRDefault="00A677B7">
            <w:pPr>
              <w:adjustRightInd w:val="0"/>
              <w:snapToGrid w:val="0"/>
              <w:spacing w:line="44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农业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制造业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服务业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工程建设</w:t>
            </w:r>
          </w:p>
          <w:p w14:paraId="43999161" w14:textId="77777777" w:rsidR="002B2EF1" w:rsidRDefault="00A677B7">
            <w:pPr>
              <w:adjustRightInd w:val="0"/>
              <w:snapToGrid w:val="0"/>
              <w:spacing w:line="44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医疗与教育机构   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其他非营利组织</w:t>
            </w:r>
          </w:p>
        </w:tc>
      </w:tr>
      <w:tr w:rsidR="002B2EF1" w14:paraId="3A00989C" w14:textId="77777777">
        <w:trPr>
          <w:cantSplit/>
          <w:trHeight w:val="1587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28E14F1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所属先导产业和重点领域</w:t>
            </w:r>
          </w:p>
        </w:tc>
        <w:tc>
          <w:tcPr>
            <w:tcW w:w="7139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66A4057D" w14:textId="77777777" w:rsidR="002B2EF1" w:rsidRDefault="00A677B7">
            <w:pPr>
              <w:adjustRightInd w:val="0"/>
              <w:snapToGrid w:val="0"/>
              <w:spacing w:line="44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集成电路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生物医药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人工智能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电子信息</w:t>
            </w:r>
          </w:p>
          <w:p w14:paraId="3D7367F9" w14:textId="77777777" w:rsidR="002B2EF1" w:rsidRDefault="00A677B7">
            <w:pPr>
              <w:adjustRightInd w:val="0"/>
              <w:snapToGrid w:val="0"/>
              <w:spacing w:line="44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生命健康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汽车    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高端装备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先进材料</w:t>
            </w:r>
          </w:p>
          <w:p w14:paraId="0F6893F3" w14:textId="77777777" w:rsidR="002B2EF1" w:rsidRDefault="00A677B7">
            <w:pPr>
              <w:adjustRightInd w:val="0"/>
              <w:snapToGrid w:val="0"/>
              <w:spacing w:line="44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时尚消费品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其他</w:t>
            </w:r>
          </w:p>
        </w:tc>
      </w:tr>
      <w:tr w:rsidR="002B2EF1" w14:paraId="40F8A11A" w14:textId="77777777">
        <w:trPr>
          <w:cantSplit/>
          <w:trHeight w:val="907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43EB6F84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lastRenderedPageBreak/>
              <w:t>组织规模</w:t>
            </w:r>
          </w:p>
        </w:tc>
        <w:tc>
          <w:tcPr>
            <w:tcW w:w="7139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3A21E26F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大型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中型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小型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微型</w:t>
            </w:r>
          </w:p>
        </w:tc>
      </w:tr>
      <w:tr w:rsidR="002B2EF1" w14:paraId="16A3FA4E" w14:textId="77777777">
        <w:trPr>
          <w:cantSplit/>
          <w:trHeight w:val="907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1D49480D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主管部门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1F5DD9E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6E7CB80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上级部门</w:t>
            </w:r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1ACA0D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405D79AE" w14:textId="77777777">
        <w:trPr>
          <w:cantSplit/>
          <w:trHeight w:val="907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2BC648C5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职工总数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70E27D8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3BF6038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质量管理</w:t>
            </w:r>
          </w:p>
          <w:p w14:paraId="67F20C1C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人员数量</w:t>
            </w:r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BC7859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73974887" w14:textId="77777777">
        <w:trPr>
          <w:cantSplit/>
          <w:trHeight w:val="907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5D11D10A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研发人员</w:t>
            </w:r>
          </w:p>
          <w:p w14:paraId="0F8D5BC1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数　　量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3D05BCE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202CAFD4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申报工作</w:t>
            </w:r>
          </w:p>
          <w:p w14:paraId="6D621D8C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联系部门</w:t>
            </w:r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814734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6827296" w14:textId="77777777">
        <w:trPr>
          <w:cantSplit/>
          <w:trHeight w:val="907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0DC645CD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申报工作</w:t>
            </w:r>
          </w:p>
          <w:p w14:paraId="0A708C89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联 系 人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1ACC2D0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25E917ED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联 系 人</w:t>
            </w:r>
          </w:p>
          <w:p w14:paraId="7A47AE85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proofErr w:type="gramStart"/>
            <w:r>
              <w:rPr>
                <w:rFonts w:cs="仿宋_GB2312" w:hint="eastAsia"/>
                <w:sz w:val="24"/>
              </w:rPr>
              <w:t xml:space="preserve">手　　</w:t>
            </w:r>
            <w:proofErr w:type="gramEnd"/>
            <w:r>
              <w:rPr>
                <w:rFonts w:cs="仿宋_GB2312" w:hint="eastAsia"/>
                <w:sz w:val="24"/>
              </w:rPr>
              <w:t>机</w:t>
            </w:r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AFF12D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1F9C8C7" w14:textId="77777777">
        <w:trPr>
          <w:cantSplit/>
          <w:trHeight w:val="907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2572ABFA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联 系 人</w:t>
            </w:r>
          </w:p>
          <w:p w14:paraId="3B3C543C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传　　真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1478676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6A239995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联 系 人</w:t>
            </w:r>
          </w:p>
          <w:p w14:paraId="72C7C7B0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电子邮件</w:t>
            </w:r>
          </w:p>
        </w:tc>
        <w:tc>
          <w:tcPr>
            <w:tcW w:w="299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5448D9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FBA8D2C" w14:textId="77777777">
        <w:trPr>
          <w:cantSplit/>
          <w:trHeight w:val="850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4698672A" w14:textId="77777777" w:rsidR="002B2EF1" w:rsidRDefault="00A677B7">
            <w:pPr>
              <w:adjustRightInd w:val="0"/>
              <w:snapToGrid w:val="0"/>
              <w:jc w:val="center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组织下属分公司、分场所名单</w:t>
            </w:r>
          </w:p>
        </w:tc>
      </w:tr>
      <w:tr w:rsidR="002B2EF1" w14:paraId="11398E8F" w14:textId="77777777">
        <w:trPr>
          <w:cantSplit/>
          <w:trHeight w:val="680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12C6C5CD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名　称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6E9F03C4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　址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65605C2E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产品/服务</w:t>
            </w: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CBD32CB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 w14:paraId="415266AB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</w:tr>
      <w:tr w:rsidR="002B2EF1" w14:paraId="12D93CDD" w14:textId="77777777">
        <w:trPr>
          <w:cantSplit/>
          <w:trHeight w:val="907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681EAEA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7C1F516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5882A53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70A510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 w14:paraId="51D27B8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E9832FB" w14:textId="77777777">
        <w:trPr>
          <w:cantSplit/>
          <w:trHeight w:val="907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3300AFD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3C65D45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299011A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701294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 w14:paraId="22994FD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A681963" w14:textId="77777777">
        <w:trPr>
          <w:cantSplit/>
          <w:trHeight w:val="907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5FE8C58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7FEE160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6BCF991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630776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 w14:paraId="5C61438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3D8C742" w14:textId="77777777">
        <w:trPr>
          <w:cantSplit/>
          <w:trHeight w:val="907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26A2BD2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4C3FB1B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4290F7C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E7E0EF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 w14:paraId="55100D3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843C8C3" w14:textId="77777777">
        <w:trPr>
          <w:cantSplit/>
          <w:trHeight w:val="907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0E61109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3CC6FE2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3910CA9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43944C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 w14:paraId="341016B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7F0958D" w14:textId="77777777">
        <w:trPr>
          <w:cantSplit/>
          <w:trHeight w:val="907"/>
          <w:jc w:val="center"/>
        </w:trPr>
        <w:tc>
          <w:tcPr>
            <w:tcW w:w="1705" w:type="dxa"/>
            <w:tcBorders>
              <w:tl2br w:val="nil"/>
              <w:tr2bl w:val="nil"/>
            </w:tcBorders>
            <w:noWrap/>
            <w:vAlign w:val="center"/>
          </w:tcPr>
          <w:p w14:paraId="0B79C4B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  <w:noWrap/>
            <w:vAlign w:val="center"/>
          </w:tcPr>
          <w:p w14:paraId="597CA58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1DE802D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8C1CC2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noWrap/>
            <w:vAlign w:val="center"/>
          </w:tcPr>
          <w:p w14:paraId="6DC2743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</w:tbl>
    <w:p w14:paraId="43A637EF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5ABCB360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143A44C4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lastRenderedPageBreak/>
        <w:t>二、组织质量管理概况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4"/>
      </w:tblGrid>
      <w:tr w:rsidR="002B2EF1" w14:paraId="588553AF" w14:textId="77777777">
        <w:trPr>
          <w:cantSplit/>
          <w:trHeight w:val="12019"/>
          <w:jc w:val="center"/>
        </w:trPr>
        <w:tc>
          <w:tcPr>
            <w:tcW w:w="8522" w:type="dxa"/>
            <w:tcBorders>
              <w:tl2br w:val="nil"/>
              <w:tr2bl w:val="nil"/>
            </w:tcBorders>
            <w:noWrap/>
          </w:tcPr>
          <w:p w14:paraId="1A6CD358" w14:textId="77777777" w:rsidR="002B2EF1" w:rsidRDefault="00E03483">
            <w:pPr>
              <w:adjustRightInd w:val="0"/>
              <w:snapToGrid w:val="0"/>
              <w:spacing w:before="60" w:after="120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072A27C" wp14:editId="08D051C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198120</wp:posOffset>
                      </wp:positionV>
                      <wp:extent cx="635" cy="0"/>
                      <wp:effectExtent l="12065" t="12700" r="6350" b="6350"/>
                      <wp:wrapNone/>
                      <wp:docPr id="4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7BCB9" id="直接连接符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6pt" to="108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" o:allowincell="f">
                      <v:fill o:detectmouseclick="t"/>
                    </v:line>
                  </w:pict>
                </mc:Fallback>
              </mc:AlternateContent>
            </w:r>
            <w:r w:rsidR="00A677B7">
              <w:rPr>
                <w:rFonts w:cs="仿宋_GB2312" w:hint="eastAsia"/>
                <w:b/>
                <w:bCs/>
                <w:sz w:val="28"/>
                <w:szCs w:val="28"/>
              </w:rPr>
              <w:t>先进质量管理模式概述：</w:t>
            </w:r>
          </w:p>
          <w:p w14:paraId="5BF49D06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（先进质量管理模式的名称、要素、结构、内涵等，不超过500字）</w:t>
            </w:r>
          </w:p>
          <w:p w14:paraId="5238E903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6C4FFF44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5400B21D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39BDD748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42F8A957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</w:tc>
      </w:tr>
      <w:tr w:rsidR="002B2EF1" w14:paraId="5081298D" w14:textId="77777777">
        <w:trPr>
          <w:cantSplit/>
          <w:trHeight w:val="4989"/>
          <w:jc w:val="center"/>
        </w:trPr>
        <w:tc>
          <w:tcPr>
            <w:tcW w:w="8522" w:type="dxa"/>
            <w:tcBorders>
              <w:tl2br w:val="nil"/>
              <w:tr2bl w:val="nil"/>
            </w:tcBorders>
            <w:noWrap/>
          </w:tcPr>
          <w:p w14:paraId="0DE83BB1" w14:textId="77777777" w:rsidR="002B2EF1" w:rsidRDefault="00A677B7">
            <w:pPr>
              <w:adjustRightInd w:val="0"/>
              <w:snapToGrid w:val="0"/>
              <w:spacing w:before="60" w:after="120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lastRenderedPageBreak/>
              <w:t>管理体系认证情况：</w:t>
            </w:r>
          </w:p>
          <w:p w14:paraId="2146A3FC" w14:textId="77777777" w:rsidR="002B2EF1" w:rsidRDefault="00A677B7">
            <w:pPr>
              <w:adjustRightInd w:val="0"/>
              <w:snapToGrid w:val="0"/>
              <w:spacing w:line="312" w:lineRule="auto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1</w:t>
            </w:r>
            <w:r w:rsidR="00E03483">
              <w:rPr>
                <w:rFonts w:cs="仿宋_GB2312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ADF0EBF" wp14:editId="1A459719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198120</wp:posOffset>
                      </wp:positionV>
                      <wp:extent cx="635" cy="0"/>
                      <wp:effectExtent l="12065" t="5715" r="6350" b="13335"/>
                      <wp:wrapNone/>
                      <wp:docPr id="3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C550B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5.6pt" to="38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" o:allowincell="f">
                      <v:fill o:detectmouseclick="t"/>
                    </v:line>
                  </w:pict>
                </mc:Fallback>
              </mc:AlternateContent>
            </w:r>
            <w:r w:rsidR="00E03483">
              <w:rPr>
                <w:rFonts w:cs="仿宋_GB2312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AC24829" wp14:editId="0A5741F0">
                      <wp:simplePos x="0" y="0"/>
                      <wp:positionH relativeFrom="column">
                        <wp:posOffset>-1598930</wp:posOffset>
                      </wp:positionH>
                      <wp:positionV relativeFrom="paragraph">
                        <wp:posOffset>99060</wp:posOffset>
                      </wp:positionV>
                      <wp:extent cx="457200" cy="297180"/>
                      <wp:effectExtent l="13335" t="11430" r="5715" b="5715"/>
                      <wp:wrapNone/>
                      <wp:docPr id="2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9EB0" id="直接连接符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5.9pt,7.8pt" to="-89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" o:allowincell="f">
                      <v:fill o:detectmouseclick="t"/>
                    </v:line>
                  </w:pict>
                </mc:Fallback>
              </mc:AlternateContent>
            </w:r>
            <w:r>
              <w:rPr>
                <w:rFonts w:cs="仿宋_GB2312" w:hint="eastAsia"/>
                <w:sz w:val="24"/>
              </w:rPr>
              <w:t>．质量管理体系：</w:t>
            </w:r>
            <w:r>
              <w:rPr>
                <w:rFonts w:cs="仿宋_GB2312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2E0DB43E" w14:textId="77777777" w:rsidR="002B2EF1" w:rsidRDefault="00A677B7">
            <w:pPr>
              <w:adjustRightInd w:val="0"/>
              <w:snapToGrid w:val="0"/>
              <w:spacing w:line="312" w:lineRule="auto"/>
              <w:ind w:firstLine="357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□量建立并实施质量管理体系，但未认证注册。</w:t>
            </w:r>
          </w:p>
          <w:p w14:paraId="5EC8831E" w14:textId="77777777" w:rsidR="002B2EF1" w:rsidRDefault="00A677B7">
            <w:pPr>
              <w:adjustRightInd w:val="0"/>
              <w:snapToGrid w:val="0"/>
              <w:spacing w:line="312" w:lineRule="auto"/>
              <w:ind w:firstLine="357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□已获认证注册，获证时间：</w:t>
            </w:r>
            <w:r>
              <w:rPr>
                <w:rFonts w:cs="仿宋_GB2312" w:hint="eastAsia"/>
                <w:sz w:val="24"/>
                <w:u w:val="single"/>
              </w:rPr>
              <w:t xml:space="preserve">　　　　　　　　　　</w:t>
            </w:r>
          </w:p>
          <w:p w14:paraId="4D5AF282" w14:textId="77777777" w:rsidR="002B2EF1" w:rsidRDefault="00A677B7">
            <w:pPr>
              <w:adjustRightInd w:val="0"/>
              <w:snapToGrid w:val="0"/>
              <w:spacing w:line="312" w:lineRule="auto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2．环境管理体系：</w:t>
            </w:r>
          </w:p>
          <w:p w14:paraId="3516528C" w14:textId="77777777" w:rsidR="002B2EF1" w:rsidRDefault="00A677B7">
            <w:pPr>
              <w:adjustRightInd w:val="0"/>
              <w:snapToGrid w:val="0"/>
              <w:spacing w:line="312" w:lineRule="auto"/>
              <w:ind w:firstLine="357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□建立并实施环境管理体系，但未认证注册。</w:t>
            </w:r>
          </w:p>
          <w:p w14:paraId="34699F39" w14:textId="77777777" w:rsidR="002B2EF1" w:rsidRDefault="00A677B7">
            <w:pPr>
              <w:adjustRightInd w:val="0"/>
              <w:snapToGrid w:val="0"/>
              <w:spacing w:line="312" w:lineRule="auto"/>
              <w:ind w:firstLine="357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□已获认证注册，获证时间：</w:t>
            </w:r>
            <w:r>
              <w:rPr>
                <w:rFonts w:cs="仿宋_GB2312" w:hint="eastAsia"/>
                <w:sz w:val="24"/>
                <w:u w:val="single"/>
              </w:rPr>
              <w:t xml:space="preserve">　　　　　　　　　　</w:t>
            </w:r>
          </w:p>
          <w:p w14:paraId="530E29CB" w14:textId="77777777" w:rsidR="002B2EF1" w:rsidRDefault="00A677B7">
            <w:pPr>
              <w:adjustRightInd w:val="0"/>
              <w:snapToGrid w:val="0"/>
              <w:spacing w:line="312" w:lineRule="auto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3．职业安全健康管理体系：</w:t>
            </w:r>
          </w:p>
          <w:p w14:paraId="616633A6" w14:textId="77777777" w:rsidR="002B2EF1" w:rsidRDefault="00A677B7">
            <w:pPr>
              <w:adjustRightInd w:val="0"/>
              <w:snapToGrid w:val="0"/>
              <w:spacing w:line="312" w:lineRule="auto"/>
              <w:ind w:firstLine="357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□建立并实施职业安全健康管理体系，但未认证注册。</w:t>
            </w:r>
          </w:p>
          <w:p w14:paraId="28D85E84" w14:textId="77777777" w:rsidR="002B2EF1" w:rsidRDefault="00A677B7">
            <w:pPr>
              <w:adjustRightInd w:val="0"/>
              <w:snapToGrid w:val="0"/>
              <w:spacing w:line="312" w:lineRule="auto"/>
              <w:ind w:firstLine="357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□已获认证注册，获证时间：</w:t>
            </w:r>
            <w:r>
              <w:rPr>
                <w:rFonts w:cs="仿宋_GB2312" w:hint="eastAsia"/>
                <w:sz w:val="24"/>
                <w:u w:val="single"/>
              </w:rPr>
              <w:t xml:space="preserve">　　　　　　　　　　</w:t>
            </w:r>
          </w:p>
          <w:p w14:paraId="0FAEC76C" w14:textId="77777777" w:rsidR="002B2EF1" w:rsidRDefault="00A677B7">
            <w:pPr>
              <w:adjustRightInd w:val="0"/>
              <w:snapToGrid w:val="0"/>
              <w:spacing w:line="312" w:lineRule="auto"/>
              <w:rPr>
                <w:rFonts w:cs="仿宋_GB2312"/>
                <w:sz w:val="24"/>
                <w:u w:val="single"/>
              </w:rPr>
            </w:pPr>
            <w:r>
              <w:rPr>
                <w:rFonts w:cs="仿宋_GB2312" w:hint="eastAsia"/>
                <w:sz w:val="24"/>
              </w:rPr>
              <w:t>4</w:t>
            </w:r>
            <w:r>
              <w:rPr>
                <w:rFonts w:cs="仿宋_GB2312"/>
                <w:sz w:val="24"/>
              </w:rPr>
              <w:t>．</w:t>
            </w:r>
            <w:r>
              <w:rPr>
                <w:rFonts w:cs="仿宋_GB2312" w:hint="eastAsia"/>
                <w:sz w:val="24"/>
              </w:rPr>
              <w:t>其他体系认证情况：</w:t>
            </w:r>
            <w:r>
              <w:rPr>
                <w:rFonts w:cs="仿宋_GB2312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14:paraId="3F252911" w14:textId="77777777" w:rsidR="002B2EF1" w:rsidRDefault="00A677B7">
            <w:pPr>
              <w:tabs>
                <w:tab w:val="left" w:pos="2520"/>
                <w:tab w:val="left" w:pos="2835"/>
              </w:tabs>
              <w:adjustRightInd w:val="0"/>
              <w:snapToGrid w:val="0"/>
              <w:spacing w:line="312" w:lineRule="auto"/>
              <w:ind w:left="2472"/>
              <w:rPr>
                <w:rFonts w:cs="仿宋_GB2312"/>
                <w:sz w:val="24"/>
                <w:u w:val="single"/>
              </w:rPr>
            </w:pPr>
            <w:r>
              <w:rPr>
                <w:rFonts w:cs="仿宋_GB2312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14:paraId="0FA538CF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</w:tc>
      </w:tr>
      <w:tr w:rsidR="002B2EF1" w14:paraId="041FD572" w14:textId="77777777">
        <w:trPr>
          <w:cantSplit/>
          <w:trHeight w:val="3288"/>
          <w:jc w:val="center"/>
        </w:trPr>
        <w:tc>
          <w:tcPr>
            <w:tcW w:w="8522" w:type="dxa"/>
            <w:tcBorders>
              <w:tl2br w:val="nil"/>
              <w:tr2bl w:val="nil"/>
            </w:tcBorders>
            <w:noWrap/>
          </w:tcPr>
          <w:p w14:paraId="0623E396" w14:textId="77777777" w:rsidR="002B2EF1" w:rsidRDefault="00E03483">
            <w:pPr>
              <w:adjustRightInd w:val="0"/>
              <w:snapToGrid w:val="0"/>
              <w:spacing w:before="60" w:after="120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0893D2C" wp14:editId="3BFCA889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198120</wp:posOffset>
                      </wp:positionV>
                      <wp:extent cx="635" cy="0"/>
                      <wp:effectExtent l="12065" t="8890" r="6350" b="10160"/>
                      <wp:wrapNone/>
                      <wp:docPr id="1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56A65" id="直接连接符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6pt" to="108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" o:allowincell="f">
                      <v:fill o:detectmouseclick="t"/>
                    </v:line>
                  </w:pict>
                </mc:Fallback>
              </mc:AlternateContent>
            </w:r>
            <w:r w:rsidR="00A677B7">
              <w:rPr>
                <w:rFonts w:cs="仿宋_GB2312" w:hint="eastAsia"/>
                <w:b/>
                <w:bCs/>
                <w:sz w:val="28"/>
                <w:szCs w:val="28"/>
              </w:rPr>
              <w:t>组织运用的主要质量管理工具：</w:t>
            </w:r>
          </w:p>
          <w:p w14:paraId="29DEB168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5F48BA4C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</w:tc>
      </w:tr>
      <w:tr w:rsidR="002B2EF1" w14:paraId="4CE73E1B" w14:textId="77777777">
        <w:trPr>
          <w:cantSplit/>
          <w:trHeight w:val="3968"/>
          <w:jc w:val="center"/>
        </w:trPr>
        <w:tc>
          <w:tcPr>
            <w:tcW w:w="8522" w:type="dxa"/>
            <w:tcBorders>
              <w:tl2br w:val="nil"/>
              <w:tr2bl w:val="nil"/>
            </w:tcBorders>
            <w:noWrap/>
          </w:tcPr>
          <w:p w14:paraId="544C361A" w14:textId="77777777" w:rsidR="002B2EF1" w:rsidRDefault="00A677B7">
            <w:pPr>
              <w:adjustRightInd w:val="0"/>
              <w:snapToGrid w:val="0"/>
              <w:spacing w:before="60" w:after="120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获得质量荣誉情况</w:t>
            </w:r>
            <w:r>
              <w:rPr>
                <w:rFonts w:cs="仿宋_GB2312" w:hint="eastAsia"/>
                <w:sz w:val="28"/>
                <w:szCs w:val="28"/>
              </w:rPr>
              <w:t>（区级及以上荣誉）</w:t>
            </w:r>
            <w:r>
              <w:rPr>
                <w:rFonts w:cs="仿宋_GB2312" w:hint="eastAsia"/>
                <w:b/>
                <w:bCs/>
                <w:sz w:val="28"/>
                <w:szCs w:val="28"/>
              </w:rPr>
              <w:t>：</w:t>
            </w:r>
          </w:p>
          <w:p w14:paraId="0AC46C6C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2C803112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</w:tc>
      </w:tr>
    </w:tbl>
    <w:p w14:paraId="5E465EFC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4CB6C6D5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1AF6B8B1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lastRenderedPageBreak/>
        <w:t>三、主要产品/服务质量水平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46"/>
        <w:gridCol w:w="2615"/>
        <w:gridCol w:w="2412"/>
        <w:gridCol w:w="2210"/>
      </w:tblGrid>
      <w:tr w:rsidR="002B2EF1" w14:paraId="135E41E3" w14:textId="77777777">
        <w:trPr>
          <w:cantSplit/>
          <w:trHeight w:val="3742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/>
          </w:tcPr>
          <w:p w14:paraId="06181394" w14:textId="77777777" w:rsidR="002B2EF1" w:rsidRDefault="00A677B7">
            <w:pPr>
              <w:adjustRightInd w:val="0"/>
              <w:snapToGrid w:val="0"/>
              <w:spacing w:before="60" w:after="120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主要产品/服务名称</w:t>
            </w:r>
            <w:r>
              <w:rPr>
                <w:rFonts w:cs="仿宋_GB2312" w:hint="eastAsia"/>
                <w:sz w:val="28"/>
                <w:szCs w:val="28"/>
              </w:rPr>
              <w:t>（多类别产品/服务可分表填写）</w:t>
            </w:r>
            <w:r>
              <w:rPr>
                <w:rFonts w:cs="仿宋_GB2312" w:hint="eastAsia"/>
                <w:b/>
                <w:bCs/>
                <w:sz w:val="28"/>
                <w:szCs w:val="28"/>
              </w:rPr>
              <w:t>：</w:t>
            </w:r>
          </w:p>
          <w:p w14:paraId="64B3CDDC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60ED5A7F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0CB5915B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2C961405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148AD3FE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2CF37863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</w:tc>
      </w:tr>
      <w:tr w:rsidR="002B2EF1" w14:paraId="36D55641" w14:textId="77777777">
        <w:trPr>
          <w:cantSplit/>
          <w:trHeight w:val="510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221265BA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主要技术/服务指标（本组织水平按上年指标填报）</w:t>
            </w:r>
          </w:p>
        </w:tc>
      </w:tr>
      <w:tr w:rsidR="002B2EF1" w14:paraId="43FE4661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15AD29B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bookmarkStart w:id="0" w:name="OLE_LINK1"/>
            <w:r>
              <w:rPr>
                <w:rFonts w:ascii="黑体" w:eastAsia="黑体" w:hAnsi="黑体" w:cs="黑体" w:hint="eastAsia"/>
                <w:sz w:val="24"/>
              </w:rPr>
              <w:t>指标项目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044E59BB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本组织水平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4CD5111B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国内先进水平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24FE1F2A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国际先进水平</w:t>
            </w:r>
          </w:p>
        </w:tc>
      </w:tr>
      <w:bookmarkEnd w:id="0"/>
      <w:tr w:rsidR="002B2EF1" w14:paraId="7A91143F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CDED2F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5B4F9AB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17EED0D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3FCEC60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05AD9389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AC2BD2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0BE0772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3D4742F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71E1FCD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789765D4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F01908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2A13BB1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51FCD54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6B8F6EB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AA0F6BC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32A5FE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6BAD7AA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7946534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19F6582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95A710E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C265BF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56A3127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4908ED4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7683622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03BEA0B0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DAFE0C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2F4E2E9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655D647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4AE30EE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25C5623" w14:textId="77777777">
        <w:trPr>
          <w:cantSplit/>
          <w:trHeight w:val="510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4327365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近三年产品/服务获得质量认证和许可情况</w:t>
            </w:r>
          </w:p>
        </w:tc>
      </w:tr>
      <w:tr w:rsidR="002B2EF1" w14:paraId="02A873A0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B614ED6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 xml:space="preserve">时　　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间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1F1A4495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产品/服务名称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4DC5BDA1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认证/许可情况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3608977D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认证/许可部门</w:t>
            </w:r>
          </w:p>
        </w:tc>
      </w:tr>
      <w:tr w:rsidR="002B2EF1" w14:paraId="09A59F7B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368731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29148C3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14539CF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66BA06D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41919C2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1E3F3B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1108CE7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19E5FDD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274884B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4DCFEFD1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1FDEBC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354C573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4CBAABE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30627FD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3D34173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D2FF70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7425643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5981AE0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5EFE10B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FF855B9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A82A8E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319579E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4E71AB2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79BF6E5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C4D3D42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4FD5F8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7746257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5918304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1000085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96B54A1" w14:textId="77777777">
        <w:trPr>
          <w:cantSplit/>
          <w:trHeight w:val="510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A3401A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682FC35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0B6708B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0AC5982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46E5CDC" w14:textId="77777777">
        <w:trPr>
          <w:cantSplit/>
          <w:trHeight w:val="567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59A885F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lastRenderedPageBreak/>
              <w:t>近三年产品质量监督抽查情况</w:t>
            </w:r>
          </w:p>
        </w:tc>
      </w:tr>
      <w:tr w:rsidR="002B2EF1" w14:paraId="3D111304" w14:textId="77777777">
        <w:trPr>
          <w:cantSplit/>
          <w:trHeight w:val="567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8ED2E2C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 xml:space="preserve">时　　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间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6E114E69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产品名称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28F9F8B9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抽查机构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18C79E50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抽查结论</w:t>
            </w:r>
          </w:p>
        </w:tc>
      </w:tr>
      <w:tr w:rsidR="002B2EF1" w14:paraId="03C0E22A" w14:textId="77777777">
        <w:trPr>
          <w:cantSplit/>
          <w:trHeight w:val="624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31363E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29EBB05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51D9C2C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2A11B10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768D3025" w14:textId="77777777">
        <w:trPr>
          <w:cantSplit/>
          <w:trHeight w:val="624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9B1147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396ADD5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53BA30B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28EBBBB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0B6D193" w14:textId="77777777">
        <w:trPr>
          <w:cantSplit/>
          <w:trHeight w:val="624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17D056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544469E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5F9E981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623D321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463C7B7" w14:textId="77777777">
        <w:trPr>
          <w:cantSplit/>
          <w:trHeight w:val="624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092E9F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7F26825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03634D1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13919DE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82E2102" w14:textId="77777777">
        <w:trPr>
          <w:cantSplit/>
          <w:trHeight w:val="624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2F189A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573B95A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23E8FF6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3C9B2D8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0CD813A" w14:textId="77777777">
        <w:trPr>
          <w:cantSplit/>
          <w:trHeight w:val="624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CB50D7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18D2498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565A80F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6912C99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A612A3C" w14:textId="77777777">
        <w:trPr>
          <w:cantSplit/>
          <w:trHeight w:val="624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6E344D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47D4E3D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4D3592F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1B54AC4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9CB9AF4" w14:textId="77777777">
        <w:trPr>
          <w:cantSplit/>
          <w:trHeight w:val="624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C9DF38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729335B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14807A8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1FE89C9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9C51348" w14:textId="77777777">
        <w:trPr>
          <w:cantSplit/>
          <w:trHeight w:val="624"/>
          <w:jc w:val="center"/>
        </w:trPr>
        <w:tc>
          <w:tcPr>
            <w:tcW w:w="154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3045D8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 w14:paraId="6984EA8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2B26C2E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091084D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D6D826C" w14:textId="77777777">
        <w:trPr>
          <w:cantSplit/>
          <w:trHeight w:val="567"/>
          <w:jc w:val="center"/>
        </w:trPr>
        <w:tc>
          <w:tcPr>
            <w:tcW w:w="852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78818F90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近三年产品/服务获奖情况（区级及以上荣誉）</w:t>
            </w:r>
          </w:p>
        </w:tc>
      </w:tr>
      <w:tr w:rsidR="002B2EF1" w14:paraId="76766BF0" w14:textId="77777777">
        <w:trPr>
          <w:cantSplit/>
          <w:trHeight w:val="567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 w14:paraId="0D312D7F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 xml:space="preserve">时　　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间</w:t>
            </w: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2AB26D2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产品/服务名称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6AFD1D47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奖项名称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0B592894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颁发机构</w:t>
            </w:r>
          </w:p>
        </w:tc>
      </w:tr>
      <w:tr w:rsidR="002B2EF1" w14:paraId="7962FFE7" w14:textId="77777777">
        <w:trPr>
          <w:cantSplit/>
          <w:trHeight w:val="624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 w14:paraId="3817BC8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1A8D8C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4590C0D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5D43496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0FA9BC5" w14:textId="77777777">
        <w:trPr>
          <w:cantSplit/>
          <w:trHeight w:val="624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 w14:paraId="66002FC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03711C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4BB3047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2DBF5A5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22806FE" w14:textId="77777777">
        <w:trPr>
          <w:cantSplit/>
          <w:trHeight w:val="624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 w14:paraId="4936A35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024309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17690CB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3419859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EC50719" w14:textId="77777777">
        <w:trPr>
          <w:cantSplit/>
          <w:trHeight w:val="624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 w14:paraId="64A11D2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3E7798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322E9B5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410959C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D9DD6B0" w14:textId="77777777">
        <w:trPr>
          <w:cantSplit/>
          <w:trHeight w:val="624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 w14:paraId="07AE169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CA53D6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2A325CA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69188B1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CC9D249" w14:textId="77777777">
        <w:trPr>
          <w:cantSplit/>
          <w:trHeight w:val="624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 w14:paraId="5B42012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E32AEC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4968B77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5152B3D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7DEA079" w14:textId="77777777">
        <w:trPr>
          <w:cantSplit/>
          <w:trHeight w:val="624"/>
          <w:jc w:val="center"/>
        </w:trPr>
        <w:tc>
          <w:tcPr>
            <w:tcW w:w="1504" w:type="dxa"/>
            <w:tcBorders>
              <w:tl2br w:val="nil"/>
              <w:tr2bl w:val="nil"/>
            </w:tcBorders>
            <w:noWrap/>
            <w:vAlign w:val="center"/>
          </w:tcPr>
          <w:p w14:paraId="1595278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61ABE1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324" w:type="dxa"/>
            <w:tcBorders>
              <w:tl2br w:val="nil"/>
              <w:tr2bl w:val="nil"/>
            </w:tcBorders>
            <w:noWrap/>
            <w:vAlign w:val="center"/>
          </w:tcPr>
          <w:p w14:paraId="1AFA38F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 w14:paraId="0C691F3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</w:tbl>
    <w:p w14:paraId="72BF1D97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28DF2FAE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1534E993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29F16B32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四、主要经济与质量指标</w:t>
      </w:r>
    </w:p>
    <w:tbl>
      <w:tblPr>
        <w:tblW w:w="8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928"/>
        <w:gridCol w:w="1871"/>
        <w:gridCol w:w="1020"/>
        <w:gridCol w:w="1020"/>
        <w:gridCol w:w="1020"/>
        <w:gridCol w:w="1248"/>
      </w:tblGrid>
      <w:tr w:rsidR="002B2EF1" w14:paraId="77A5061F" w14:textId="77777777">
        <w:trPr>
          <w:cantSplit/>
          <w:trHeight w:val="624"/>
          <w:jc w:val="center"/>
        </w:trPr>
        <w:tc>
          <w:tcPr>
            <w:tcW w:w="737" w:type="dxa"/>
            <w:noWrap/>
            <w:vAlign w:val="center"/>
          </w:tcPr>
          <w:p w14:paraId="2DAA18E2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928" w:type="dxa"/>
            <w:noWrap/>
            <w:vAlign w:val="center"/>
          </w:tcPr>
          <w:p w14:paraId="71896705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　目</w:t>
            </w:r>
          </w:p>
        </w:tc>
        <w:tc>
          <w:tcPr>
            <w:tcW w:w="1871" w:type="dxa"/>
            <w:noWrap/>
            <w:vAlign w:val="center"/>
          </w:tcPr>
          <w:p w14:paraId="3F42319D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</w:tc>
        <w:tc>
          <w:tcPr>
            <w:tcW w:w="1020" w:type="dxa"/>
            <w:noWrap/>
            <w:vAlign w:val="center"/>
          </w:tcPr>
          <w:p w14:paraId="6976252E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20" w:type="dxa"/>
            <w:noWrap/>
            <w:vAlign w:val="center"/>
          </w:tcPr>
          <w:p w14:paraId="747D4B0C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20" w:type="dxa"/>
            <w:noWrap/>
            <w:vAlign w:val="center"/>
          </w:tcPr>
          <w:p w14:paraId="05B4F670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248" w:type="dxa"/>
            <w:noWrap/>
            <w:vAlign w:val="center"/>
          </w:tcPr>
          <w:p w14:paraId="0A5EC988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国内行业</w:t>
            </w:r>
          </w:p>
          <w:p w14:paraId="71662BA3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排名</w:t>
            </w:r>
          </w:p>
        </w:tc>
      </w:tr>
      <w:tr w:rsidR="002B2EF1" w14:paraId="7D2DE1C6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10E8C17C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1</w:t>
            </w:r>
          </w:p>
        </w:tc>
        <w:tc>
          <w:tcPr>
            <w:tcW w:w="1928" w:type="dxa"/>
            <w:noWrap/>
            <w:vAlign w:val="center"/>
          </w:tcPr>
          <w:p w14:paraId="4C536D04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资产总额</w:t>
            </w:r>
          </w:p>
        </w:tc>
        <w:tc>
          <w:tcPr>
            <w:tcW w:w="1871" w:type="dxa"/>
            <w:noWrap/>
            <w:vAlign w:val="center"/>
          </w:tcPr>
          <w:p w14:paraId="378A0A6B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 w14:paraId="45BE8E2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3A603B7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18D73C0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14257CB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91775A8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643B67B5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2</w:t>
            </w:r>
          </w:p>
        </w:tc>
        <w:tc>
          <w:tcPr>
            <w:tcW w:w="1928" w:type="dxa"/>
            <w:noWrap/>
            <w:vAlign w:val="center"/>
          </w:tcPr>
          <w:p w14:paraId="5606717B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投资收益</w:t>
            </w:r>
          </w:p>
        </w:tc>
        <w:tc>
          <w:tcPr>
            <w:tcW w:w="1871" w:type="dxa"/>
            <w:noWrap/>
            <w:vAlign w:val="center"/>
          </w:tcPr>
          <w:p w14:paraId="503C56A5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 w14:paraId="35D4E56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4371D57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01164A4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4F2BA9A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6E2713E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7409901C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3</w:t>
            </w:r>
          </w:p>
        </w:tc>
        <w:tc>
          <w:tcPr>
            <w:tcW w:w="1928" w:type="dxa"/>
            <w:noWrap/>
            <w:vAlign w:val="center"/>
          </w:tcPr>
          <w:p w14:paraId="2DEA7976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主营业务收入</w:t>
            </w:r>
          </w:p>
        </w:tc>
        <w:tc>
          <w:tcPr>
            <w:tcW w:w="1871" w:type="dxa"/>
            <w:noWrap/>
            <w:vAlign w:val="center"/>
          </w:tcPr>
          <w:p w14:paraId="17425DF0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 w14:paraId="681A914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5E437F5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5E79422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6CEC0E0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70109968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281F1D95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</w:t>
            </w:r>
          </w:p>
        </w:tc>
        <w:tc>
          <w:tcPr>
            <w:tcW w:w="1928" w:type="dxa"/>
            <w:noWrap/>
            <w:vAlign w:val="center"/>
          </w:tcPr>
          <w:p w14:paraId="4CBEB099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非主营业务收入</w:t>
            </w:r>
          </w:p>
        </w:tc>
        <w:tc>
          <w:tcPr>
            <w:tcW w:w="1871" w:type="dxa"/>
            <w:noWrap/>
            <w:vAlign w:val="center"/>
          </w:tcPr>
          <w:p w14:paraId="4A89C4C2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 w14:paraId="224E24E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2AE9ED3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6B3DF4C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42E5418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CE00ED9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47DA2D2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5</w:t>
            </w:r>
          </w:p>
        </w:tc>
        <w:tc>
          <w:tcPr>
            <w:tcW w:w="1928" w:type="dxa"/>
            <w:noWrap/>
            <w:vAlign w:val="center"/>
          </w:tcPr>
          <w:p w14:paraId="18033379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利润总额</w:t>
            </w:r>
          </w:p>
        </w:tc>
        <w:tc>
          <w:tcPr>
            <w:tcW w:w="1871" w:type="dxa"/>
            <w:noWrap/>
            <w:vAlign w:val="center"/>
          </w:tcPr>
          <w:p w14:paraId="4DDA5790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 w14:paraId="4C5E086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4E75302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00C4649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0953BF5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057C3E7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6AA6808B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6</w:t>
            </w:r>
          </w:p>
        </w:tc>
        <w:tc>
          <w:tcPr>
            <w:tcW w:w="1928" w:type="dxa"/>
            <w:noWrap/>
            <w:vAlign w:val="center"/>
          </w:tcPr>
          <w:p w14:paraId="109E57B3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纳税总额</w:t>
            </w:r>
          </w:p>
        </w:tc>
        <w:tc>
          <w:tcPr>
            <w:tcW w:w="1871" w:type="dxa"/>
            <w:noWrap/>
            <w:vAlign w:val="center"/>
          </w:tcPr>
          <w:p w14:paraId="25972387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 w14:paraId="323AC00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12E6433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26AD209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5AC846F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A8C6AC2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52036203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7</w:t>
            </w:r>
          </w:p>
        </w:tc>
        <w:tc>
          <w:tcPr>
            <w:tcW w:w="1928" w:type="dxa"/>
            <w:noWrap/>
            <w:vAlign w:val="center"/>
          </w:tcPr>
          <w:p w14:paraId="66D3F8E9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销售额</w:t>
            </w:r>
          </w:p>
        </w:tc>
        <w:tc>
          <w:tcPr>
            <w:tcW w:w="1871" w:type="dxa"/>
            <w:noWrap/>
            <w:vAlign w:val="center"/>
          </w:tcPr>
          <w:p w14:paraId="6D00EB18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万元</w:t>
            </w:r>
          </w:p>
        </w:tc>
        <w:tc>
          <w:tcPr>
            <w:tcW w:w="1020" w:type="dxa"/>
            <w:noWrap/>
            <w:vAlign w:val="center"/>
          </w:tcPr>
          <w:p w14:paraId="5747D98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7A6FDEF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30CA616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5F08AAC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7B0CBCCB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27E885D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8</w:t>
            </w:r>
          </w:p>
        </w:tc>
        <w:tc>
          <w:tcPr>
            <w:tcW w:w="1928" w:type="dxa"/>
            <w:noWrap/>
            <w:vAlign w:val="center"/>
          </w:tcPr>
          <w:p w14:paraId="1E63827E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创汇总额</w:t>
            </w:r>
          </w:p>
        </w:tc>
        <w:tc>
          <w:tcPr>
            <w:tcW w:w="1871" w:type="dxa"/>
            <w:noWrap/>
            <w:vAlign w:val="center"/>
          </w:tcPr>
          <w:p w14:paraId="6A91D923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万美元</w:t>
            </w:r>
          </w:p>
        </w:tc>
        <w:tc>
          <w:tcPr>
            <w:tcW w:w="1020" w:type="dxa"/>
            <w:noWrap/>
            <w:vAlign w:val="center"/>
          </w:tcPr>
          <w:p w14:paraId="78440AD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65611FB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5A09A2B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3EB32E8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4C7CAE1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32B3AA1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9</w:t>
            </w:r>
          </w:p>
        </w:tc>
        <w:tc>
          <w:tcPr>
            <w:tcW w:w="1928" w:type="dxa"/>
            <w:noWrap/>
            <w:vAlign w:val="center"/>
          </w:tcPr>
          <w:p w14:paraId="3190EF07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总资产贡献率</w:t>
            </w:r>
          </w:p>
        </w:tc>
        <w:tc>
          <w:tcPr>
            <w:tcW w:w="1871" w:type="dxa"/>
            <w:noWrap/>
            <w:vAlign w:val="center"/>
          </w:tcPr>
          <w:p w14:paraId="202E9BA3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 w14:paraId="3715899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504D3E3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3E590A0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78E2183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482C15C3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4FBEC592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10</w:t>
            </w:r>
          </w:p>
        </w:tc>
        <w:tc>
          <w:tcPr>
            <w:tcW w:w="1928" w:type="dxa"/>
            <w:noWrap/>
            <w:vAlign w:val="center"/>
          </w:tcPr>
          <w:p w14:paraId="64AE55D7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资本保值增值率</w:t>
            </w:r>
          </w:p>
        </w:tc>
        <w:tc>
          <w:tcPr>
            <w:tcW w:w="1871" w:type="dxa"/>
            <w:noWrap/>
            <w:vAlign w:val="center"/>
          </w:tcPr>
          <w:p w14:paraId="0F201737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 w14:paraId="5D2740F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45F529F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6957AC7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638032D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7D71DFC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5E4BACA2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11</w:t>
            </w:r>
          </w:p>
        </w:tc>
        <w:tc>
          <w:tcPr>
            <w:tcW w:w="1928" w:type="dxa"/>
            <w:noWrap/>
            <w:vAlign w:val="center"/>
          </w:tcPr>
          <w:p w14:paraId="182AB80B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资产负债率</w:t>
            </w:r>
          </w:p>
        </w:tc>
        <w:tc>
          <w:tcPr>
            <w:tcW w:w="1871" w:type="dxa"/>
            <w:noWrap/>
            <w:vAlign w:val="center"/>
          </w:tcPr>
          <w:p w14:paraId="39E334C5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 w14:paraId="5C6C3AF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3F1DED1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7A1C83E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32FC65B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1AAAEAC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32A613BB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12</w:t>
            </w:r>
          </w:p>
        </w:tc>
        <w:tc>
          <w:tcPr>
            <w:tcW w:w="1928" w:type="dxa"/>
            <w:noWrap/>
            <w:vAlign w:val="center"/>
          </w:tcPr>
          <w:p w14:paraId="284FB5D7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流动资产周转率</w:t>
            </w:r>
          </w:p>
        </w:tc>
        <w:tc>
          <w:tcPr>
            <w:tcW w:w="1871" w:type="dxa"/>
            <w:noWrap/>
            <w:vAlign w:val="center"/>
          </w:tcPr>
          <w:p w14:paraId="14FFC8D5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次</w:t>
            </w:r>
          </w:p>
        </w:tc>
        <w:tc>
          <w:tcPr>
            <w:tcW w:w="1020" w:type="dxa"/>
            <w:noWrap/>
            <w:vAlign w:val="center"/>
          </w:tcPr>
          <w:p w14:paraId="33C8510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26D9FFA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14311EF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3B7D517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8CA0AEB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1BFBED07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13</w:t>
            </w:r>
          </w:p>
        </w:tc>
        <w:tc>
          <w:tcPr>
            <w:tcW w:w="1928" w:type="dxa"/>
            <w:noWrap/>
            <w:vAlign w:val="center"/>
          </w:tcPr>
          <w:p w14:paraId="2AC0F8A4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成本费用利润率</w:t>
            </w:r>
          </w:p>
        </w:tc>
        <w:tc>
          <w:tcPr>
            <w:tcW w:w="1871" w:type="dxa"/>
            <w:noWrap/>
            <w:vAlign w:val="center"/>
          </w:tcPr>
          <w:p w14:paraId="480F6FEA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 w14:paraId="134530A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6068964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2759847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303CD52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9D35DB0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6A11935D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14</w:t>
            </w:r>
          </w:p>
        </w:tc>
        <w:tc>
          <w:tcPr>
            <w:tcW w:w="1928" w:type="dxa"/>
            <w:noWrap/>
            <w:vAlign w:val="center"/>
          </w:tcPr>
          <w:p w14:paraId="3F4F4741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全员劳动生产率</w:t>
            </w:r>
          </w:p>
        </w:tc>
        <w:tc>
          <w:tcPr>
            <w:tcW w:w="1871" w:type="dxa"/>
            <w:noWrap/>
            <w:vAlign w:val="center"/>
          </w:tcPr>
          <w:p w14:paraId="5F6D54BD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万元/人</w:t>
            </w:r>
          </w:p>
        </w:tc>
        <w:tc>
          <w:tcPr>
            <w:tcW w:w="1020" w:type="dxa"/>
            <w:noWrap/>
            <w:vAlign w:val="center"/>
          </w:tcPr>
          <w:p w14:paraId="0058C57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689CCBF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624972C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36C4754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4135271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2CBDF451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15</w:t>
            </w:r>
          </w:p>
        </w:tc>
        <w:tc>
          <w:tcPr>
            <w:tcW w:w="1928" w:type="dxa"/>
            <w:noWrap/>
            <w:vAlign w:val="center"/>
          </w:tcPr>
          <w:p w14:paraId="0E5296EE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万元总产值综合能耗年下降率</w:t>
            </w:r>
          </w:p>
        </w:tc>
        <w:tc>
          <w:tcPr>
            <w:tcW w:w="1871" w:type="dxa"/>
            <w:noWrap/>
            <w:vAlign w:val="center"/>
          </w:tcPr>
          <w:p w14:paraId="1174D13A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 w14:paraId="498B4A5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7FB045F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28783A4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27611FF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7CA7026A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044E967E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16</w:t>
            </w:r>
          </w:p>
        </w:tc>
        <w:tc>
          <w:tcPr>
            <w:tcW w:w="1928" w:type="dxa"/>
            <w:noWrap/>
            <w:vAlign w:val="center"/>
          </w:tcPr>
          <w:p w14:paraId="55F0004B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主要物料消耗</w:t>
            </w:r>
          </w:p>
        </w:tc>
        <w:tc>
          <w:tcPr>
            <w:tcW w:w="1871" w:type="dxa"/>
            <w:noWrap/>
            <w:vAlign w:val="center"/>
          </w:tcPr>
          <w:p w14:paraId="734810A3" w14:textId="77777777" w:rsidR="002B2EF1" w:rsidRDefault="002B2EF1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2EB343C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2E3C588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5C1DED9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0330A7E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40623A5F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2E149C1D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17</w:t>
            </w:r>
          </w:p>
        </w:tc>
        <w:tc>
          <w:tcPr>
            <w:tcW w:w="1928" w:type="dxa"/>
            <w:noWrap/>
            <w:vAlign w:val="center"/>
          </w:tcPr>
          <w:p w14:paraId="67B5DBD3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质量损失率</w:t>
            </w:r>
          </w:p>
        </w:tc>
        <w:tc>
          <w:tcPr>
            <w:tcW w:w="1871" w:type="dxa"/>
            <w:noWrap/>
            <w:vAlign w:val="center"/>
          </w:tcPr>
          <w:p w14:paraId="46BF1EF2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 w14:paraId="2D12F5F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4B72EC9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12EAE08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57B4710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F9AAE90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136613E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18</w:t>
            </w:r>
          </w:p>
        </w:tc>
        <w:tc>
          <w:tcPr>
            <w:tcW w:w="1928" w:type="dxa"/>
            <w:noWrap/>
            <w:vAlign w:val="center"/>
          </w:tcPr>
          <w:p w14:paraId="4E1619AC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新产品产值率</w:t>
            </w:r>
          </w:p>
        </w:tc>
        <w:tc>
          <w:tcPr>
            <w:tcW w:w="1871" w:type="dxa"/>
            <w:noWrap/>
            <w:vAlign w:val="center"/>
          </w:tcPr>
          <w:p w14:paraId="40E3C163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 w14:paraId="7C7ECE0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27B1CA7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6AB00F0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7F3CEE9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F6DA4FE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4C27A6B3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19</w:t>
            </w:r>
          </w:p>
        </w:tc>
        <w:tc>
          <w:tcPr>
            <w:tcW w:w="1928" w:type="dxa"/>
            <w:noWrap/>
            <w:vAlign w:val="center"/>
          </w:tcPr>
          <w:p w14:paraId="2832F972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产品销售率</w:t>
            </w:r>
          </w:p>
        </w:tc>
        <w:tc>
          <w:tcPr>
            <w:tcW w:w="1871" w:type="dxa"/>
            <w:noWrap/>
            <w:vAlign w:val="center"/>
          </w:tcPr>
          <w:p w14:paraId="46984AC7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 w14:paraId="5B798F4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61799E1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11B273E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0616454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785C5521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4C5F6E14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20</w:t>
            </w:r>
          </w:p>
        </w:tc>
        <w:tc>
          <w:tcPr>
            <w:tcW w:w="1928" w:type="dxa"/>
            <w:noWrap/>
            <w:vAlign w:val="center"/>
          </w:tcPr>
          <w:p w14:paraId="040ECBE3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市场占有率</w:t>
            </w:r>
          </w:p>
        </w:tc>
        <w:tc>
          <w:tcPr>
            <w:tcW w:w="1871" w:type="dxa"/>
            <w:noWrap/>
            <w:vAlign w:val="center"/>
          </w:tcPr>
          <w:p w14:paraId="46B0760B" w14:textId="77777777" w:rsidR="002B2EF1" w:rsidRDefault="00A677B7">
            <w:pPr>
              <w:adjustRightInd w:val="0"/>
              <w:snapToGrid w:val="0"/>
              <w:jc w:val="righ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％</w:t>
            </w:r>
          </w:p>
        </w:tc>
        <w:tc>
          <w:tcPr>
            <w:tcW w:w="1020" w:type="dxa"/>
            <w:noWrap/>
            <w:vAlign w:val="center"/>
          </w:tcPr>
          <w:p w14:paraId="7AAD4EC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65B3E66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419B13F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755927E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0B4546F6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093AC435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21</w:t>
            </w:r>
          </w:p>
        </w:tc>
        <w:tc>
          <w:tcPr>
            <w:tcW w:w="1928" w:type="dxa"/>
            <w:noWrap/>
            <w:vAlign w:val="center"/>
          </w:tcPr>
          <w:p w14:paraId="2E85EA6A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顾客满意度</w:t>
            </w:r>
          </w:p>
        </w:tc>
        <w:tc>
          <w:tcPr>
            <w:tcW w:w="1871" w:type="dxa"/>
            <w:noWrap/>
            <w:vAlign w:val="center"/>
          </w:tcPr>
          <w:p w14:paraId="627EB11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315C64E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40977F1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0EF4077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42CE9C0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9902607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7BC0139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928" w:type="dxa"/>
            <w:noWrap/>
            <w:vAlign w:val="center"/>
          </w:tcPr>
          <w:p w14:paraId="12BCB252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 w14:paraId="6C11B04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7DA39DD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08EBB84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5609F81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577EE12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10BA456" w14:textId="77777777">
        <w:trPr>
          <w:cantSplit/>
          <w:trHeight w:val="397"/>
          <w:jc w:val="center"/>
        </w:trPr>
        <w:tc>
          <w:tcPr>
            <w:tcW w:w="737" w:type="dxa"/>
            <w:noWrap/>
            <w:vAlign w:val="center"/>
          </w:tcPr>
          <w:p w14:paraId="6A0FAF5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928" w:type="dxa"/>
            <w:noWrap/>
            <w:vAlign w:val="center"/>
          </w:tcPr>
          <w:p w14:paraId="76C74DEF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</w:tc>
        <w:tc>
          <w:tcPr>
            <w:tcW w:w="1871" w:type="dxa"/>
            <w:noWrap/>
            <w:vAlign w:val="center"/>
          </w:tcPr>
          <w:p w14:paraId="5705D12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1535541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39E762B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 w14:paraId="7CC33CC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48" w:type="dxa"/>
            <w:noWrap/>
            <w:vAlign w:val="center"/>
          </w:tcPr>
          <w:p w14:paraId="68FF9BD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</w:tbl>
    <w:p w14:paraId="26AC476B" w14:textId="77777777" w:rsidR="002B2EF1" w:rsidRDefault="00A677B7">
      <w:pPr>
        <w:tabs>
          <w:tab w:val="left" w:pos="630"/>
        </w:tabs>
        <w:adjustRightInd w:val="0"/>
        <w:snapToGrid w:val="0"/>
        <w:spacing w:before="6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注：1．多类别产品/服务可分表填写；</w:t>
      </w:r>
    </w:p>
    <w:p w14:paraId="3A3C94FC" w14:textId="77777777" w:rsidR="002B2EF1" w:rsidRDefault="00A677B7">
      <w:pPr>
        <w:adjustRightInd w:val="0"/>
        <w:snapToGrid w:val="0"/>
        <w:ind w:firstLine="476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2．“国内行业排名”为根据上年数据进行排名的情况；</w:t>
      </w:r>
    </w:p>
    <w:p w14:paraId="412C5B78" w14:textId="77777777" w:rsidR="002B2EF1" w:rsidRDefault="00A677B7">
      <w:pPr>
        <w:adjustRightInd w:val="0"/>
        <w:snapToGrid w:val="0"/>
        <w:ind w:firstLine="476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3．市场占有份额指标需提供证实性材料；</w:t>
      </w:r>
    </w:p>
    <w:p w14:paraId="5DBDCEDA" w14:textId="77777777" w:rsidR="002B2EF1" w:rsidRDefault="00A677B7">
      <w:pPr>
        <w:adjustRightInd w:val="0"/>
        <w:snapToGrid w:val="0"/>
        <w:ind w:firstLine="476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4．主要物料消耗按行业要求填写并注明物料名称；</w:t>
      </w:r>
    </w:p>
    <w:p w14:paraId="55B56D3E" w14:textId="77777777" w:rsidR="002B2EF1" w:rsidRDefault="00A677B7">
      <w:pPr>
        <w:adjustRightInd w:val="0"/>
        <w:snapToGrid w:val="0"/>
        <w:ind w:firstLine="476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5．如有其他反映主要经济与质量指标的项目，可进行补充填写。</w:t>
      </w:r>
    </w:p>
    <w:p w14:paraId="2C2CBA84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4AFC2F5F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47B22C0C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五、主要安全、环保、节能、诚信等有关社会责任指标</w:t>
      </w:r>
    </w:p>
    <w:tbl>
      <w:tblPr>
        <w:tblStyle w:val="a5"/>
        <w:tblW w:w="8844" w:type="dxa"/>
        <w:jc w:val="center"/>
        <w:tblLayout w:type="fixed"/>
        <w:tblLook w:val="0000" w:firstRow="0" w:lastRow="0" w:firstColumn="0" w:lastColumn="0" w:noHBand="0" w:noVBand="0"/>
      </w:tblPr>
      <w:tblGrid>
        <w:gridCol w:w="2382"/>
        <w:gridCol w:w="1077"/>
        <w:gridCol w:w="1077"/>
        <w:gridCol w:w="1077"/>
        <w:gridCol w:w="1077"/>
        <w:gridCol w:w="1077"/>
        <w:gridCol w:w="1077"/>
      </w:tblGrid>
      <w:tr w:rsidR="002B2EF1" w14:paraId="474B5A9A" w14:textId="77777777">
        <w:trPr>
          <w:cantSplit/>
          <w:trHeight w:val="624"/>
          <w:jc w:val="center"/>
        </w:trPr>
        <w:tc>
          <w:tcPr>
            <w:tcW w:w="2381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1950AEB7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主要安全指标</w:t>
            </w:r>
          </w:p>
        </w:tc>
      </w:tr>
      <w:tr w:rsidR="002B2EF1" w14:paraId="1E734AC8" w14:textId="77777777">
        <w:trPr>
          <w:cantSplit/>
          <w:trHeight w:val="737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 w14:paraId="30DFA1A9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安全项目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E499076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737BDF5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07F3798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B84A905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B5506C0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7F0B6BC" w14:textId="77777777" w:rsidR="002B2EF1" w:rsidRDefault="00A677B7">
            <w:pPr>
              <w:adjustRightInd w:val="0"/>
              <w:snapToGrid w:val="0"/>
              <w:ind w:left="-57" w:right="-5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国内行业</w:t>
            </w:r>
          </w:p>
          <w:p w14:paraId="489F32F9" w14:textId="77777777" w:rsidR="002B2EF1" w:rsidRDefault="00A677B7">
            <w:pPr>
              <w:adjustRightInd w:val="0"/>
              <w:snapToGrid w:val="0"/>
              <w:ind w:left="-57" w:right="-5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排名</w:t>
            </w:r>
          </w:p>
        </w:tc>
      </w:tr>
      <w:tr w:rsidR="002B2EF1" w14:paraId="500EA7A3" w14:textId="77777777">
        <w:trPr>
          <w:cantSplit/>
          <w:trHeight w:val="907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 w14:paraId="4808A9B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F63506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011775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91BDCE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CF59E3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5C4B00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5A2C28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47B036E9" w14:textId="77777777">
        <w:trPr>
          <w:cantSplit/>
          <w:trHeight w:val="907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 w14:paraId="5D42013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8347AA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0517DC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1532ED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F387EA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5601F2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3978AA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0009D70D" w14:textId="77777777">
        <w:trPr>
          <w:cantSplit/>
          <w:trHeight w:val="907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 w14:paraId="4E37729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03404E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6AD5AB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37E639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2C07A4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D1F62B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819C79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00502F94" w14:textId="77777777">
        <w:trPr>
          <w:cantSplit/>
          <w:trHeight w:val="907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 w14:paraId="148BCB3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200C1D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21A5FE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8DEB52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2D9746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B52E02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56EA22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5C34061" w14:textId="77777777">
        <w:trPr>
          <w:cantSplit/>
          <w:trHeight w:val="907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 w14:paraId="1F3E001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895EBC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A8280A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B8ED80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201FE9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1920C8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AF8618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0F74B4D" w14:textId="77777777">
        <w:trPr>
          <w:cantSplit/>
          <w:trHeight w:val="624"/>
          <w:jc w:val="center"/>
        </w:trPr>
        <w:tc>
          <w:tcPr>
            <w:tcW w:w="2381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1E89A122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主要环保和节能指标</w:t>
            </w:r>
          </w:p>
        </w:tc>
      </w:tr>
      <w:tr w:rsidR="002B2EF1" w14:paraId="75F262DC" w14:textId="77777777">
        <w:trPr>
          <w:cantSplit/>
          <w:trHeight w:val="737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 w14:paraId="4A109A6B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环保和节能减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排项目</w:t>
            </w:r>
            <w:proofErr w:type="gramEnd"/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A00E5B7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F799E6F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7BFD307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50F910E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13C93EF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C042D76" w14:textId="77777777" w:rsidR="002B2EF1" w:rsidRDefault="00A677B7">
            <w:pPr>
              <w:adjustRightInd w:val="0"/>
              <w:snapToGrid w:val="0"/>
              <w:ind w:left="-57" w:right="-5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国内行业</w:t>
            </w:r>
          </w:p>
          <w:p w14:paraId="7750E872" w14:textId="77777777" w:rsidR="002B2EF1" w:rsidRDefault="00A677B7">
            <w:pPr>
              <w:adjustRightInd w:val="0"/>
              <w:snapToGrid w:val="0"/>
              <w:ind w:left="-57" w:right="-57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排名</w:t>
            </w:r>
          </w:p>
        </w:tc>
      </w:tr>
      <w:tr w:rsidR="002B2EF1" w14:paraId="0A67CA4B" w14:textId="77777777">
        <w:trPr>
          <w:cantSplit/>
          <w:trHeight w:val="907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 w14:paraId="6EC77F1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663883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36DB7B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32DCC9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F0D651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FEAEBD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267279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626F86B" w14:textId="77777777">
        <w:trPr>
          <w:cantSplit/>
          <w:trHeight w:val="907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 w14:paraId="4AC8565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2A44EA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46AEFE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5816AF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0F0BF8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EF049F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351DA0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8F511C5" w14:textId="77777777">
        <w:trPr>
          <w:cantSplit/>
          <w:trHeight w:val="907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 w14:paraId="3014F69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F44D0E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E0F03C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111160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785F21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8A4378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EF2856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7BC5378A" w14:textId="77777777">
        <w:trPr>
          <w:cantSplit/>
          <w:trHeight w:val="907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 w14:paraId="5CB7795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5B8244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455824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F74A62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91617E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F9EEF0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F45972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72B3FF0D" w14:textId="77777777">
        <w:trPr>
          <w:cantSplit/>
          <w:trHeight w:val="907"/>
          <w:jc w:val="center"/>
        </w:trPr>
        <w:tc>
          <w:tcPr>
            <w:tcW w:w="2381" w:type="dxa"/>
            <w:tcBorders>
              <w:tl2br w:val="nil"/>
              <w:tr2bl w:val="nil"/>
            </w:tcBorders>
            <w:noWrap/>
            <w:vAlign w:val="center"/>
          </w:tcPr>
          <w:p w14:paraId="57F0B10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7C52CB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25259E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C4ED2F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6FF6F6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0615B9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203B14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6ED6736" w14:textId="77777777">
        <w:trPr>
          <w:cantSplit/>
          <w:trHeight w:val="624"/>
          <w:jc w:val="center"/>
        </w:trPr>
        <w:tc>
          <w:tcPr>
            <w:tcW w:w="2381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7E4C79E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lastRenderedPageBreak/>
              <w:t>公益支持指标</w:t>
            </w:r>
          </w:p>
        </w:tc>
      </w:tr>
      <w:tr w:rsidR="002B2EF1" w14:paraId="016AD18F" w14:textId="77777777">
        <w:trPr>
          <w:cantSplit/>
          <w:trHeight w:val="624"/>
          <w:jc w:val="center"/>
        </w:trPr>
        <w:tc>
          <w:tcPr>
            <w:tcW w:w="2381" w:type="dxa"/>
            <w:gridSpan w:val="2"/>
            <w:tcBorders>
              <w:tl2br w:val="single" w:sz="4" w:space="0" w:color="auto"/>
            </w:tcBorders>
            <w:noWrap/>
            <w:vAlign w:val="center"/>
          </w:tcPr>
          <w:p w14:paraId="6C9D69CB" w14:textId="77777777" w:rsidR="002B2EF1" w:rsidRDefault="00A677B7">
            <w:pPr>
              <w:adjustRightInd w:val="0"/>
              <w:snapToGrid w:val="0"/>
              <w:spacing w:before="20"/>
              <w:ind w:right="17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费用</w:t>
            </w:r>
          </w:p>
          <w:p w14:paraId="6DF06F27" w14:textId="77777777" w:rsidR="002B2EF1" w:rsidRDefault="00A677B7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公益支持领域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BE52647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0FA360D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9F87CC4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CD7688F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ED30B70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</w:tr>
      <w:tr w:rsidR="002B2EF1" w14:paraId="3455F138" w14:textId="77777777">
        <w:trPr>
          <w:cantSplit/>
          <w:trHeight w:val="964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9F616D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0D62EC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3CDB8B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6356E9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AE0BD0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AC14A8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EF8443D" w14:textId="77777777">
        <w:trPr>
          <w:cantSplit/>
          <w:trHeight w:val="964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013BDB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061330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BEF537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761871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3888A8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836F23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53EB9BF" w14:textId="77777777">
        <w:trPr>
          <w:cantSplit/>
          <w:trHeight w:val="964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55E9A7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958E44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23A6D3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67C55E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AF976D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F50AE6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9172AAD" w14:textId="77777777">
        <w:trPr>
          <w:cantSplit/>
          <w:trHeight w:val="964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268ADA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4D9B9C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FB8DB4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1C1711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51D271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A71C17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40911CEC" w14:textId="77777777">
        <w:trPr>
          <w:cantSplit/>
          <w:trHeight w:val="964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8CCF6C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A24188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5CD733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5C906B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C13E4F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2429D1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D93B73E" w14:textId="77777777">
        <w:trPr>
          <w:cantSplit/>
          <w:trHeight w:val="624"/>
          <w:jc w:val="center"/>
        </w:trPr>
        <w:tc>
          <w:tcPr>
            <w:tcW w:w="2381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1A0F71F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有关诚信情况</w:t>
            </w:r>
          </w:p>
        </w:tc>
      </w:tr>
      <w:tr w:rsidR="002B2EF1" w14:paraId="7E83C50E" w14:textId="77777777">
        <w:trPr>
          <w:cantSplit/>
          <w:trHeight w:val="624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6E9AD4E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具体内容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DAA2C67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476458F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8574622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72A4F41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D2F66B3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</w:tr>
      <w:tr w:rsidR="002B2EF1" w14:paraId="4F8966F9" w14:textId="77777777">
        <w:trPr>
          <w:cantSplit/>
          <w:trHeight w:val="964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02B96BC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纳税信用等级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3426C7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647AD4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6CE6DE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85B283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C226BA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E453483" w14:textId="77777777">
        <w:trPr>
          <w:cantSplit/>
          <w:trHeight w:val="964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5402F01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是否为“重合同、守信用”单位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A581D5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169921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5A16DBF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3A0086F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1477AF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7836276" w14:textId="77777777">
        <w:trPr>
          <w:cantSplit/>
          <w:trHeight w:val="964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FFC7D2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45AFD4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1B3E6E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DAE491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237E10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74C0E7A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DC8C289" w14:textId="77777777">
        <w:trPr>
          <w:cantSplit/>
          <w:trHeight w:val="964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665014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BEF451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453AF2C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017F96B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6C540E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857724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601F517" w14:textId="77777777">
        <w:trPr>
          <w:cantSplit/>
          <w:trHeight w:val="964"/>
          <w:jc w:val="center"/>
        </w:trPr>
        <w:tc>
          <w:tcPr>
            <w:tcW w:w="238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9DBD9B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23B749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1DF52A3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161338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6902C10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/>
            <w:vAlign w:val="center"/>
          </w:tcPr>
          <w:p w14:paraId="29B4BEA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</w:tbl>
    <w:p w14:paraId="64243B96" w14:textId="77777777" w:rsidR="002B2EF1" w:rsidRDefault="00A677B7">
      <w:pPr>
        <w:tabs>
          <w:tab w:val="left" w:pos="630"/>
        </w:tabs>
        <w:adjustRightInd w:val="0"/>
        <w:snapToGrid w:val="0"/>
        <w:spacing w:before="60"/>
        <w:rPr>
          <w:rFonts w:ascii="楷体_GB2312" w:eastAsia="楷体_GB2312" w:hAnsi="楷体_GB2312" w:cs="楷体_GB2312"/>
          <w:spacing w:val="-6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</w:t>
      </w:r>
      <w:r>
        <w:rPr>
          <w:rFonts w:ascii="楷体_GB2312" w:eastAsia="楷体_GB2312" w:hAnsi="楷体_GB2312" w:cs="楷体_GB2312" w:hint="eastAsia"/>
          <w:spacing w:val="-6"/>
          <w:sz w:val="24"/>
        </w:rPr>
        <w:t>安全、环保、节能等指标按行业要求项目填写，并提供依据及监测结果等证实性材料。</w:t>
      </w:r>
    </w:p>
    <w:p w14:paraId="5D0EC73A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1AFDDED4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lastRenderedPageBreak/>
        <w:t>六、主要竞争对手和标杆、供应商、用户及服务对象名单</w:t>
      </w:r>
    </w:p>
    <w:tbl>
      <w:tblPr>
        <w:tblW w:w="8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425"/>
        <w:gridCol w:w="1380"/>
        <w:gridCol w:w="1320"/>
        <w:gridCol w:w="1590"/>
        <w:gridCol w:w="930"/>
        <w:gridCol w:w="747"/>
        <w:gridCol w:w="727"/>
        <w:gridCol w:w="10"/>
      </w:tblGrid>
      <w:tr w:rsidR="002B2EF1" w14:paraId="56A0BECE" w14:textId="77777777">
        <w:trPr>
          <w:cantSplit/>
          <w:trHeight w:val="567"/>
          <w:jc w:val="center"/>
        </w:trPr>
        <w:tc>
          <w:tcPr>
            <w:tcW w:w="8844" w:type="dxa"/>
            <w:gridSpan w:val="9"/>
            <w:tcBorders>
              <w:tl2br w:val="nil"/>
              <w:tr2bl w:val="nil"/>
            </w:tcBorders>
            <w:noWrap/>
            <w:vAlign w:val="center"/>
          </w:tcPr>
          <w:p w14:paraId="185A2DEE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主要竞争对手和标杆</w:t>
            </w:r>
          </w:p>
        </w:tc>
      </w:tr>
      <w:tr w:rsidR="002B2EF1" w14:paraId="4330A581" w14:textId="77777777">
        <w:trPr>
          <w:cantSplit/>
          <w:trHeight w:val="454"/>
          <w:jc w:val="center"/>
        </w:trPr>
        <w:tc>
          <w:tcPr>
            <w:tcW w:w="71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FC4B947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904CDD4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竞争对手</w:t>
            </w:r>
          </w:p>
          <w:p w14:paraId="785933BA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和标杆名称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1224E20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主要产品/</w:t>
            </w:r>
          </w:p>
          <w:p w14:paraId="6C1BD64C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服务名称</w:t>
            </w:r>
          </w:p>
        </w:tc>
        <w:tc>
          <w:tcPr>
            <w:tcW w:w="132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2F9160D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品牌</w:t>
            </w:r>
          </w:p>
        </w:tc>
        <w:tc>
          <w:tcPr>
            <w:tcW w:w="2520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8CFAEB1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主要优势</w:t>
            </w:r>
          </w:p>
          <w:p w14:paraId="426D7819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（含产品/服务质量</w:t>
            </w:r>
          </w:p>
          <w:p w14:paraId="7CA51F9C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水平评价）</w:t>
            </w:r>
          </w:p>
        </w:tc>
        <w:tc>
          <w:tcPr>
            <w:tcW w:w="148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5BA9D47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市场占有率</w:t>
            </w:r>
          </w:p>
        </w:tc>
      </w:tr>
      <w:tr w:rsidR="002B2EF1" w14:paraId="43E850A8" w14:textId="77777777">
        <w:trPr>
          <w:cantSplit/>
          <w:trHeight w:val="454"/>
          <w:jc w:val="center"/>
        </w:trPr>
        <w:tc>
          <w:tcPr>
            <w:tcW w:w="715" w:type="dxa"/>
            <w:vMerge/>
            <w:tcBorders>
              <w:tl2br w:val="nil"/>
              <w:tr2bl w:val="nil"/>
            </w:tcBorders>
            <w:noWrap/>
            <w:vAlign w:val="center"/>
          </w:tcPr>
          <w:p w14:paraId="3C4A113E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5" w:type="dxa"/>
            <w:vMerge/>
            <w:tcBorders>
              <w:tl2br w:val="nil"/>
              <w:tr2bl w:val="nil"/>
            </w:tcBorders>
            <w:noWrap/>
            <w:vAlign w:val="center"/>
          </w:tcPr>
          <w:p w14:paraId="00844707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noWrap/>
            <w:vAlign w:val="center"/>
          </w:tcPr>
          <w:p w14:paraId="6DA5804D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  <w:vMerge/>
            <w:tcBorders>
              <w:tl2br w:val="nil"/>
              <w:tr2bl w:val="nil"/>
            </w:tcBorders>
            <w:noWrap/>
            <w:vAlign w:val="center"/>
          </w:tcPr>
          <w:p w14:paraId="013802FD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520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14:paraId="5CD74A0C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noWrap/>
            <w:vAlign w:val="center"/>
          </w:tcPr>
          <w:p w14:paraId="4A4099A8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国内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B53AB88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国际</w:t>
            </w:r>
          </w:p>
        </w:tc>
      </w:tr>
      <w:tr w:rsidR="002B2EF1" w14:paraId="01C4D36E" w14:textId="77777777">
        <w:trPr>
          <w:cantSplit/>
          <w:trHeight w:val="737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26B051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1EAFF95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14:paraId="5FFD1CE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0C49A5E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06E514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noWrap/>
            <w:vAlign w:val="center"/>
          </w:tcPr>
          <w:p w14:paraId="2331F4A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E828F6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46856DCA" w14:textId="77777777">
        <w:trPr>
          <w:cantSplit/>
          <w:trHeight w:val="737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6EFCCC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688F890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14:paraId="658955E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60B1F9E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6CDE5F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noWrap/>
            <w:vAlign w:val="center"/>
          </w:tcPr>
          <w:p w14:paraId="43FC320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D176B8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1AFB883" w14:textId="77777777">
        <w:trPr>
          <w:cantSplit/>
          <w:trHeight w:val="737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7D1C45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1566DF6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14:paraId="269648E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6E781D8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112EE0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noWrap/>
            <w:vAlign w:val="center"/>
          </w:tcPr>
          <w:p w14:paraId="1E41B4B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9BDCEB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02D25CE6" w14:textId="77777777">
        <w:trPr>
          <w:cantSplit/>
          <w:trHeight w:val="567"/>
          <w:jc w:val="center"/>
        </w:trPr>
        <w:tc>
          <w:tcPr>
            <w:tcW w:w="8844" w:type="dxa"/>
            <w:gridSpan w:val="9"/>
            <w:tcBorders>
              <w:tl2br w:val="nil"/>
              <w:tr2bl w:val="nil"/>
            </w:tcBorders>
            <w:noWrap/>
            <w:vAlign w:val="center"/>
          </w:tcPr>
          <w:p w14:paraId="2D4673B9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主要供应商名单（供应商总数：　　家）</w:t>
            </w:r>
          </w:p>
        </w:tc>
      </w:tr>
      <w:tr w:rsidR="002B2EF1" w14:paraId="06C202DB" w14:textId="77777777">
        <w:trPr>
          <w:cantSplit/>
          <w:trHeight w:val="680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B428B1E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22DFD425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供应产品</w:t>
            </w:r>
          </w:p>
          <w:p w14:paraId="7FDA5C8A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/服务名称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14:paraId="771D16CF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供货数</w:t>
            </w:r>
          </w:p>
          <w:p w14:paraId="32010CFE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（单位）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6D5C479C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供应商</w:t>
            </w:r>
          </w:p>
          <w:p w14:paraId="083415A0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名称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 w14:paraId="512E489B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供应商详细</w:t>
            </w:r>
          </w:p>
          <w:p w14:paraId="77A445F6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通讯地址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14:paraId="741CDE88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148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12920477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</w:tr>
      <w:tr w:rsidR="002B2EF1" w14:paraId="6EF4E58C" w14:textId="77777777">
        <w:trPr>
          <w:cantSplit/>
          <w:trHeight w:val="737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BF432D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424E830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14:paraId="590543C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3A056DB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 w14:paraId="7D4F42E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14:paraId="64C6529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8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75B270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4B3037C" w14:textId="77777777">
        <w:trPr>
          <w:cantSplit/>
          <w:trHeight w:val="737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41719E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454A92D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14:paraId="58F0BBC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266030B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 w14:paraId="533A70A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14:paraId="040117D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8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8FBF35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430D7937" w14:textId="77777777">
        <w:trPr>
          <w:cantSplit/>
          <w:trHeight w:val="737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2996C5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62DDF33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14:paraId="77C9366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vAlign w:val="center"/>
          </w:tcPr>
          <w:p w14:paraId="7D385BE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 w14:paraId="762A114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14:paraId="46E55D0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8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682DE09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F2088E0" w14:textId="77777777">
        <w:trPr>
          <w:gridAfter w:val="1"/>
          <w:wAfter w:w="10" w:type="dxa"/>
          <w:cantSplit/>
          <w:trHeight w:val="567"/>
          <w:jc w:val="center"/>
        </w:trPr>
        <w:tc>
          <w:tcPr>
            <w:tcW w:w="8834" w:type="dxa"/>
            <w:gridSpan w:val="8"/>
            <w:tcBorders>
              <w:tl2br w:val="nil"/>
              <w:tr2bl w:val="nil"/>
            </w:tcBorders>
            <w:noWrap/>
            <w:vAlign w:val="center"/>
          </w:tcPr>
          <w:p w14:paraId="76EFF89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主要用户/服务对象名单</w:t>
            </w:r>
          </w:p>
        </w:tc>
      </w:tr>
      <w:tr w:rsidR="002B2EF1" w14:paraId="7B268CFD" w14:textId="77777777">
        <w:trPr>
          <w:gridAfter w:val="1"/>
          <w:wAfter w:w="10" w:type="dxa"/>
          <w:cantSplit/>
          <w:trHeight w:val="680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E2FF947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217AF508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用户/服务</w:t>
            </w:r>
          </w:p>
          <w:p w14:paraId="0516FE64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对象名称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14:paraId="5E29E492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产品/</w:t>
            </w:r>
          </w:p>
          <w:p w14:paraId="08328F42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服务名称</w:t>
            </w:r>
          </w:p>
        </w:tc>
        <w:tc>
          <w:tcPr>
            <w:tcW w:w="291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6AE7EC4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用户/服务</w:t>
            </w:r>
          </w:p>
          <w:p w14:paraId="3F41E9FD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对象地址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14:paraId="5EBA5F02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  <w:p w14:paraId="2EDBB03C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D04C5D7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</w:tr>
      <w:tr w:rsidR="002B2EF1" w14:paraId="7AD991B1" w14:textId="77777777">
        <w:trPr>
          <w:gridAfter w:val="1"/>
          <w:wAfter w:w="10" w:type="dxa"/>
          <w:cantSplit/>
          <w:trHeight w:val="737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0FBB57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236DF4F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14:paraId="4C5C8EC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91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5DE9F0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14:paraId="188843A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E987BF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08E0134F" w14:textId="77777777">
        <w:trPr>
          <w:gridAfter w:val="1"/>
          <w:wAfter w:w="10" w:type="dxa"/>
          <w:cantSplit/>
          <w:trHeight w:val="737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7B72C0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19203A8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14:paraId="0472BCF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91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0C81AB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14:paraId="57B6715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D26142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92B1681" w14:textId="77777777">
        <w:trPr>
          <w:gridAfter w:val="1"/>
          <w:wAfter w:w="10" w:type="dxa"/>
          <w:cantSplit/>
          <w:trHeight w:val="737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175169D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2955E9B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14:paraId="5FF318E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91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C0FE59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14:paraId="58E85D4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54F2AD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CD0B0AE" w14:textId="77777777">
        <w:trPr>
          <w:gridAfter w:val="1"/>
          <w:wAfter w:w="10" w:type="dxa"/>
          <w:cantSplit/>
          <w:trHeight w:val="737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50B26A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/>
            <w:vAlign w:val="center"/>
          </w:tcPr>
          <w:p w14:paraId="47D5F18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 w14:paraId="75A0092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91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78B3A9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/>
            <w:vAlign w:val="center"/>
          </w:tcPr>
          <w:p w14:paraId="53527EA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ED1AC6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</w:tbl>
    <w:p w14:paraId="1D16F04F" w14:textId="77777777" w:rsidR="002B2EF1" w:rsidRDefault="00A677B7">
      <w:pPr>
        <w:tabs>
          <w:tab w:val="left" w:pos="630"/>
        </w:tabs>
        <w:adjustRightInd w:val="0"/>
        <w:snapToGrid w:val="0"/>
        <w:spacing w:before="6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注：多类别产品/服务分表填写。</w:t>
      </w:r>
    </w:p>
    <w:p w14:paraId="140DCC29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705E02FB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lastRenderedPageBreak/>
        <w:t>七、近三年与质量安全相关的情况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191"/>
        <w:gridCol w:w="1191"/>
        <w:gridCol w:w="1191"/>
        <w:gridCol w:w="1191"/>
        <w:gridCol w:w="1191"/>
      </w:tblGrid>
      <w:tr w:rsidR="002B2EF1" w14:paraId="6BE5851C" w14:textId="77777777">
        <w:trPr>
          <w:cantSplit/>
          <w:trHeight w:val="454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 w14:paraId="61A538F7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1A873738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505E30DD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4885801A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44903BEA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6C574B02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××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</w:p>
        </w:tc>
      </w:tr>
      <w:tr w:rsidR="002B2EF1" w14:paraId="3A1794AC" w14:textId="77777777">
        <w:trPr>
          <w:cantSplit/>
          <w:trHeight w:val="850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 w14:paraId="5F3066E6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区级以上工程质量监督检查不合格或违法行为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5EE87CC4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180744AC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69E22950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2457D00F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57D59BCD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38C6E4D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4145A5A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27F0F58D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6208DBB1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08E0FB5B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</w:tr>
      <w:tr w:rsidR="002B2EF1" w14:paraId="13B069A3" w14:textId="77777777">
        <w:trPr>
          <w:cantSplit/>
          <w:trHeight w:val="850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 w14:paraId="35AF5052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区级以上服务质量监督检查不合格或违法行为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21A9185B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6F18283B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0CCC631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1801FC04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1F2DE1B3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3E384501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0FBBFAF4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39970FF9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734C992C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5C9D2565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</w:tr>
      <w:tr w:rsidR="002B2EF1" w14:paraId="00EF1C02" w14:textId="77777777">
        <w:trPr>
          <w:cantSplit/>
          <w:trHeight w:val="850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 w14:paraId="71D152CD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区级以上环境保护监督检查不合格或违法行为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0662725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09C954CB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0BC6936A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5C120EAA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3BC982B3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3CA7D8EE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0E39FC61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6193C783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7D59E83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7D2EA14E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</w:tr>
      <w:tr w:rsidR="002B2EF1" w14:paraId="7100737E" w14:textId="77777777">
        <w:trPr>
          <w:cantSplit/>
          <w:trHeight w:val="850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 w14:paraId="70123724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区级以上安全生产监督检查不合格或违法行为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05DA45B0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21B0154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7B2D224D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0D89D831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7C3778C9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77219E91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5FCD2213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5BA1276A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5071F8A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3F5D1521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</w:tr>
      <w:tr w:rsidR="002B2EF1" w14:paraId="6C433714" w14:textId="77777777">
        <w:trPr>
          <w:cantSplit/>
          <w:trHeight w:val="850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 w14:paraId="395BA72E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重大质量、安全、环境污染、公共卫生等责任事故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0C2953AD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287BBDA9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2E27BD82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459DF825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58458E10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7F67E7DB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5036B9EA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5E871B80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0036E102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5462C59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</w:tr>
      <w:tr w:rsidR="002B2EF1" w14:paraId="0CFB11DD" w14:textId="77777777">
        <w:trPr>
          <w:cantSplit/>
          <w:trHeight w:val="850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 w14:paraId="69A4E0D7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相关方的重大有效投诉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75528B91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7AC1365A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614F247D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3437AAC0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569E4B5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11BCF5F1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1933CDE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736F0F53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06ABDF63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0AA592BD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</w:tr>
      <w:tr w:rsidR="002B2EF1" w14:paraId="1BE0CD70" w14:textId="77777777">
        <w:trPr>
          <w:cantSplit/>
          <w:trHeight w:val="850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 w14:paraId="16E8FD6A" w14:textId="77777777" w:rsidR="002B2EF1" w:rsidRDefault="00A677B7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其他严重违反法律法规不良记录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034E92D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786418F2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331DE9C3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1D9DB35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45F5A762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7C233CD4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6EE1963C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5F4D7A80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/>
            <w:vAlign w:val="center"/>
          </w:tcPr>
          <w:p w14:paraId="3A616055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□有</w:t>
            </w:r>
          </w:p>
          <w:p w14:paraId="44B982EE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□无</w:t>
            </w:r>
          </w:p>
        </w:tc>
      </w:tr>
      <w:tr w:rsidR="002B2EF1" w14:paraId="326A9719" w14:textId="77777777">
        <w:trPr>
          <w:cantSplit/>
          <w:trHeight w:val="3968"/>
          <w:jc w:val="center"/>
        </w:trPr>
        <w:tc>
          <w:tcPr>
            <w:tcW w:w="2891" w:type="dxa"/>
            <w:tcBorders>
              <w:tl2br w:val="nil"/>
              <w:tr2bl w:val="nil"/>
            </w:tcBorders>
            <w:noWrap/>
            <w:vAlign w:val="center"/>
          </w:tcPr>
          <w:p w14:paraId="1A36078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情形简述</w:t>
            </w:r>
          </w:p>
        </w:tc>
        <w:tc>
          <w:tcPr>
            <w:tcW w:w="1191" w:type="dxa"/>
            <w:gridSpan w:val="5"/>
            <w:tcBorders>
              <w:tl2br w:val="nil"/>
              <w:tr2bl w:val="nil"/>
            </w:tcBorders>
            <w:noWrap/>
          </w:tcPr>
          <w:p w14:paraId="25CB5E3F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05EB6411" w14:textId="77777777" w:rsidR="002B2EF1" w:rsidRDefault="002B2EF1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</w:tc>
      </w:tr>
    </w:tbl>
    <w:p w14:paraId="3E337964" w14:textId="77777777" w:rsidR="002B2EF1" w:rsidRDefault="00A677B7">
      <w:pPr>
        <w:tabs>
          <w:tab w:val="left" w:pos="630"/>
        </w:tabs>
        <w:adjustRightInd w:val="0"/>
        <w:snapToGrid w:val="0"/>
        <w:spacing w:before="60"/>
        <w:ind w:left="839" w:hanging="839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注：1</w:t>
      </w:r>
      <w:r>
        <w:rPr>
          <w:rFonts w:ascii="楷体_GB2312" w:eastAsia="楷体_GB2312" w:hAnsi="楷体_GB2312" w:cs="楷体_GB2312"/>
          <w:sz w:val="24"/>
        </w:rPr>
        <w:t>．</w:t>
      </w:r>
      <w:r>
        <w:rPr>
          <w:rFonts w:ascii="楷体_GB2312" w:eastAsia="楷体_GB2312" w:hAnsi="楷体_GB2312" w:cs="楷体_GB2312" w:hint="eastAsia"/>
          <w:sz w:val="24"/>
        </w:rPr>
        <w:t>可根据所属行业和产品/服务的实际情况填写，在相关的符合项的“□”内打“√”；</w:t>
      </w:r>
    </w:p>
    <w:p w14:paraId="57C4CCF7" w14:textId="77777777" w:rsidR="002B2EF1" w:rsidRDefault="00A677B7">
      <w:pPr>
        <w:adjustRightInd w:val="0"/>
        <w:snapToGrid w:val="0"/>
        <w:ind w:firstLine="476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2</w:t>
      </w:r>
      <w:r>
        <w:rPr>
          <w:rFonts w:ascii="楷体_GB2312" w:eastAsia="楷体_GB2312" w:hAnsi="楷体_GB2312" w:cs="楷体_GB2312"/>
          <w:sz w:val="24"/>
        </w:rPr>
        <w:t>．</w:t>
      </w:r>
      <w:r>
        <w:rPr>
          <w:rFonts w:ascii="楷体_GB2312" w:eastAsia="楷体_GB2312" w:hAnsi="楷体_GB2312" w:cs="楷体_GB2312" w:hint="eastAsia"/>
          <w:sz w:val="24"/>
        </w:rPr>
        <w:t>重大质量、安全、环境污染、公共卫生等责任事故按国家有关规定认定；</w:t>
      </w:r>
    </w:p>
    <w:p w14:paraId="33F7FF31" w14:textId="77777777" w:rsidR="002B2EF1" w:rsidRDefault="00A677B7">
      <w:pPr>
        <w:adjustRightInd w:val="0"/>
        <w:snapToGrid w:val="0"/>
        <w:ind w:left="839" w:hanging="363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3</w:t>
      </w:r>
      <w:r>
        <w:rPr>
          <w:rFonts w:ascii="楷体_GB2312" w:eastAsia="楷体_GB2312" w:hAnsi="楷体_GB2312" w:cs="楷体_GB2312"/>
          <w:sz w:val="24"/>
        </w:rPr>
        <w:t>．</w:t>
      </w:r>
      <w:r>
        <w:rPr>
          <w:rFonts w:ascii="楷体_GB2312" w:eastAsia="楷体_GB2312" w:hAnsi="楷体_GB2312" w:cs="楷体_GB2312" w:hint="eastAsia"/>
          <w:sz w:val="24"/>
        </w:rPr>
        <w:t>如有相关违反法律法规行为或事故状况，请在“情形简述”栏中简要说明情况及处理结果。</w:t>
      </w:r>
    </w:p>
    <w:p w14:paraId="4C05BE03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1357504F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lastRenderedPageBreak/>
        <w:t>八、组织近三年获得其他奖项的情况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4624"/>
        <w:gridCol w:w="1770"/>
        <w:gridCol w:w="1525"/>
      </w:tblGrid>
      <w:tr w:rsidR="002B2EF1" w14:paraId="4BE63D8F" w14:textId="77777777">
        <w:trPr>
          <w:cantSplit/>
          <w:trHeight w:val="567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17B0AAA9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6F8FE591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获奖名称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7E66D326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获奖时间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49BF532A" w14:textId="77777777" w:rsidR="002B2EF1" w:rsidRDefault="00A677B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颁奖部门</w:t>
            </w:r>
          </w:p>
        </w:tc>
      </w:tr>
      <w:tr w:rsidR="002B2EF1" w14:paraId="75F2104C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5AD485D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261F82B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21E678C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21B3488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748F192C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626828B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50EF177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7F63733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2548CA8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5641395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30C5B5A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2BD6AD7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65CAB53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2C96847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68DA6D6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0B5012E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19F0C36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448486A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2B2E9EC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B8FDE5A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73462D3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6641902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7C4383F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452AF1E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C6B36CE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7951E09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5521B5A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0943B04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04CF368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689BB2A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58222FF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3295DF6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3AA77A3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46091C2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FA478DC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4CDE208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0092FF4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2258735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364E29C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40781DA0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13BD8AC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6982D67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5B6AF7C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31AFCDD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6AAFE8C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5B15544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5C4ED06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569DEA7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0339ACE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4287E888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78F4188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475DD17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753923E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2C227FA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AAEFFED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72F0927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122F5F4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3E68143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39DC7CD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FCBA3DE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069D188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53C3401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047FC4E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34B0702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0AD9DB6" w14:textId="77777777">
        <w:trPr>
          <w:cantSplit/>
          <w:trHeight w:val="782"/>
          <w:jc w:val="center"/>
        </w:trPr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725A66B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noWrap/>
            <w:vAlign w:val="center"/>
          </w:tcPr>
          <w:p w14:paraId="1123906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/>
            <w:vAlign w:val="center"/>
          </w:tcPr>
          <w:p w14:paraId="1C67F7D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 w14:paraId="5B9AE77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</w:tbl>
    <w:p w14:paraId="7F8829C7" w14:textId="77777777" w:rsidR="002B2EF1" w:rsidRDefault="00A677B7">
      <w:pPr>
        <w:tabs>
          <w:tab w:val="left" w:pos="630"/>
        </w:tabs>
        <w:adjustRightInd w:val="0"/>
        <w:snapToGrid w:val="0"/>
        <w:spacing w:before="6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注：填写市级及以上的主要荣誉情况。</w:t>
      </w:r>
    </w:p>
    <w:p w14:paraId="25B7AF41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12CB231D" w14:textId="77777777" w:rsidR="002B2EF1" w:rsidRDefault="002B2EF1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</w:p>
    <w:p w14:paraId="160EC27D" w14:textId="77777777" w:rsidR="002B2EF1" w:rsidRDefault="00A677B7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lastRenderedPageBreak/>
        <w:t>九、组织职能部门分工表</w:t>
      </w:r>
    </w:p>
    <w:p w14:paraId="4F47FCAB" w14:textId="77777777" w:rsidR="002B2EF1" w:rsidRDefault="00A677B7">
      <w:pPr>
        <w:tabs>
          <w:tab w:val="left" w:pos="790"/>
          <w:tab w:val="left" w:pos="948"/>
        </w:tabs>
        <w:overflowPunct w:val="0"/>
        <w:adjustRightInd w:val="0"/>
        <w:snapToGrid w:val="0"/>
        <w:spacing w:line="288" w:lineRule="auto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>依据的评价标准：</w:t>
      </w:r>
      <w:r>
        <w:rPr>
          <w:rFonts w:cs="仿宋_GB2312" w:hint="eastAsia"/>
          <w:sz w:val="28"/>
          <w:szCs w:val="28"/>
        </w:rPr>
        <w:sym w:font="Wingdings 2" w:char="00A3"/>
      </w:r>
      <w:r>
        <w:rPr>
          <w:rFonts w:cs="仿宋_GB2312" w:hint="eastAsia"/>
          <w:sz w:val="28"/>
          <w:szCs w:val="28"/>
        </w:rPr>
        <w:t xml:space="preserve"> GB/T 19580　《卓越绩效评价准则》</w:t>
      </w:r>
    </w:p>
    <w:p w14:paraId="17B4FBFF" w14:textId="77777777" w:rsidR="002B2EF1" w:rsidRDefault="00A677B7">
      <w:pPr>
        <w:tabs>
          <w:tab w:val="left" w:pos="790"/>
          <w:tab w:val="left" w:pos="948"/>
          <w:tab w:val="left" w:pos="2520"/>
        </w:tabs>
        <w:overflowPunct w:val="0"/>
        <w:adjustRightInd w:val="0"/>
        <w:snapToGrid w:val="0"/>
        <w:spacing w:line="288" w:lineRule="auto"/>
        <w:ind w:left="2200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sym w:font="Wingdings 2" w:char="00A3"/>
      </w:r>
      <w:r>
        <w:rPr>
          <w:rFonts w:cs="仿宋_GB2312" w:hint="eastAsia"/>
          <w:sz w:val="28"/>
          <w:szCs w:val="28"/>
        </w:rPr>
        <w:t xml:space="preserve"> DB31/T 1009　《小企业卓越绩效评价准则》</w:t>
      </w:r>
    </w:p>
    <w:p w14:paraId="1534313E" w14:textId="77777777" w:rsidR="002B2EF1" w:rsidRDefault="00A677B7">
      <w:pPr>
        <w:tabs>
          <w:tab w:val="left" w:pos="790"/>
          <w:tab w:val="left" w:pos="948"/>
          <w:tab w:val="left" w:pos="2520"/>
        </w:tabs>
        <w:overflowPunct w:val="0"/>
        <w:adjustRightInd w:val="0"/>
        <w:snapToGrid w:val="0"/>
        <w:spacing w:line="288" w:lineRule="auto"/>
        <w:ind w:left="2200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sym w:font="Wingdings 2" w:char="00A3"/>
      </w:r>
      <w:r>
        <w:rPr>
          <w:rFonts w:cs="仿宋_GB2312" w:hint="eastAsia"/>
          <w:sz w:val="28"/>
          <w:szCs w:val="28"/>
        </w:rPr>
        <w:t xml:space="preserve"> DB31/T 1153　《医疗机构卓越绩效评价准则》</w:t>
      </w:r>
    </w:p>
    <w:p w14:paraId="0E51D591" w14:textId="77777777" w:rsidR="002B2EF1" w:rsidRDefault="00A677B7">
      <w:pPr>
        <w:tabs>
          <w:tab w:val="left" w:pos="790"/>
          <w:tab w:val="left" w:pos="948"/>
          <w:tab w:val="left" w:pos="2520"/>
        </w:tabs>
        <w:overflowPunct w:val="0"/>
        <w:adjustRightInd w:val="0"/>
        <w:snapToGrid w:val="0"/>
        <w:spacing w:line="288" w:lineRule="auto"/>
        <w:ind w:left="2200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sym w:font="Wingdings 2" w:char="00A3"/>
      </w:r>
      <w:r>
        <w:rPr>
          <w:rFonts w:cs="仿宋_GB2312" w:hint="eastAsia"/>
          <w:sz w:val="28"/>
          <w:szCs w:val="28"/>
        </w:rPr>
        <w:t xml:space="preserve"> DB31/T 1402　《农业机构卓越绩效评价准则》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2B2EF1" w14:paraId="037116C3" w14:textId="77777777">
        <w:trPr>
          <w:cantSplit/>
          <w:trHeight w:val="737"/>
          <w:jc w:val="center"/>
        </w:trPr>
        <w:tc>
          <w:tcPr>
            <w:tcW w:w="1587" w:type="dxa"/>
            <w:tcBorders>
              <w:tl2br w:val="single" w:sz="4" w:space="0" w:color="auto"/>
            </w:tcBorders>
            <w:noWrap/>
            <w:vAlign w:val="center"/>
          </w:tcPr>
          <w:p w14:paraId="747ADE6F" w14:textId="77777777" w:rsidR="002B2EF1" w:rsidRDefault="00A677B7">
            <w:pPr>
              <w:adjustRightInd w:val="0"/>
              <w:snapToGrid w:val="0"/>
              <w:spacing w:before="2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部门</w:t>
            </w:r>
          </w:p>
          <w:p w14:paraId="28B44276" w14:textId="77777777" w:rsidR="002B2EF1" w:rsidRDefault="00A677B7">
            <w:pPr>
              <w:adjustRightInd w:val="0"/>
              <w:snapToGrid w:val="0"/>
              <w:spacing w:before="60"/>
              <w:ind w:left="-28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对应条款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6665F58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0646878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7089198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EC6516E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92EC14E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01BA86BC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BCF9304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547ED8E" w14:textId="77777777" w:rsidR="002B2EF1" w:rsidRDefault="002B2EF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2B2EF1" w14:paraId="47C71CEF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2482F6D5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4.1.2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F44018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EFA673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756690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908B08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D68E33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BE27DF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B08432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7050CC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00F48A9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3CADC7FA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4.1.3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1DDA2C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EBA87C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34F7D54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2BCF10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577B89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CF250C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711B1C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CDE87D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7E598AA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05633C49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4.1.4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B0C7B8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38EC076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1E4724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3FFE2C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AACE5B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5F527A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08FFBFF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673147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63B72CC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5E1E6D6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4.2.2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057D25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42E6B1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3CE3BE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9DBCBE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302A3A5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F0D7BF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3589FF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9FCE72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59F01926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01AFAA1F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4.2.3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B1E089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A3CF5A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FA811B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DBD108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92F933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312F50B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F393F7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245C6F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2264C22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6B01B1F3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4.3.2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3B14ADB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35A0C3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094858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CD3988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0C8F895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995038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4B651D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16DF39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2CCF7369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02438641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4.3.3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3820D2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F4085F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95F2C1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32A66E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CB9DCB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315558E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3240A30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4BA5EB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7DCD33E8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2D8B452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4.4.2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2E8EA5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C73118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5734C0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339151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FEAFE2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5240B9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2DE2E6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0A7BB6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75C3D98C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444D552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4.4.3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5C8750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63EB92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3F50FF2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15A598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2299DB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3194FB4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3B78C5A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343A95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1B032216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757DCE7C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4.4.4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6676A5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867C98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0ABEB6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E71DB4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0F51F7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6C5ADD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08AAEA2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FE4790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4507F0AE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623F701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4.4.5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36BC3B3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E384F1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013E582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FC9B34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07EE969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713D2D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E8CF7A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010557D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0EC3DE7B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5CA91CAD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4.4.6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EBDF98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3919AFD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97BAD1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08ACFB7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F38CEF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168AA6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75F099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73FEBDCA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4BAF31EE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0B3ABDF9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4.4.7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796B02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AF0B8F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FF390D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E07CCF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C4FD3A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D78CF3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EB3624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32CF099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65834D80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1B1B5606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4.5.2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02BFE08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6144A7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378B6E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90CC0C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94DB4B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519CEE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A24582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0F55B16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32C952CA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79411138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4.5.3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03E9CD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0D148628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76B650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E0F95B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6F01F1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54E6A939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FF6DC0E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2C64D19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0B86220E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7079ED6A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4.6.2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095FA24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4A9E9A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5759CC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C0D95AD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033FDF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5A1D63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CA33F96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DCB4E42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2B2EF1" w14:paraId="7B31B181" w14:textId="77777777">
        <w:trPr>
          <w:cantSplit/>
          <w:trHeight w:val="510"/>
          <w:jc w:val="center"/>
        </w:trPr>
        <w:tc>
          <w:tcPr>
            <w:tcW w:w="1587" w:type="dxa"/>
            <w:tcBorders>
              <w:tl2br w:val="nil"/>
              <w:tr2bl w:val="nil"/>
            </w:tcBorders>
            <w:noWrap/>
            <w:vAlign w:val="center"/>
          </w:tcPr>
          <w:p w14:paraId="33D53207" w14:textId="77777777" w:rsidR="002B2EF1" w:rsidRDefault="00A677B7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4.6.3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4ED0033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32D6D35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0C36B6F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3FD71B7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6D006500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32FA3F1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15B1209B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 w14:paraId="473C9BCC" w14:textId="77777777" w:rsidR="002B2EF1" w:rsidRDefault="002B2EF1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</w:tbl>
    <w:p w14:paraId="3C739E3F" w14:textId="77777777" w:rsidR="002B2EF1" w:rsidRDefault="00A677B7">
      <w:pPr>
        <w:tabs>
          <w:tab w:val="left" w:pos="630"/>
        </w:tabs>
        <w:adjustRightInd w:val="0"/>
        <w:snapToGrid w:val="0"/>
        <w:spacing w:before="6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注：1</w:t>
      </w:r>
      <w:r>
        <w:rPr>
          <w:rFonts w:ascii="楷体_GB2312" w:eastAsia="楷体_GB2312" w:hAnsi="楷体_GB2312" w:cs="楷体_GB2312"/>
          <w:sz w:val="24"/>
        </w:rPr>
        <w:t>．</w:t>
      </w:r>
      <w:r>
        <w:rPr>
          <w:rFonts w:ascii="楷体_GB2312" w:eastAsia="楷体_GB2312" w:hAnsi="楷体_GB2312" w:cs="楷体_GB2312" w:hint="eastAsia"/>
          <w:sz w:val="24"/>
        </w:rPr>
        <w:t>承担主要职能的标注★，配合部门标注○；</w:t>
      </w:r>
    </w:p>
    <w:p w14:paraId="3A8A9E72" w14:textId="77777777" w:rsidR="002B2EF1" w:rsidRDefault="00A677B7">
      <w:pPr>
        <w:adjustRightInd w:val="0"/>
        <w:snapToGrid w:val="0"/>
        <w:ind w:firstLine="476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2</w:t>
      </w:r>
      <w:r>
        <w:rPr>
          <w:rFonts w:ascii="楷体_GB2312" w:eastAsia="楷体_GB2312" w:hAnsi="楷体_GB2312" w:cs="楷体_GB2312"/>
          <w:sz w:val="24"/>
        </w:rPr>
        <w:t>．</w:t>
      </w:r>
      <w:r>
        <w:rPr>
          <w:rFonts w:ascii="楷体_GB2312" w:eastAsia="楷体_GB2312" w:hAnsi="楷体_GB2312" w:cs="楷体_GB2312" w:hint="eastAsia"/>
          <w:sz w:val="24"/>
        </w:rPr>
        <w:t>“对应条款”可根据评价标准中的条款标号进行对应的调整。</w:t>
      </w:r>
    </w:p>
    <w:p w14:paraId="72ED40CB" w14:textId="77777777" w:rsidR="002B2EF1" w:rsidRDefault="00A677B7">
      <w:pPr>
        <w:tabs>
          <w:tab w:val="left" w:pos="630"/>
        </w:tabs>
        <w:adjustRightInd w:val="0"/>
        <w:snapToGrid w:val="0"/>
        <w:spacing w:before="60"/>
        <w:ind w:left="482" w:hanging="482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注：各行业主管部门或控股（集团）公司、行业协会、专家学者、获奖组织等均可推荐。</w:t>
      </w:r>
    </w:p>
    <w:p w14:paraId="12DBB398" w14:textId="77777777" w:rsidR="002B2EF1" w:rsidRDefault="002B2EF1">
      <w:pPr>
        <w:pStyle w:val="2"/>
        <w:rPr>
          <w:rFonts w:ascii="楷体_GB2312" w:eastAsia="楷体_GB2312" w:hAnsi="楷体_GB2312" w:cs="楷体_GB2312"/>
          <w:sz w:val="24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4"/>
      </w:tblGrid>
      <w:tr w:rsidR="002B2EF1" w14:paraId="7BE4B628" w14:textId="77777777">
        <w:trPr>
          <w:cantSplit/>
          <w:trHeight w:val="12586"/>
          <w:jc w:val="center"/>
        </w:trPr>
        <w:tc>
          <w:tcPr>
            <w:tcW w:w="8582" w:type="dxa"/>
            <w:tcBorders>
              <w:tl2br w:val="nil"/>
              <w:tr2bl w:val="nil"/>
            </w:tcBorders>
            <w:noWrap/>
          </w:tcPr>
          <w:p w14:paraId="11858DD6" w14:textId="77777777" w:rsidR="002B2EF1" w:rsidRDefault="00A677B7">
            <w:pPr>
              <w:adjustRightInd w:val="0"/>
              <w:snapToGrid w:val="0"/>
              <w:spacing w:before="60" w:after="120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lastRenderedPageBreak/>
              <w:t>内部公示情况及报告（</w:t>
            </w:r>
            <w:proofErr w:type="gramStart"/>
            <w:r>
              <w:rPr>
                <w:rFonts w:cs="仿宋_GB2312" w:hint="eastAsia"/>
                <w:b/>
                <w:bCs/>
                <w:sz w:val="28"/>
                <w:szCs w:val="28"/>
              </w:rPr>
              <w:t>需包括</w:t>
            </w:r>
            <w:proofErr w:type="gramEnd"/>
            <w:r>
              <w:rPr>
                <w:rFonts w:cs="仿宋_GB2312" w:hint="eastAsia"/>
                <w:b/>
                <w:bCs/>
                <w:sz w:val="28"/>
                <w:szCs w:val="28"/>
              </w:rPr>
              <w:t>公示时间及公示结果）：</w:t>
            </w:r>
          </w:p>
          <w:p w14:paraId="4B9F0662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2EC4CDEC" w14:textId="77777777" w:rsidR="002B2EF1" w:rsidRDefault="00A677B7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　　　　（组织名称）</w:t>
            </w:r>
            <w:proofErr w:type="gramStart"/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　　　　</w:t>
            </w:r>
            <w:proofErr w:type="gramEnd"/>
            <w:r>
              <w:rPr>
                <w:rFonts w:cs="仿宋_GB2312" w:hint="eastAsia"/>
                <w:sz w:val="28"/>
                <w:szCs w:val="28"/>
              </w:rPr>
              <w:t>拟申报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sym w:font="Wingdings 2" w:char="00A3"/>
            </w:r>
            <w:r w:rsidR="00A5110E">
              <w:rPr>
                <w:rFonts w:cs="仿宋_GB2312" w:hint="eastAsia"/>
                <w:sz w:val="28"/>
                <w:szCs w:val="28"/>
                <w:u w:val="single"/>
              </w:rPr>
              <w:t>静安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>质量奖/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sym w:font="Wingdings 2" w:char="00A3"/>
            </w:r>
            <w:r w:rsidR="00A5110E">
              <w:rPr>
                <w:rFonts w:cs="仿宋_GB2312" w:hint="eastAsia"/>
                <w:sz w:val="28"/>
                <w:szCs w:val="28"/>
                <w:u w:val="single"/>
              </w:rPr>
              <w:t>静安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质量金奖　</w:t>
            </w:r>
            <w:r>
              <w:rPr>
                <w:rFonts w:cs="仿宋_GB2312" w:hint="eastAsia"/>
                <w:sz w:val="28"/>
                <w:szCs w:val="28"/>
              </w:rPr>
              <w:t>，已于</w:t>
            </w:r>
            <w:r>
              <w:rPr>
                <w:rFonts w:cs="仿宋_GB2312"/>
                <w:sz w:val="28"/>
                <w:szCs w:val="28"/>
              </w:rPr>
              <w:t>××××</w:t>
            </w: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/>
                <w:sz w:val="28"/>
                <w:szCs w:val="28"/>
              </w:rPr>
              <w:t>××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/>
                <w:sz w:val="28"/>
                <w:szCs w:val="28"/>
              </w:rPr>
              <w:t>××</w:t>
            </w:r>
            <w:r>
              <w:rPr>
                <w:rFonts w:cs="仿宋_GB2312" w:hint="eastAsia"/>
                <w:sz w:val="28"/>
                <w:szCs w:val="28"/>
              </w:rPr>
              <w:t>日至</w:t>
            </w:r>
            <w:r>
              <w:rPr>
                <w:rFonts w:cs="仿宋_GB2312"/>
                <w:sz w:val="28"/>
                <w:szCs w:val="28"/>
              </w:rPr>
              <w:t>××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/>
                <w:sz w:val="28"/>
                <w:szCs w:val="28"/>
              </w:rPr>
              <w:t>××</w:t>
            </w:r>
            <w:r>
              <w:rPr>
                <w:rFonts w:cs="仿宋_GB2312" w:hint="eastAsia"/>
                <w:sz w:val="28"/>
                <w:szCs w:val="28"/>
              </w:rPr>
              <w:t>日期间（此处填写获奖组织公示期，公示期为5个工作日），利用单位内部网站及在</w:t>
            </w:r>
            <w:proofErr w:type="gramStart"/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　　　　　　　　　　　</w:t>
            </w:r>
            <w:proofErr w:type="gramEnd"/>
            <w:r>
              <w:rPr>
                <w:rFonts w:cs="仿宋_GB2312" w:hint="eastAsia"/>
                <w:sz w:val="28"/>
                <w:szCs w:val="28"/>
              </w:rPr>
              <w:t>地点（此处填写公示张贴的地点）采取张贴公示的形式在内部进行了公示。</w:t>
            </w:r>
          </w:p>
          <w:p w14:paraId="4F1C94ED" w14:textId="77777777" w:rsidR="002B2EF1" w:rsidRDefault="00A677B7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公示结果：公示期内未收到任何书面或口头异议。</w:t>
            </w:r>
          </w:p>
          <w:p w14:paraId="168A18CC" w14:textId="77777777" w:rsidR="002B2EF1" w:rsidRDefault="00A677B7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（有异议的，请说明内容，处理结果）</w:t>
            </w:r>
          </w:p>
          <w:p w14:paraId="4AE615A3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77D8EBA6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57D52C8D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281AF0C5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2C937D59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313C999F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7CDE3DE0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74F8C7C3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07147AC1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37B5FBC8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5B88EDF0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2F1CF890" w14:textId="77777777" w:rsidR="002B2EF1" w:rsidRDefault="00A677B7"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（申报组织盖章）</w:t>
            </w:r>
          </w:p>
          <w:p w14:paraId="05788721" w14:textId="77777777" w:rsidR="002B2EF1" w:rsidRDefault="00A677B7"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　　月　　日</w:t>
            </w:r>
          </w:p>
        </w:tc>
      </w:tr>
      <w:tr w:rsidR="002B2EF1" w14:paraId="31096F49" w14:textId="77777777">
        <w:trPr>
          <w:cantSplit/>
          <w:trHeight w:val="11905"/>
          <w:jc w:val="center"/>
        </w:trPr>
        <w:tc>
          <w:tcPr>
            <w:tcW w:w="8582" w:type="dxa"/>
            <w:tcBorders>
              <w:tl2br w:val="nil"/>
              <w:tr2bl w:val="nil"/>
            </w:tcBorders>
            <w:noWrap/>
          </w:tcPr>
          <w:p w14:paraId="102D0D14" w14:textId="77777777" w:rsidR="002B2EF1" w:rsidRDefault="00A677B7">
            <w:pPr>
              <w:adjustRightInd w:val="0"/>
              <w:snapToGrid w:val="0"/>
              <w:spacing w:before="60" w:after="120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lastRenderedPageBreak/>
              <w:t>推荐意见（</w:t>
            </w:r>
            <w:proofErr w:type="gramStart"/>
            <w:r>
              <w:rPr>
                <w:rFonts w:cs="仿宋_GB2312" w:hint="eastAsia"/>
                <w:b/>
                <w:bCs/>
                <w:sz w:val="28"/>
                <w:szCs w:val="28"/>
              </w:rPr>
              <w:t>需包括</w:t>
            </w:r>
            <w:proofErr w:type="gramEnd"/>
            <w:r>
              <w:rPr>
                <w:rFonts w:cs="仿宋_GB2312" w:hint="eastAsia"/>
                <w:b/>
                <w:bCs/>
                <w:sz w:val="28"/>
                <w:szCs w:val="28"/>
              </w:rPr>
              <w:t>材料核实等方面内容及推荐理由）：</w:t>
            </w:r>
          </w:p>
          <w:p w14:paraId="2B5B6526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6C443513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0FB504AE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2E81348B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2DC98E37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2861A607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452B3069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24ED0C21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34F71B9D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06EB36C5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08A0EA27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204391B1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5B38FDA1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3466EA85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6B3FD2C5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0A85C356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48A35FC8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3E9E5592" w14:textId="77777777" w:rsidR="002B2EF1" w:rsidRDefault="002B2EF1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5B459AAE" w14:textId="77777777" w:rsidR="002B2EF1" w:rsidRDefault="00A677B7"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（盖章或签名）</w:t>
            </w:r>
          </w:p>
          <w:p w14:paraId="184BDA7B" w14:textId="77777777" w:rsidR="002B2EF1" w:rsidRDefault="00A677B7"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　　月　　日</w:t>
            </w:r>
          </w:p>
        </w:tc>
      </w:tr>
    </w:tbl>
    <w:p w14:paraId="51FF0BC0" w14:textId="77777777" w:rsidR="00A677B7" w:rsidRDefault="00A677B7">
      <w:pPr>
        <w:pStyle w:val="20"/>
        <w:ind w:left="640" w:firstLine="640"/>
      </w:pPr>
    </w:p>
    <w:sectPr w:rsidR="00A677B7">
      <w:pgSz w:w="11906" w:h="16838"/>
      <w:pgMar w:top="1587" w:right="1474" w:bottom="1587" w:left="1474" w:header="851" w:footer="992" w:gutter="0"/>
      <w:cols w:space="720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AFB9" w14:textId="77777777" w:rsidR="00343547" w:rsidRDefault="00343547" w:rsidP="0045266B">
      <w:r>
        <w:separator/>
      </w:r>
    </w:p>
  </w:endnote>
  <w:endnote w:type="continuationSeparator" w:id="0">
    <w:p w14:paraId="1B2511BE" w14:textId="77777777" w:rsidR="00343547" w:rsidRDefault="00343547" w:rsidP="0045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2D03" w14:textId="77777777" w:rsidR="00343547" w:rsidRDefault="00343547" w:rsidP="0045266B">
      <w:r>
        <w:separator/>
      </w:r>
    </w:p>
  </w:footnote>
  <w:footnote w:type="continuationSeparator" w:id="0">
    <w:p w14:paraId="230A5337" w14:textId="77777777" w:rsidR="00343547" w:rsidRDefault="00343547" w:rsidP="0045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7B7B7F8"/>
    <w:rsid w:val="77DF25DD"/>
    <w:rsid w:val="F7B7B7F8"/>
    <w:rsid w:val="FF1FBE4D"/>
    <w:rsid w:val="002B2EF1"/>
    <w:rsid w:val="00343547"/>
    <w:rsid w:val="0045266B"/>
    <w:rsid w:val="00A5110E"/>
    <w:rsid w:val="00A677B7"/>
    <w:rsid w:val="00E0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EDD58"/>
  <w15:chartTrackingRefBased/>
  <w15:docId w15:val="{EF460E49-E8E0-4E50-9D64-76270A0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20"/>
    <w:qFormat/>
    <w:pPr>
      <w:ind w:firstLine="1840"/>
    </w:pPr>
    <w:rPr>
      <w:rFonts w:ascii="Times New Roman" w:eastAsia="宋体" w:hAnsi="Times New Roman"/>
      <w:kern w:val="2"/>
      <w:sz w:val="21"/>
      <w:szCs w:val="24"/>
    </w:rPr>
  </w:style>
  <w:style w:type="paragraph" w:styleId="20">
    <w:name w:val="Body Text First Indent 2"/>
    <w:basedOn w:val="a3"/>
    <w:next w:val="a"/>
    <w:qFormat/>
    <w:pPr>
      <w:ind w:firstLineChars="200" w:firstLine="420"/>
    </w:pPr>
    <w:rPr>
      <w:rFonts w:ascii="Calibri"/>
      <w:szCs w:val="22"/>
    </w:r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="42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526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5266B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a9"/>
    <w:rsid w:val="00452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5266B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少波 季</cp:lastModifiedBy>
  <cp:revision>3</cp:revision>
  <dcterms:created xsi:type="dcterms:W3CDTF">2023-11-30T06:45:00Z</dcterms:created>
  <dcterms:modified xsi:type="dcterms:W3CDTF">2023-12-01T01:54:00Z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