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11" w:rsidRDefault="00725999" w:rsidP="00511737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725999">
        <w:rPr>
          <w:rFonts w:ascii="黑体" w:eastAsia="黑体" w:hAnsi="黑体" w:hint="eastAsia"/>
          <w:sz w:val="44"/>
          <w:szCs w:val="44"/>
        </w:rPr>
        <w:t>关于</w:t>
      </w:r>
      <w:r w:rsidR="00511737" w:rsidRPr="00511737">
        <w:rPr>
          <w:rFonts w:ascii="黑体" w:eastAsia="黑体" w:hAnsi="黑体" w:hint="eastAsia"/>
          <w:sz w:val="44"/>
          <w:szCs w:val="44"/>
        </w:rPr>
        <w:t>对2019年获准成立院士专家工作站的有关企业给予奖励</w:t>
      </w:r>
      <w:r w:rsidRPr="00725999">
        <w:rPr>
          <w:rFonts w:ascii="黑体" w:eastAsia="黑体" w:hAnsi="黑体" w:hint="eastAsia"/>
          <w:sz w:val="44"/>
          <w:szCs w:val="44"/>
        </w:rPr>
        <w:t>的公示</w:t>
      </w:r>
    </w:p>
    <w:p w:rsidR="00725999" w:rsidRDefault="00725999" w:rsidP="00725999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511737" w:rsidRDefault="005152AE" w:rsidP="005152A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092A9B">
        <w:rPr>
          <w:rFonts w:ascii="仿宋_GB2312" w:eastAsia="仿宋_GB2312" w:hint="eastAsia"/>
          <w:sz w:val="32"/>
          <w:szCs w:val="32"/>
        </w:rPr>
        <w:t>《静安区关于促进科技创新与发展的实施意见》配套政策细则</w:t>
      </w:r>
      <w:r>
        <w:rPr>
          <w:rFonts w:ascii="仿宋_GB2312" w:eastAsia="仿宋_GB2312" w:hint="eastAsia"/>
          <w:sz w:val="32"/>
          <w:szCs w:val="32"/>
        </w:rPr>
        <w:t>，</w:t>
      </w:r>
      <w:r w:rsidR="008B7189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对</w:t>
      </w:r>
      <w:r w:rsidR="00511737">
        <w:rPr>
          <w:rFonts w:ascii="仿宋_GB2312" w:eastAsia="仿宋_GB2312" w:hint="eastAsia"/>
          <w:sz w:val="32"/>
          <w:szCs w:val="32"/>
        </w:rPr>
        <w:t>2019年获准成立院士专家工作站</w:t>
      </w:r>
      <w:r w:rsidR="00511737">
        <w:rPr>
          <w:rFonts w:ascii="仿宋_GB2312" w:eastAsia="仿宋_GB2312" w:hint="eastAsia"/>
          <w:sz w:val="32"/>
          <w:szCs w:val="32"/>
        </w:rPr>
        <w:t>的3家企业</w:t>
      </w:r>
      <w:r w:rsidRPr="005152AE">
        <w:rPr>
          <w:rFonts w:ascii="仿宋_GB2312" w:eastAsia="仿宋_GB2312" w:hint="eastAsia"/>
          <w:sz w:val="32"/>
          <w:szCs w:val="32"/>
        </w:rPr>
        <w:t>给予奖励</w:t>
      </w:r>
      <w:r>
        <w:rPr>
          <w:rFonts w:ascii="仿宋_GB2312" w:eastAsia="仿宋_GB2312" w:hint="eastAsia"/>
          <w:sz w:val="32"/>
          <w:szCs w:val="32"/>
        </w:rPr>
        <w:t>，</w:t>
      </w:r>
      <w:r w:rsidR="00511737">
        <w:rPr>
          <w:rFonts w:ascii="仿宋_GB2312" w:eastAsia="仿宋_GB2312" w:hint="eastAsia"/>
          <w:sz w:val="32"/>
          <w:szCs w:val="32"/>
        </w:rPr>
        <w:t>分别为：上海迪勤传感技术有限公司、上海灿瑞科技股份有限公司、上海极清慧视科技有限公司</w:t>
      </w:r>
      <w:r w:rsidR="00511737">
        <w:rPr>
          <w:rFonts w:ascii="仿宋_GB2312" w:eastAsia="仿宋_GB2312" w:hint="eastAsia"/>
          <w:sz w:val="32"/>
          <w:szCs w:val="32"/>
        </w:rPr>
        <w:t>。</w:t>
      </w:r>
    </w:p>
    <w:p w:rsidR="005152AE" w:rsidRDefault="005152AE" w:rsidP="00515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现予以公示，</w:t>
      </w:r>
      <w:r w:rsidR="00C97511" w:rsidRPr="00C97511">
        <w:rPr>
          <w:rFonts w:ascii="仿宋_GB2312" w:eastAsia="仿宋_GB2312" w:hint="eastAsia"/>
          <w:sz w:val="32"/>
          <w:szCs w:val="32"/>
        </w:rPr>
        <w:t>征求社会各界意见。</w:t>
      </w:r>
      <w:r>
        <w:rPr>
          <w:rFonts w:ascii="仿宋_GB2312" w:eastAsia="仿宋_GB2312" w:hint="eastAsia"/>
          <w:sz w:val="32"/>
          <w:szCs w:val="32"/>
        </w:rPr>
        <w:t>如有异议，请通过以下方式</w:t>
      </w:r>
      <w:r w:rsidR="00C97511" w:rsidRPr="00C97511">
        <w:rPr>
          <w:rFonts w:ascii="仿宋_GB2312" w:eastAsia="仿宋_GB2312" w:hint="eastAsia"/>
          <w:sz w:val="32"/>
          <w:szCs w:val="32"/>
        </w:rPr>
        <w:t>以实名和书面形式</w:t>
      </w:r>
      <w:r>
        <w:rPr>
          <w:rFonts w:ascii="仿宋_GB2312" w:eastAsia="仿宋_GB2312" w:hint="eastAsia"/>
          <w:sz w:val="32"/>
          <w:szCs w:val="32"/>
        </w:rPr>
        <w:t>反映。</w:t>
      </w:r>
      <w:bookmarkStart w:id="0" w:name="_GoBack"/>
      <w:bookmarkEnd w:id="0"/>
    </w:p>
    <w:p w:rsidR="005152AE" w:rsidRPr="005152AE" w:rsidRDefault="005152AE" w:rsidP="00515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52AE">
        <w:rPr>
          <w:rFonts w:ascii="仿宋_GB2312" w:eastAsia="仿宋_GB2312" w:hint="eastAsia"/>
          <w:sz w:val="32"/>
          <w:szCs w:val="32"/>
        </w:rPr>
        <w:t>公示时间：20</w:t>
      </w:r>
      <w:r w:rsidR="00511737">
        <w:rPr>
          <w:rFonts w:ascii="仿宋_GB2312" w:eastAsia="仿宋_GB2312" w:hint="eastAsia"/>
          <w:sz w:val="32"/>
          <w:szCs w:val="32"/>
        </w:rPr>
        <w:t>20</w:t>
      </w:r>
      <w:r w:rsidRPr="005152AE">
        <w:rPr>
          <w:rFonts w:ascii="仿宋_GB2312" w:eastAsia="仿宋_GB2312" w:hint="eastAsia"/>
          <w:sz w:val="32"/>
          <w:szCs w:val="32"/>
        </w:rPr>
        <w:t>年</w:t>
      </w:r>
      <w:r w:rsidR="00511737">
        <w:rPr>
          <w:rFonts w:ascii="仿宋_GB2312" w:eastAsia="仿宋_GB2312" w:hint="eastAsia"/>
          <w:sz w:val="32"/>
          <w:szCs w:val="32"/>
        </w:rPr>
        <w:t>11</w:t>
      </w:r>
      <w:r w:rsidRPr="005152AE">
        <w:rPr>
          <w:rFonts w:ascii="仿宋_GB2312" w:eastAsia="仿宋_GB2312" w:hint="eastAsia"/>
          <w:sz w:val="32"/>
          <w:szCs w:val="32"/>
        </w:rPr>
        <w:t>月</w:t>
      </w:r>
      <w:r w:rsidR="00511737">
        <w:rPr>
          <w:rFonts w:ascii="仿宋_GB2312" w:eastAsia="仿宋_GB2312" w:hint="eastAsia"/>
          <w:sz w:val="32"/>
          <w:szCs w:val="32"/>
        </w:rPr>
        <w:t>4</w:t>
      </w:r>
      <w:r w:rsidRPr="005152AE">
        <w:rPr>
          <w:rFonts w:ascii="仿宋_GB2312" w:eastAsia="仿宋_GB2312" w:hint="eastAsia"/>
          <w:sz w:val="32"/>
          <w:szCs w:val="32"/>
        </w:rPr>
        <w:t>日至</w:t>
      </w:r>
      <w:r w:rsidRPr="005152AE">
        <w:rPr>
          <w:rFonts w:ascii="仿宋_GB2312" w:eastAsia="仿宋_GB2312" w:hint="eastAsia"/>
          <w:sz w:val="32"/>
          <w:szCs w:val="32"/>
        </w:rPr>
        <w:t> </w:t>
      </w:r>
      <w:r w:rsidR="00511737">
        <w:rPr>
          <w:rFonts w:ascii="仿宋_GB2312" w:eastAsia="仿宋_GB2312" w:hint="eastAsia"/>
          <w:sz w:val="32"/>
          <w:szCs w:val="32"/>
        </w:rPr>
        <w:t>11</w:t>
      </w:r>
      <w:r w:rsidRPr="005152A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511737">
        <w:rPr>
          <w:rFonts w:ascii="仿宋_GB2312" w:eastAsia="仿宋_GB2312" w:hint="eastAsia"/>
          <w:sz w:val="32"/>
          <w:szCs w:val="32"/>
        </w:rPr>
        <w:t>3</w:t>
      </w:r>
      <w:r w:rsidRPr="005152AE">
        <w:rPr>
          <w:rFonts w:ascii="仿宋_GB2312" w:eastAsia="仿宋_GB2312" w:hint="eastAsia"/>
          <w:sz w:val="32"/>
          <w:szCs w:val="32"/>
        </w:rPr>
        <w:t>日</w:t>
      </w:r>
    </w:p>
    <w:p w:rsidR="005152AE" w:rsidRDefault="005152AE" w:rsidP="00515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52AE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56205025</w:t>
      </w:r>
    </w:p>
    <w:p w:rsidR="00C97511" w:rsidRDefault="00C97511" w:rsidP="00515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传真：62559746</w:t>
      </w:r>
    </w:p>
    <w:p w:rsidR="005152AE" w:rsidRDefault="005152AE" w:rsidP="00515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152AE" w:rsidRDefault="005152AE" w:rsidP="00515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32BB5" w:rsidRDefault="005152AE" w:rsidP="005152AE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静安区科学技术委员会</w:t>
      </w:r>
    </w:p>
    <w:p w:rsidR="005152AE" w:rsidRDefault="005152AE" w:rsidP="005152AE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511737">
        <w:rPr>
          <w:rFonts w:ascii="仿宋_GB2312" w:eastAsia="仿宋_GB2312" w:hint="eastAsia"/>
          <w:sz w:val="32"/>
          <w:szCs w:val="32"/>
        </w:rPr>
        <w:t>20年11</w:t>
      </w:r>
      <w:r>
        <w:rPr>
          <w:rFonts w:ascii="仿宋_GB2312" w:eastAsia="仿宋_GB2312" w:hint="eastAsia"/>
          <w:sz w:val="32"/>
          <w:szCs w:val="32"/>
        </w:rPr>
        <w:t>月</w:t>
      </w:r>
      <w:r w:rsidR="0051173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152AE" w:rsidRDefault="005152AE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5152AE" w:rsidSect="005152AE">
      <w:footerReference w:type="default" r:id="rId7"/>
      <w:pgSz w:w="11906" w:h="16838"/>
      <w:pgMar w:top="1871" w:right="1418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0D" w:rsidRDefault="0014730D" w:rsidP="005152AE">
      <w:r>
        <w:separator/>
      </w:r>
    </w:p>
  </w:endnote>
  <w:endnote w:type="continuationSeparator" w:id="0">
    <w:p w:rsidR="0014730D" w:rsidRDefault="0014730D" w:rsidP="0051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8790"/>
      <w:docPartObj>
        <w:docPartGallery w:val="Page Numbers (Bottom of Page)"/>
        <w:docPartUnique/>
      </w:docPartObj>
    </w:sdtPr>
    <w:sdtEndPr/>
    <w:sdtContent>
      <w:p w:rsidR="00F07417" w:rsidRDefault="001473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737" w:rsidRPr="0051173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07417" w:rsidRDefault="00F074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0D" w:rsidRDefault="0014730D" w:rsidP="005152AE">
      <w:r>
        <w:separator/>
      </w:r>
    </w:p>
  </w:footnote>
  <w:footnote w:type="continuationSeparator" w:id="0">
    <w:p w:rsidR="0014730D" w:rsidRDefault="0014730D" w:rsidP="0051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2AE"/>
    <w:rsid w:val="0014730D"/>
    <w:rsid w:val="0029621B"/>
    <w:rsid w:val="004C5450"/>
    <w:rsid w:val="00511737"/>
    <w:rsid w:val="005152AE"/>
    <w:rsid w:val="005376E2"/>
    <w:rsid w:val="00725999"/>
    <w:rsid w:val="007A396C"/>
    <w:rsid w:val="007C6703"/>
    <w:rsid w:val="007D645D"/>
    <w:rsid w:val="007F0AB6"/>
    <w:rsid w:val="008B7189"/>
    <w:rsid w:val="0090095F"/>
    <w:rsid w:val="009C0815"/>
    <w:rsid w:val="00A27384"/>
    <w:rsid w:val="00A30933"/>
    <w:rsid w:val="00C97511"/>
    <w:rsid w:val="00E32BB5"/>
    <w:rsid w:val="00F07417"/>
    <w:rsid w:val="00F6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2AE"/>
    <w:rPr>
      <w:sz w:val="18"/>
      <w:szCs w:val="18"/>
    </w:rPr>
  </w:style>
  <w:style w:type="table" w:styleId="a5">
    <w:name w:val="Table Grid"/>
    <w:basedOn w:val="a1"/>
    <w:uiPriority w:val="59"/>
    <w:rsid w:val="00515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2019-06-11T02:11:00Z</dcterms:created>
  <dcterms:modified xsi:type="dcterms:W3CDTF">2020-11-04T03:04:00Z</dcterms:modified>
</cp:coreProperties>
</file>