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D" w:rsidRDefault="00083BED" w:rsidP="00083BE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083BED" w:rsidRDefault="00083BED" w:rsidP="00083BE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083BED" w:rsidRDefault="00083BED" w:rsidP="00083BE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083BED" w:rsidRDefault="00083BED" w:rsidP="00083BE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083BED" w:rsidRDefault="00083BED" w:rsidP="00083BED">
      <w:pPr>
        <w:jc w:val="center"/>
        <w:rPr>
          <w:rFonts w:ascii="黑体" w:eastAsia="黑体" w:hAnsi="华文中宋"/>
          <w:b/>
          <w:sz w:val="48"/>
          <w:szCs w:val="48"/>
        </w:rPr>
      </w:pPr>
    </w:p>
    <w:p w:rsidR="00083BED" w:rsidRDefault="00083BED" w:rsidP="00083BED">
      <w:pPr>
        <w:rPr>
          <w:rFonts w:ascii="黑体" w:eastAsia="黑体" w:hAnsi="华文中宋"/>
          <w:b/>
          <w:szCs w:val="21"/>
        </w:rPr>
      </w:pPr>
    </w:p>
    <w:p w:rsidR="00B7006B" w:rsidRPr="00B7006B" w:rsidRDefault="00B0724A" w:rsidP="00B7006B">
      <w:pPr>
        <w:spacing w:line="560" w:lineRule="exact"/>
        <w:jc w:val="center"/>
        <w:rPr>
          <w:rFonts w:ascii="黑体" w:eastAsia="黑体" w:hAnsi="Calibri"/>
          <w:b/>
          <w:sz w:val="36"/>
          <w:szCs w:val="36"/>
        </w:rPr>
      </w:pPr>
      <w:r>
        <w:rPr>
          <w:rFonts w:ascii="黑体" w:eastAsia="黑体" w:hAnsi="Calibri" w:hint="eastAsia"/>
          <w:b/>
          <w:sz w:val="36"/>
          <w:szCs w:val="36"/>
        </w:rPr>
        <w:t>对区</w:t>
      </w:r>
      <w:bookmarkStart w:id="0" w:name="_GoBack"/>
      <w:bookmarkEnd w:id="0"/>
      <w:r w:rsidR="00B7006B" w:rsidRPr="00B7006B">
        <w:rPr>
          <w:rFonts w:ascii="黑体" w:eastAsia="黑体" w:hAnsi="Calibri" w:hint="eastAsia"/>
          <w:b/>
          <w:sz w:val="36"/>
          <w:szCs w:val="36"/>
        </w:rPr>
        <w:t>一届人大三次会议</w:t>
      </w:r>
    </w:p>
    <w:p w:rsidR="00BA7A2E" w:rsidRDefault="00B7006B" w:rsidP="00B7006B">
      <w:pPr>
        <w:spacing w:line="560" w:lineRule="exact"/>
        <w:jc w:val="center"/>
        <w:rPr>
          <w:rFonts w:ascii="黑体" w:eastAsia="黑体" w:hAnsi="Calibri"/>
          <w:b/>
          <w:sz w:val="36"/>
          <w:szCs w:val="36"/>
        </w:rPr>
      </w:pPr>
      <w:r w:rsidRPr="00B7006B">
        <w:rPr>
          <w:rFonts w:ascii="黑体" w:eastAsia="黑体" w:hAnsi="Calibri" w:hint="eastAsia"/>
          <w:b/>
          <w:sz w:val="36"/>
          <w:szCs w:val="36"/>
        </w:rPr>
        <w:t>第</w:t>
      </w:r>
      <w:r>
        <w:rPr>
          <w:rFonts w:ascii="黑体" w:eastAsia="黑体" w:hAnsi="Calibri" w:hint="eastAsia"/>
          <w:b/>
          <w:sz w:val="36"/>
          <w:szCs w:val="36"/>
        </w:rPr>
        <w:t>34</w:t>
      </w:r>
      <w:r w:rsidRPr="00B7006B">
        <w:rPr>
          <w:rFonts w:ascii="黑体" w:eastAsia="黑体" w:hAnsi="Calibri" w:hint="eastAsia"/>
          <w:b/>
          <w:sz w:val="36"/>
          <w:szCs w:val="36"/>
        </w:rPr>
        <w:t>号代表</w:t>
      </w:r>
      <w:r w:rsidR="00397758">
        <w:rPr>
          <w:rFonts w:ascii="黑体" w:eastAsia="黑体" w:hAnsi="Calibri" w:hint="eastAsia"/>
          <w:b/>
          <w:sz w:val="36"/>
          <w:szCs w:val="36"/>
        </w:rPr>
        <w:t>建议</w:t>
      </w:r>
      <w:r w:rsidRPr="00B7006B">
        <w:rPr>
          <w:rFonts w:ascii="黑体" w:eastAsia="黑体" w:hAnsi="Calibri" w:hint="eastAsia"/>
          <w:b/>
          <w:sz w:val="36"/>
          <w:szCs w:val="36"/>
        </w:rPr>
        <w:t>的答复</w:t>
      </w:r>
    </w:p>
    <w:p w:rsidR="00B7006B" w:rsidRDefault="00B7006B" w:rsidP="00B7006B">
      <w:pPr>
        <w:spacing w:line="560" w:lineRule="exact"/>
        <w:jc w:val="center"/>
        <w:rPr>
          <w:rFonts w:ascii="仿宋_GB2312" w:eastAsia="仿宋_GB2312" w:hAnsi="Calibri"/>
          <w:szCs w:val="21"/>
        </w:rPr>
      </w:pPr>
    </w:p>
    <w:p w:rsidR="00083BED" w:rsidRPr="00083BED" w:rsidRDefault="00083BED" w:rsidP="00083BED">
      <w:pPr>
        <w:spacing w:line="560" w:lineRule="exact"/>
        <w:jc w:val="right"/>
        <w:rPr>
          <w:rFonts w:ascii="仿宋_GB2312" w:eastAsia="仿宋_GB2312" w:hAnsi="Calibri"/>
          <w:sz w:val="32"/>
          <w:szCs w:val="32"/>
        </w:rPr>
      </w:pPr>
      <w:r w:rsidRPr="00083BED">
        <w:rPr>
          <w:rFonts w:ascii="仿宋_GB2312" w:eastAsia="仿宋_GB2312" w:hAnsi="Calibri" w:hint="eastAsia"/>
          <w:sz w:val="32"/>
          <w:szCs w:val="32"/>
        </w:rPr>
        <w:t>办理结果：</w:t>
      </w:r>
      <w:r w:rsidR="00D55050">
        <w:rPr>
          <w:rFonts w:ascii="仿宋_GB2312" w:eastAsia="仿宋_GB2312" w:hAnsi="Calibri" w:hint="eastAsia"/>
          <w:sz w:val="32"/>
          <w:szCs w:val="32"/>
        </w:rPr>
        <w:t>留作参考</w:t>
      </w:r>
      <w:r w:rsidRPr="00083BED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083BED" w:rsidRPr="00083BED" w:rsidRDefault="00083BED" w:rsidP="00083BED">
      <w:pPr>
        <w:spacing w:line="560" w:lineRule="exact"/>
        <w:rPr>
          <w:rFonts w:ascii="仿宋_GB2312" w:eastAsia="仿宋_GB2312" w:hAnsi="Calibri"/>
          <w:sz w:val="32"/>
          <w:szCs w:val="32"/>
        </w:rPr>
      </w:pPr>
      <w:r w:rsidRPr="00083BED">
        <w:rPr>
          <w:rFonts w:ascii="仿宋_GB2312" w:eastAsia="仿宋_GB2312" w:hAnsi="Calibri" w:hint="eastAsia"/>
          <w:sz w:val="32"/>
          <w:szCs w:val="32"/>
        </w:rPr>
        <w:t>杨峥、蔡宏杰、王</w:t>
      </w:r>
      <w:r w:rsidR="00E55456">
        <w:rPr>
          <w:rFonts w:ascii="仿宋_GB2312" w:eastAsia="仿宋_GB2312" w:hAnsi="Calibri" w:hint="eastAsia"/>
          <w:sz w:val="32"/>
          <w:szCs w:val="32"/>
        </w:rPr>
        <w:t>敏</w:t>
      </w:r>
      <w:r w:rsidRPr="00083BED">
        <w:rPr>
          <w:rFonts w:ascii="仿宋_GB2312" w:eastAsia="仿宋_GB2312" w:hAnsi="Calibri" w:hint="eastAsia"/>
          <w:sz w:val="32"/>
          <w:szCs w:val="32"/>
        </w:rPr>
        <w:t>代表：</w:t>
      </w:r>
    </w:p>
    <w:p w:rsidR="00083BED" w:rsidRDefault="00D43C4D" w:rsidP="00083BED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你</w:t>
      </w:r>
      <w:r w:rsidR="00083BED" w:rsidRPr="00083BED">
        <w:rPr>
          <w:rFonts w:ascii="仿宋_GB2312" w:eastAsia="仿宋_GB2312" w:hAnsi="Calibri" w:hint="eastAsia"/>
          <w:sz w:val="32"/>
          <w:szCs w:val="32"/>
        </w:rPr>
        <w:t>们提出的关于石门二路186弄、170</w:t>
      </w:r>
      <w:proofErr w:type="gramStart"/>
      <w:r w:rsidR="00083BED" w:rsidRPr="00083BED">
        <w:rPr>
          <w:rFonts w:ascii="仿宋_GB2312" w:eastAsia="仿宋_GB2312" w:hAnsi="Calibri" w:hint="eastAsia"/>
          <w:sz w:val="32"/>
          <w:szCs w:val="32"/>
        </w:rPr>
        <w:t>弄及慈溪</w:t>
      </w:r>
      <w:proofErr w:type="gramEnd"/>
      <w:r w:rsidR="00083BED" w:rsidRPr="00083BED">
        <w:rPr>
          <w:rFonts w:ascii="仿宋_GB2312" w:eastAsia="仿宋_GB2312" w:hAnsi="Calibri" w:hint="eastAsia"/>
          <w:sz w:val="32"/>
          <w:szCs w:val="32"/>
        </w:rPr>
        <w:t>路63</w:t>
      </w:r>
      <w:r w:rsidR="00EF58DB">
        <w:rPr>
          <w:rFonts w:ascii="仿宋_GB2312" w:eastAsia="仿宋_GB2312" w:hAnsi="Calibri" w:hint="eastAsia"/>
          <w:sz w:val="32"/>
          <w:szCs w:val="32"/>
        </w:rPr>
        <w:t>弄居民强烈要求旧改的</w:t>
      </w:r>
      <w:r w:rsidR="00083BED" w:rsidRPr="00083BED">
        <w:rPr>
          <w:rFonts w:ascii="仿宋_GB2312" w:eastAsia="仿宋_GB2312" w:hAnsi="Calibri" w:hint="eastAsia"/>
          <w:sz w:val="32"/>
          <w:szCs w:val="32"/>
        </w:rPr>
        <w:t>建议收悉，我办领导高度重视，</w:t>
      </w:r>
      <w:r w:rsidR="00F21E0A" w:rsidRPr="00F21E0A">
        <w:rPr>
          <w:rFonts w:ascii="仿宋_GB2312" w:eastAsia="仿宋_GB2312" w:hAnsi="Calibri" w:hint="eastAsia"/>
          <w:sz w:val="32"/>
          <w:szCs w:val="32"/>
        </w:rPr>
        <w:t>指派专人现场踏勘，</w:t>
      </w:r>
      <w:r w:rsidR="00083BED" w:rsidRPr="00083BED">
        <w:rPr>
          <w:rFonts w:ascii="仿宋_GB2312" w:eastAsia="仿宋_GB2312" w:hAnsi="Calibri" w:hint="eastAsia"/>
          <w:sz w:val="32"/>
          <w:szCs w:val="32"/>
        </w:rPr>
        <w:t>现将办理情况答复如下：</w:t>
      </w:r>
    </w:p>
    <w:p w:rsidR="00EF58DB" w:rsidRPr="00EF58DB" w:rsidRDefault="00EF58DB" w:rsidP="00EF58DB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EF58DB">
        <w:rPr>
          <w:rFonts w:ascii="仿宋_GB2312" w:eastAsia="仿宋_GB2312" w:hAnsi="Calibri" w:hint="eastAsia"/>
          <w:sz w:val="32"/>
          <w:szCs w:val="32"/>
        </w:rPr>
        <w:t>近年来，在区委区政府的领导下，旧改工作取得突出成就，并且计划在“十三五”期间完成我区成片二级以下旧里的改造。截止目前，全区尚余成片二级以下旧里20余块，二级以下旧里面积约20万平方米。在新的旧改政策及形势下，旧改任务较为艰巨。</w:t>
      </w:r>
    </w:p>
    <w:p w:rsidR="00EF58DB" w:rsidRPr="00EF58DB" w:rsidRDefault="00EF58DB" w:rsidP="00D43C4D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同时，针对我区尚余的零星旧改地块，根据地块实际情况以及旧改工作的轻重缓急，以多种方式逐步推进零星地块的拔点。一是将一些旧改零星地块纳入相邻的成片旧改地块一并开发。例如，2016年把零星地块73街坊纳入华兴新城旧改项目同步实施。二是对部分有条件且相对集中的零星地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块（谈家桥路地块等），区房管局正通过旧房成套改造，以改善居民生活条件。三是通过规划优化对有条件的零星地块进行整体开发，结合周边道路实施计划等</w:t>
      </w:r>
      <w:r w:rsidR="004E792B">
        <w:rPr>
          <w:rFonts w:ascii="仿宋_GB2312" w:eastAsia="仿宋_GB2312" w:hAnsi="Calibri" w:hint="eastAsia"/>
          <w:sz w:val="32"/>
          <w:szCs w:val="32"/>
        </w:rPr>
        <w:t>，改善居民住房条件。例如，江宁街道零星旧改地块74街坊已纳入2017年</w:t>
      </w:r>
      <w:proofErr w:type="gramStart"/>
      <w:r w:rsidR="004E792B">
        <w:rPr>
          <w:rFonts w:ascii="仿宋_GB2312" w:eastAsia="仿宋_GB2312" w:hAnsi="Calibri" w:hint="eastAsia"/>
          <w:sz w:val="32"/>
          <w:szCs w:val="32"/>
        </w:rPr>
        <w:t>拟启动</w:t>
      </w:r>
      <w:proofErr w:type="gramEnd"/>
      <w:r w:rsidR="004E792B">
        <w:rPr>
          <w:rFonts w:ascii="仿宋_GB2312" w:eastAsia="仿宋_GB2312" w:hAnsi="Calibri" w:hint="eastAsia"/>
          <w:sz w:val="32"/>
          <w:szCs w:val="32"/>
        </w:rPr>
        <w:t>的市政征收项目昌平路桥道路拓宽范围。</w:t>
      </w:r>
    </w:p>
    <w:p w:rsidR="004E792B" w:rsidRDefault="004E792B" w:rsidP="00083BED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石门二路186弄、170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弄及慈溪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路63弄三处房屋目前暂无旧改计划，针对居民的旧改意愿，我办将密切关注，积极向上级部门反应情况，力争早日将其纳入我区零星旧改计划。同时，建议通过旧住房综合改造、美丽家园等途径，改善居民居住条件，优化周边环境。</w:t>
      </w:r>
    </w:p>
    <w:p w:rsidR="00083BED" w:rsidRDefault="00083BED" w:rsidP="00083BED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083BED">
        <w:rPr>
          <w:rFonts w:ascii="仿宋_GB2312" w:eastAsia="仿宋_GB2312" w:hAnsi="宋体" w:hint="eastAsia"/>
          <w:kern w:val="0"/>
          <w:sz w:val="32"/>
          <w:szCs w:val="32"/>
        </w:rPr>
        <w:t>旧区改造是重要的民生工程，涉及到千家万户的切身利益。我们一定想群众之所想，急群众</w:t>
      </w:r>
      <w:r w:rsidR="004E792B">
        <w:rPr>
          <w:rFonts w:ascii="仿宋_GB2312" w:eastAsia="仿宋_GB2312" w:hAnsi="宋体" w:hint="eastAsia"/>
          <w:kern w:val="0"/>
          <w:sz w:val="32"/>
          <w:szCs w:val="32"/>
        </w:rPr>
        <w:t>之所急，以更加昂扬的精神状态、更加扎实的工作作风，加快旧区改造，</w:t>
      </w:r>
      <w:r w:rsidRPr="00083BED">
        <w:rPr>
          <w:rFonts w:ascii="仿宋_GB2312" w:eastAsia="仿宋_GB2312" w:hAnsi="宋体" w:hint="eastAsia"/>
          <w:kern w:val="0"/>
          <w:sz w:val="32"/>
          <w:szCs w:val="32"/>
        </w:rPr>
        <w:t>为改善居民住房条件、</w:t>
      </w:r>
      <w:r w:rsidR="004E792B">
        <w:rPr>
          <w:rFonts w:ascii="仿宋_GB2312" w:eastAsia="仿宋_GB2312" w:hAnsi="宋体" w:hint="eastAsia"/>
          <w:kern w:val="0"/>
          <w:sz w:val="32"/>
          <w:szCs w:val="32"/>
        </w:rPr>
        <w:t>提升</w:t>
      </w:r>
      <w:r w:rsidRPr="00083BED">
        <w:rPr>
          <w:rFonts w:ascii="仿宋_GB2312" w:eastAsia="仿宋_GB2312" w:hAnsi="宋体" w:hint="eastAsia"/>
          <w:kern w:val="0"/>
          <w:sz w:val="32"/>
          <w:szCs w:val="32"/>
        </w:rPr>
        <w:t>新静安城区面貌砥砺前行。</w:t>
      </w:r>
    </w:p>
    <w:p w:rsidR="00D43C4D" w:rsidRPr="006176FA" w:rsidRDefault="00D43C4D" w:rsidP="00D43C4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6FA">
        <w:rPr>
          <w:rFonts w:ascii="仿宋_GB2312" w:eastAsia="仿宋_GB2312" w:hint="eastAsia"/>
          <w:sz w:val="32"/>
          <w:szCs w:val="32"/>
        </w:rPr>
        <w:t>谢谢</w:t>
      </w:r>
      <w:r>
        <w:rPr>
          <w:rFonts w:ascii="仿宋_GB2312" w:eastAsia="仿宋_GB2312" w:hint="eastAsia"/>
          <w:sz w:val="32"/>
          <w:szCs w:val="32"/>
        </w:rPr>
        <w:t>你们</w:t>
      </w:r>
      <w:r w:rsidRPr="006176FA">
        <w:rPr>
          <w:rFonts w:ascii="仿宋_GB2312" w:eastAsia="仿宋_GB2312" w:hint="eastAsia"/>
          <w:sz w:val="32"/>
          <w:szCs w:val="32"/>
        </w:rPr>
        <w:t>对我区旧改工作的关心和支持。</w:t>
      </w:r>
    </w:p>
    <w:p w:rsidR="003628EC" w:rsidRDefault="003628EC" w:rsidP="00D43C4D">
      <w:pPr>
        <w:rPr>
          <w:rFonts w:ascii="仿宋_GB2312" w:eastAsia="仿宋_GB2312"/>
          <w:sz w:val="32"/>
          <w:szCs w:val="32"/>
        </w:rPr>
      </w:pPr>
    </w:p>
    <w:p w:rsidR="004E792B" w:rsidRPr="003628EC" w:rsidRDefault="004E792B" w:rsidP="00D43C4D">
      <w:pPr>
        <w:rPr>
          <w:rFonts w:ascii="仿宋_GB2312" w:eastAsia="仿宋_GB2312"/>
          <w:sz w:val="32"/>
          <w:szCs w:val="32"/>
        </w:rPr>
      </w:pPr>
    </w:p>
    <w:p w:rsidR="00BA7A2E" w:rsidRDefault="00BA7A2E" w:rsidP="00BA7A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3628EC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="003628EC">
        <w:rPr>
          <w:rFonts w:ascii="仿宋_GB2312" w:eastAsia="仿宋_GB2312" w:hint="eastAsia"/>
          <w:sz w:val="32"/>
          <w:szCs w:val="32"/>
        </w:rPr>
        <w:t>4月6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61BA8" w:rsidRDefault="00961BA8" w:rsidP="00BA7A2E">
      <w:pPr>
        <w:rPr>
          <w:rFonts w:ascii="仿宋_GB2312" w:eastAsia="仿宋_GB2312"/>
          <w:sz w:val="32"/>
          <w:szCs w:val="32"/>
        </w:rPr>
      </w:pPr>
    </w:p>
    <w:p w:rsidR="00BA7A2E" w:rsidRDefault="00BA7A2E" w:rsidP="00BA7A2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承办单位领导签名：</w:t>
      </w:r>
    </w:p>
    <w:p w:rsidR="00BA7A2E" w:rsidRDefault="00BA7A2E" w:rsidP="00BA7A2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承办单位通讯地址：</w:t>
      </w:r>
      <w:proofErr w:type="gramStart"/>
      <w:r>
        <w:rPr>
          <w:rFonts w:ascii="仿宋_GB2312" w:eastAsia="仿宋_GB2312" w:hint="eastAsia"/>
          <w:sz w:val="28"/>
          <w:szCs w:val="28"/>
        </w:rPr>
        <w:t>秣</w:t>
      </w:r>
      <w:proofErr w:type="gramEnd"/>
      <w:r>
        <w:rPr>
          <w:rFonts w:ascii="仿宋_GB2312" w:eastAsia="仿宋_GB2312" w:hint="eastAsia"/>
          <w:sz w:val="28"/>
          <w:szCs w:val="28"/>
        </w:rPr>
        <w:t>陵路46号2221室</w:t>
      </w:r>
      <w:r w:rsidR="00961BA8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邮政编码：200070</w:t>
      </w:r>
    </w:p>
    <w:p w:rsidR="00BA7A2E" w:rsidRDefault="00BA7A2E" w:rsidP="00BA7A2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联系人姓名：沈柳                 </w:t>
      </w:r>
      <w:r w:rsidR="00961BA8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联系电话：63805390*7221</w:t>
      </w:r>
    </w:p>
    <w:p w:rsidR="003628EC" w:rsidRPr="003628EC" w:rsidRDefault="003628EC" w:rsidP="00BA7A2E">
      <w:pPr>
        <w:rPr>
          <w:rFonts w:ascii="仿宋_GB2312" w:eastAsia="仿宋_GB2312"/>
          <w:sz w:val="24"/>
        </w:rPr>
      </w:pPr>
    </w:p>
    <w:sectPr w:rsidR="003628EC" w:rsidRPr="00362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88" w:rsidRDefault="00711B88" w:rsidP="00950CB9">
      <w:r>
        <w:separator/>
      </w:r>
    </w:p>
  </w:endnote>
  <w:endnote w:type="continuationSeparator" w:id="0">
    <w:p w:rsidR="00711B88" w:rsidRDefault="00711B88" w:rsidP="0095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88" w:rsidRDefault="00711B88" w:rsidP="00950CB9">
      <w:r>
        <w:separator/>
      </w:r>
    </w:p>
  </w:footnote>
  <w:footnote w:type="continuationSeparator" w:id="0">
    <w:p w:rsidR="00711B88" w:rsidRDefault="00711B88" w:rsidP="0095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ED"/>
    <w:rsid w:val="00077679"/>
    <w:rsid w:val="00083BED"/>
    <w:rsid w:val="001222A9"/>
    <w:rsid w:val="00306700"/>
    <w:rsid w:val="003628EC"/>
    <w:rsid w:val="00397758"/>
    <w:rsid w:val="00471B02"/>
    <w:rsid w:val="004B5616"/>
    <w:rsid w:val="004C7361"/>
    <w:rsid w:val="004E792B"/>
    <w:rsid w:val="005D58C1"/>
    <w:rsid w:val="005F300A"/>
    <w:rsid w:val="00704139"/>
    <w:rsid w:val="00711B88"/>
    <w:rsid w:val="0078373F"/>
    <w:rsid w:val="00950CB9"/>
    <w:rsid w:val="00961BA8"/>
    <w:rsid w:val="00994E69"/>
    <w:rsid w:val="00A61F03"/>
    <w:rsid w:val="00A86E60"/>
    <w:rsid w:val="00B0724A"/>
    <w:rsid w:val="00B10EF9"/>
    <w:rsid w:val="00B7006B"/>
    <w:rsid w:val="00B8675B"/>
    <w:rsid w:val="00BA7A2E"/>
    <w:rsid w:val="00C324A6"/>
    <w:rsid w:val="00CB5331"/>
    <w:rsid w:val="00D43C4D"/>
    <w:rsid w:val="00D466BC"/>
    <w:rsid w:val="00D55050"/>
    <w:rsid w:val="00D56C89"/>
    <w:rsid w:val="00D73F18"/>
    <w:rsid w:val="00E55456"/>
    <w:rsid w:val="00E756AA"/>
    <w:rsid w:val="00EF58DB"/>
    <w:rsid w:val="00F07432"/>
    <w:rsid w:val="00F2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C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C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C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C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2017-03-31T06:42:00Z</cp:lastPrinted>
  <dcterms:created xsi:type="dcterms:W3CDTF">2017-03-31T06:44:00Z</dcterms:created>
  <dcterms:modified xsi:type="dcterms:W3CDTF">2017-04-14T07:07:00Z</dcterms:modified>
</cp:coreProperties>
</file>