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8F" w:rsidRPr="0046178F" w:rsidRDefault="006003EF" w:rsidP="0046178F">
      <w:pPr>
        <w:jc w:val="center"/>
        <w:rPr>
          <w:rStyle w:val="a3"/>
          <w:rFonts w:ascii="黑体" w:eastAsia="黑体" w:hAnsi="黑体"/>
          <w:color w:val="000000"/>
          <w:sz w:val="32"/>
          <w:szCs w:val="32"/>
          <w:u w:val="none"/>
          <w:shd w:val="clear" w:color="auto" w:fill="FFFFFF"/>
        </w:rPr>
      </w:pPr>
      <w:hyperlink r:id="rId6" w:history="1">
        <w:r w:rsidR="0046178F" w:rsidRPr="0046178F">
          <w:rPr>
            <w:rStyle w:val="a3"/>
            <w:rFonts w:ascii="黑体" w:eastAsia="黑体" w:hAnsi="黑体"/>
            <w:color w:val="000000"/>
            <w:sz w:val="32"/>
            <w:szCs w:val="32"/>
            <w:u w:val="none"/>
            <w:shd w:val="clear" w:color="auto" w:fill="FFFFFF"/>
          </w:rPr>
          <w:t>关于</w:t>
        </w:r>
        <w:r w:rsidR="00655EB1" w:rsidRPr="00655EB1">
          <w:rPr>
            <w:rStyle w:val="a3"/>
            <w:rFonts w:ascii="黑体" w:eastAsia="黑体" w:hAnsi="黑体" w:hint="eastAsia"/>
            <w:color w:val="000000"/>
            <w:sz w:val="32"/>
            <w:szCs w:val="32"/>
            <w:u w:val="none"/>
            <w:shd w:val="clear" w:color="auto" w:fill="FFFFFF"/>
          </w:rPr>
          <w:t>上海奇刻实业发展有限公司洛川中路分公司</w:t>
        </w:r>
        <w:r w:rsidR="0046178F" w:rsidRPr="0046178F">
          <w:rPr>
            <w:rStyle w:val="a3"/>
            <w:rFonts w:ascii="黑体" w:eastAsia="黑体" w:hAnsi="黑体"/>
            <w:color w:val="000000"/>
            <w:sz w:val="32"/>
            <w:szCs w:val="32"/>
            <w:u w:val="none"/>
            <w:shd w:val="clear" w:color="auto" w:fill="FFFFFF"/>
          </w:rPr>
          <w:t>行政处罚</w:t>
        </w:r>
        <w:r w:rsidR="00655EB1">
          <w:rPr>
            <w:rStyle w:val="a3"/>
            <w:rFonts w:ascii="黑体" w:eastAsia="黑体" w:hAnsi="黑体" w:hint="eastAsia"/>
            <w:color w:val="000000"/>
            <w:sz w:val="32"/>
            <w:szCs w:val="32"/>
            <w:u w:val="none"/>
            <w:shd w:val="clear" w:color="auto" w:fill="FFFFFF"/>
          </w:rPr>
          <w:t>一案</w:t>
        </w:r>
        <w:r w:rsidR="0046178F" w:rsidRPr="0046178F">
          <w:rPr>
            <w:rStyle w:val="a3"/>
            <w:rFonts w:ascii="黑体" w:eastAsia="黑体" w:hAnsi="黑体"/>
            <w:color w:val="000000"/>
            <w:sz w:val="32"/>
            <w:szCs w:val="32"/>
            <w:u w:val="none"/>
            <w:shd w:val="clear" w:color="auto" w:fill="FFFFFF"/>
          </w:rPr>
          <w:t>召开听证会的公告</w:t>
        </w:r>
      </w:hyperlink>
    </w:p>
    <w:p w:rsidR="0046178F" w:rsidRPr="0046178F" w:rsidRDefault="0046178F">
      <w:pPr>
        <w:rPr>
          <w:sz w:val="28"/>
          <w:szCs w:val="28"/>
        </w:rPr>
      </w:pPr>
    </w:p>
    <w:p w:rsid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color w:val="000000"/>
          <w:kern w:val="0"/>
          <w:sz w:val="28"/>
          <w:szCs w:val="28"/>
        </w:rPr>
      </w:pPr>
      <w:r w:rsidRPr="0046178F">
        <w:rPr>
          <w:rFonts w:ascii="仿宋" w:eastAsia="仿宋" w:hAnsi="仿宋" w:cs="宋体"/>
          <w:color w:val="000000"/>
          <w:kern w:val="0"/>
          <w:sz w:val="28"/>
          <w:szCs w:val="28"/>
        </w:rPr>
        <w:t>应</w:t>
      </w:r>
      <w:r w:rsidR="00655EB1" w:rsidRPr="00655EB1">
        <w:rPr>
          <w:rFonts w:ascii="仿宋" w:eastAsia="仿宋" w:hAnsi="仿宋" w:cs="宋体" w:hint="eastAsia"/>
          <w:color w:val="000000"/>
          <w:kern w:val="0"/>
          <w:sz w:val="28"/>
          <w:szCs w:val="28"/>
        </w:rPr>
        <w:t>上海奇刻实业发展有限公司洛川中路分公司</w:t>
      </w:r>
      <w:r w:rsidRPr="0046178F">
        <w:rPr>
          <w:rFonts w:ascii="仿宋" w:eastAsia="仿宋" w:hAnsi="仿宋" w:cs="宋体"/>
          <w:color w:val="000000"/>
          <w:kern w:val="0"/>
          <w:sz w:val="28"/>
          <w:szCs w:val="28"/>
        </w:rPr>
        <w:t>的申请</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现决定于201</w:t>
      </w:r>
      <w:r w:rsidRPr="0046178F">
        <w:rPr>
          <w:rFonts w:ascii="仿宋" w:eastAsia="仿宋" w:hAnsi="仿宋" w:cs="宋体" w:hint="eastAsia"/>
          <w:color w:val="000000"/>
          <w:kern w:val="0"/>
          <w:sz w:val="28"/>
          <w:szCs w:val="28"/>
        </w:rPr>
        <w:t>8</w:t>
      </w:r>
      <w:r w:rsidRPr="0046178F">
        <w:rPr>
          <w:rFonts w:ascii="仿宋" w:eastAsia="仿宋" w:hAnsi="仿宋" w:cs="宋体"/>
          <w:color w:val="000000"/>
          <w:kern w:val="0"/>
          <w:sz w:val="28"/>
          <w:szCs w:val="28"/>
        </w:rPr>
        <w:t>年</w:t>
      </w:r>
      <w:r w:rsidR="00655EB1">
        <w:rPr>
          <w:rFonts w:ascii="仿宋" w:eastAsia="仿宋" w:hAnsi="仿宋" w:cs="宋体" w:hint="eastAsia"/>
          <w:color w:val="000000"/>
          <w:kern w:val="0"/>
          <w:sz w:val="28"/>
          <w:szCs w:val="28"/>
        </w:rPr>
        <w:t>6</w:t>
      </w:r>
      <w:r w:rsidRPr="0046178F">
        <w:rPr>
          <w:rFonts w:ascii="仿宋" w:eastAsia="仿宋" w:hAnsi="仿宋" w:cs="宋体"/>
          <w:color w:val="000000"/>
          <w:kern w:val="0"/>
          <w:sz w:val="28"/>
          <w:szCs w:val="28"/>
        </w:rPr>
        <w:t>月</w:t>
      </w:r>
      <w:r w:rsidR="00655EB1">
        <w:rPr>
          <w:rFonts w:ascii="仿宋" w:eastAsia="仿宋" w:hAnsi="仿宋" w:cs="宋体" w:hint="eastAsia"/>
          <w:color w:val="000000"/>
          <w:kern w:val="0"/>
          <w:sz w:val="28"/>
          <w:szCs w:val="28"/>
        </w:rPr>
        <w:t>1</w:t>
      </w:r>
      <w:r w:rsidRPr="0046178F">
        <w:rPr>
          <w:rFonts w:ascii="仿宋" w:eastAsia="仿宋" w:hAnsi="仿宋" w:cs="宋体"/>
          <w:color w:val="000000"/>
          <w:kern w:val="0"/>
          <w:sz w:val="28"/>
          <w:szCs w:val="28"/>
        </w:rPr>
        <w:t>日下午1</w:t>
      </w:r>
      <w:r w:rsidRPr="0046178F">
        <w:rPr>
          <w:rFonts w:ascii="仿宋" w:eastAsia="仿宋" w:hAnsi="仿宋" w:cs="宋体" w:hint="eastAsia"/>
          <w:color w:val="000000"/>
          <w:kern w:val="0"/>
          <w:sz w:val="28"/>
          <w:szCs w:val="28"/>
        </w:rPr>
        <w:t>4</w:t>
      </w:r>
      <w:r w:rsidRPr="0046178F">
        <w:rPr>
          <w:rFonts w:ascii="仿宋" w:eastAsia="仿宋" w:hAnsi="仿宋" w:cs="宋体"/>
          <w:color w:val="000000"/>
          <w:kern w:val="0"/>
          <w:sz w:val="28"/>
          <w:szCs w:val="28"/>
        </w:rPr>
        <w:t>:</w:t>
      </w:r>
      <w:r w:rsidRPr="0046178F">
        <w:rPr>
          <w:rFonts w:ascii="仿宋" w:eastAsia="仿宋" w:hAnsi="仿宋" w:cs="宋体" w:hint="eastAsia"/>
          <w:color w:val="000000"/>
          <w:kern w:val="0"/>
          <w:sz w:val="28"/>
          <w:szCs w:val="28"/>
        </w:rPr>
        <w:t>3</w:t>
      </w:r>
      <w:r w:rsidRPr="0046178F">
        <w:rPr>
          <w:rFonts w:ascii="仿宋" w:eastAsia="仿宋" w:hAnsi="仿宋" w:cs="宋体"/>
          <w:color w:val="000000"/>
          <w:kern w:val="0"/>
          <w:sz w:val="28"/>
          <w:szCs w:val="28"/>
        </w:rPr>
        <w:t>0时在广中西路1207号3楼静安区环境监察支队</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就</w:t>
      </w:r>
      <w:r w:rsidR="00655EB1" w:rsidRPr="00655EB1">
        <w:rPr>
          <w:rFonts w:ascii="仿宋" w:eastAsia="仿宋" w:hAnsi="仿宋" w:cs="宋体" w:hint="eastAsia"/>
          <w:color w:val="000000"/>
          <w:kern w:val="0"/>
          <w:sz w:val="28"/>
          <w:szCs w:val="28"/>
        </w:rPr>
        <w:t>上海奇刻实业发展有限公司洛川中路分公司从事产生含挥发性有机物废气的经营服务活动，未按规定安装、使用污染防治设施的违法行为</w:t>
      </w:r>
      <w:r w:rsidR="00655EB1">
        <w:rPr>
          <w:rFonts w:ascii="仿宋" w:eastAsia="仿宋" w:hAnsi="仿宋" w:cs="宋体" w:hint="eastAsia"/>
          <w:color w:val="000000"/>
          <w:kern w:val="0"/>
          <w:sz w:val="28"/>
          <w:szCs w:val="28"/>
        </w:rPr>
        <w:t>一案</w:t>
      </w:r>
      <w:r w:rsidRPr="0046178F">
        <w:rPr>
          <w:rFonts w:ascii="仿宋" w:eastAsia="仿宋" w:hAnsi="仿宋" w:cs="宋体" w:hint="eastAsia"/>
          <w:color w:val="000000"/>
          <w:kern w:val="0"/>
          <w:sz w:val="28"/>
          <w:szCs w:val="28"/>
        </w:rPr>
        <w:t>举行听证。</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特此公告。</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620" w:hangingChars="1650" w:hanging="4620"/>
        <w:jc w:val="left"/>
        <w:rPr>
          <w:rFonts w:ascii="仿宋" w:eastAsia="仿宋" w:hAnsi="仿宋" w:cs="宋体"/>
          <w:color w:val="000000"/>
          <w:kern w:val="0"/>
          <w:sz w:val="28"/>
          <w:szCs w:val="28"/>
        </w:rPr>
      </w:pPr>
      <w:r w:rsidRPr="0046178F">
        <w:rPr>
          <w:rFonts w:ascii="����" w:eastAsia="宋体" w:hAnsi="����" w:cs="宋体"/>
          <w:color w:val="000000"/>
          <w:kern w:val="0"/>
          <w:sz w:val="28"/>
          <w:szCs w:val="28"/>
        </w:rPr>
        <w:t xml:space="preserve">                                                          </w:t>
      </w:r>
      <w:r w:rsidRPr="0046178F">
        <w:rPr>
          <w:rFonts w:ascii="仿宋" w:eastAsia="仿宋" w:hAnsi="仿宋" w:cs="宋体"/>
          <w:color w:val="000000"/>
          <w:kern w:val="0"/>
          <w:sz w:val="28"/>
          <w:szCs w:val="28"/>
        </w:rPr>
        <w:t>上海市静安区环境保护局</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67" w:left="4341" w:firstLineChars="300" w:firstLine="840"/>
        <w:jc w:val="left"/>
        <w:rPr>
          <w:rFonts w:ascii="仿宋" w:eastAsia="仿宋" w:hAnsi="仿宋" w:cs="宋体"/>
          <w:color w:val="000000"/>
          <w:kern w:val="0"/>
          <w:sz w:val="28"/>
          <w:szCs w:val="28"/>
        </w:rPr>
      </w:pPr>
      <w:r w:rsidRPr="0046178F">
        <w:rPr>
          <w:rFonts w:ascii="仿宋" w:eastAsia="仿宋" w:hAnsi="仿宋" w:cs="宋体"/>
          <w:color w:val="000000"/>
          <w:kern w:val="0"/>
          <w:sz w:val="28"/>
          <w:szCs w:val="28"/>
        </w:rPr>
        <w:t>201</w:t>
      </w:r>
      <w:r w:rsidRPr="0046178F">
        <w:rPr>
          <w:rFonts w:ascii="仿宋" w:eastAsia="仿宋" w:hAnsi="仿宋" w:cs="宋体" w:hint="eastAsia"/>
          <w:color w:val="000000"/>
          <w:kern w:val="0"/>
          <w:sz w:val="28"/>
          <w:szCs w:val="28"/>
        </w:rPr>
        <w:t>8</w:t>
      </w:r>
      <w:r w:rsidRPr="0046178F">
        <w:rPr>
          <w:rFonts w:ascii="仿宋" w:eastAsia="仿宋" w:hAnsi="仿宋" w:cs="宋体"/>
          <w:color w:val="000000"/>
          <w:kern w:val="0"/>
          <w:sz w:val="28"/>
          <w:szCs w:val="28"/>
        </w:rPr>
        <w:t>年</w:t>
      </w:r>
      <w:r w:rsidRPr="0046178F">
        <w:rPr>
          <w:rFonts w:ascii="仿宋" w:eastAsia="仿宋" w:hAnsi="仿宋" w:cs="宋体" w:hint="eastAsia"/>
          <w:color w:val="000000"/>
          <w:kern w:val="0"/>
          <w:sz w:val="28"/>
          <w:szCs w:val="28"/>
        </w:rPr>
        <w:t>5</w:t>
      </w:r>
      <w:r w:rsidRPr="0046178F">
        <w:rPr>
          <w:rFonts w:ascii="仿宋" w:eastAsia="仿宋" w:hAnsi="仿宋" w:cs="宋体"/>
          <w:color w:val="000000"/>
          <w:kern w:val="0"/>
          <w:sz w:val="28"/>
          <w:szCs w:val="28"/>
        </w:rPr>
        <w:t>月</w:t>
      </w:r>
      <w:r w:rsidR="00655EB1">
        <w:rPr>
          <w:rFonts w:ascii="仿宋" w:eastAsia="仿宋" w:hAnsi="仿宋" w:cs="宋体" w:hint="eastAsia"/>
          <w:color w:val="000000"/>
          <w:kern w:val="0"/>
          <w:sz w:val="28"/>
          <w:szCs w:val="28"/>
        </w:rPr>
        <w:t>21</w:t>
      </w:r>
      <w:r w:rsidRPr="0046178F">
        <w:rPr>
          <w:rFonts w:ascii="仿宋" w:eastAsia="仿宋" w:hAnsi="仿宋" w:cs="宋体"/>
          <w:color w:val="000000"/>
          <w:kern w:val="0"/>
          <w:sz w:val="28"/>
          <w:szCs w:val="28"/>
        </w:rPr>
        <w:t>日</w:t>
      </w:r>
    </w:p>
    <w:p w:rsidR="0046178F" w:rsidRDefault="0046178F"/>
    <w:sectPr w:rsidR="0046178F" w:rsidSect="006003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BF" w:rsidRDefault="00A849BF" w:rsidP="00655EB1">
      <w:r>
        <w:separator/>
      </w:r>
    </w:p>
  </w:endnote>
  <w:endnote w:type="continuationSeparator" w:id="1">
    <w:p w:rsidR="00A849BF" w:rsidRDefault="00A849BF" w:rsidP="00655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BF" w:rsidRDefault="00A849BF" w:rsidP="00655EB1">
      <w:r>
        <w:separator/>
      </w:r>
    </w:p>
  </w:footnote>
  <w:footnote w:type="continuationSeparator" w:id="1">
    <w:p w:rsidR="00A849BF" w:rsidRDefault="00A849BF" w:rsidP="00655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78F"/>
    <w:rsid w:val="0046178F"/>
    <w:rsid w:val="006003EF"/>
    <w:rsid w:val="00655EB1"/>
    <w:rsid w:val="00A84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78F"/>
    <w:rPr>
      <w:color w:val="0000FF"/>
      <w:u w:val="single"/>
    </w:rPr>
  </w:style>
  <w:style w:type="paragraph" w:styleId="HTML">
    <w:name w:val="HTML Preformatted"/>
    <w:basedOn w:val="a"/>
    <w:link w:val="HTMLChar"/>
    <w:uiPriority w:val="99"/>
    <w:semiHidden/>
    <w:unhideWhenUsed/>
    <w:rsid w:val="0046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6178F"/>
    <w:rPr>
      <w:rFonts w:ascii="宋体" w:eastAsia="宋体" w:hAnsi="宋体" w:cs="宋体"/>
      <w:kern w:val="0"/>
      <w:sz w:val="24"/>
      <w:szCs w:val="24"/>
    </w:rPr>
  </w:style>
  <w:style w:type="paragraph" w:styleId="a4">
    <w:name w:val="header"/>
    <w:basedOn w:val="a"/>
    <w:link w:val="Char"/>
    <w:uiPriority w:val="99"/>
    <w:semiHidden/>
    <w:unhideWhenUsed/>
    <w:rsid w:val="00655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5EB1"/>
    <w:rPr>
      <w:sz w:val="18"/>
      <w:szCs w:val="18"/>
    </w:rPr>
  </w:style>
  <w:style w:type="paragraph" w:styleId="a5">
    <w:name w:val="footer"/>
    <w:basedOn w:val="a"/>
    <w:link w:val="Char0"/>
    <w:uiPriority w:val="99"/>
    <w:semiHidden/>
    <w:unhideWhenUsed/>
    <w:rsid w:val="00655E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55EB1"/>
    <w:rPr>
      <w:sz w:val="18"/>
      <w:szCs w:val="18"/>
    </w:rPr>
  </w:style>
</w:styles>
</file>

<file path=word/webSettings.xml><?xml version="1.0" encoding="utf-8"?>
<w:webSettings xmlns:r="http://schemas.openxmlformats.org/officeDocument/2006/relationships" xmlns:w="http://schemas.openxmlformats.org/wordprocessingml/2006/main">
  <w:divs>
    <w:div w:id="1682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230.224.89:8083/backend/information/view_info.action?infoId=93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Company>Microsoft</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2018-05-21T01:45:00Z</dcterms:created>
  <dcterms:modified xsi:type="dcterms:W3CDTF">2018-05-21T01:45:00Z</dcterms:modified>
</cp:coreProperties>
</file>