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6A" w:rsidRDefault="006A436A"/>
    <w:p w:rsidR="006A436A" w:rsidRDefault="006A436A"/>
    <w:p w:rsidR="006A436A" w:rsidRDefault="006A436A"/>
    <w:p w:rsidR="006A436A" w:rsidRDefault="006A436A"/>
    <w:p w:rsidR="006A436A" w:rsidRDefault="006A436A"/>
    <w:p w:rsidR="006A436A" w:rsidRPr="00DE51D8" w:rsidRDefault="00ED4232" w:rsidP="00543EA5">
      <w:pPr>
        <w:tabs>
          <w:tab w:val="left" w:pos="1985"/>
          <w:tab w:val="left" w:pos="2410"/>
          <w:tab w:val="left" w:pos="2552"/>
        </w:tabs>
        <w:ind w:firstLineChars="628" w:firstLine="1984"/>
        <w:rPr>
          <w:rFonts w:ascii="仿宋_GB2312"/>
        </w:rPr>
      </w:pPr>
      <w:r>
        <w:rPr>
          <w:rFonts w:ascii="仿宋_GB2312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6.2pt;margin-top:11.85pt;width:244.15pt;height:35.3pt;z-index:251660288;mso-width-relative:margin;mso-height-relative:margin" stroked="f" strokecolor="white" strokeweight=".25pt">
            <v:textbox style="mso-next-textbox:#_x0000_s1032">
              <w:txbxContent>
                <w:p w:rsidR="00543EA5" w:rsidRDefault="00543EA5" w:rsidP="009A7E5A">
                  <w:pPr>
                    <w:tabs>
                      <w:tab w:val="left" w:pos="1418"/>
                    </w:tabs>
                    <w:ind w:firstLineChars="44" w:firstLine="139"/>
                  </w:pPr>
                  <w:r w:rsidRPr="00DE51D8">
                    <w:rPr>
                      <w:rFonts w:ascii="仿宋_GB2312" w:hint="eastAsia"/>
                    </w:rPr>
                    <w:t>静南办</w:t>
                  </w:r>
                  <w:r>
                    <w:rPr>
                      <w:rFonts w:ascii="仿宋_GB2312" w:hint="eastAsia"/>
                    </w:rPr>
                    <w:t xml:space="preserve">发  </w:t>
                  </w:r>
                  <w:r w:rsidR="009A7E5A">
                    <w:rPr>
                      <w:rFonts w:ascii="仿宋_GB2312" w:hint="eastAsia"/>
                    </w:rPr>
                    <w:t xml:space="preserve"> </w:t>
                  </w:r>
                  <w:r w:rsidRPr="00DE51D8">
                    <w:rPr>
                      <w:rFonts w:ascii="仿宋_GB2312" w:hAnsi="Times New Roman" w:hint="eastAsia"/>
                    </w:rPr>
                    <w:t>2013</w:t>
                  </w:r>
                  <w:r>
                    <w:rPr>
                      <w:rFonts w:ascii="仿宋_GB2312" w:hint="eastAsia"/>
                    </w:rPr>
                    <w:t xml:space="preserve">    </w:t>
                  </w:r>
                  <w:r w:rsidR="00D37E87">
                    <w:rPr>
                      <w:rFonts w:ascii="仿宋_GB2312" w:hAnsi="Times New Roman" w:hint="eastAsia"/>
                    </w:rPr>
                    <w:t>10</w:t>
                  </w:r>
                </w:p>
              </w:txbxContent>
            </v:textbox>
          </v:shape>
        </w:pict>
      </w:r>
    </w:p>
    <w:p w:rsidR="006A436A" w:rsidRDefault="006A436A"/>
    <w:p w:rsidR="00DE51D8" w:rsidRDefault="00DE51D8"/>
    <w:p w:rsidR="00013296" w:rsidRDefault="00D37E87" w:rsidP="00D37E8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37E87">
        <w:rPr>
          <w:rFonts w:ascii="方正小标宋简体" w:eastAsia="方正小标宋简体" w:hint="eastAsia"/>
          <w:sz w:val="44"/>
          <w:szCs w:val="44"/>
        </w:rPr>
        <w:t>关于成立南京西路街道第三次经济普查</w:t>
      </w:r>
    </w:p>
    <w:p w:rsidR="00D37E87" w:rsidRPr="00D37E87" w:rsidRDefault="00D37E87" w:rsidP="00D37E87">
      <w:pPr>
        <w:jc w:val="center"/>
        <w:rPr>
          <w:rFonts w:ascii="方正小标宋简体" w:eastAsia="方正小标宋简体"/>
          <w:sz w:val="44"/>
          <w:szCs w:val="44"/>
        </w:rPr>
      </w:pPr>
      <w:r w:rsidRPr="00D37E87">
        <w:rPr>
          <w:rFonts w:ascii="方正小标宋简体" w:eastAsia="方正小标宋简体" w:hint="eastAsia"/>
          <w:sz w:val="44"/>
          <w:szCs w:val="44"/>
        </w:rPr>
        <w:t>领导小组的</w:t>
      </w:r>
      <w:r w:rsidR="00013296">
        <w:rPr>
          <w:rFonts w:ascii="方正小标宋简体" w:eastAsia="方正小标宋简体" w:hint="eastAsia"/>
          <w:sz w:val="44"/>
          <w:szCs w:val="44"/>
        </w:rPr>
        <w:t>通知</w:t>
      </w:r>
    </w:p>
    <w:p w:rsidR="00D37E87" w:rsidRPr="000D257F" w:rsidRDefault="00D37E87" w:rsidP="00D37E87">
      <w:pPr>
        <w:spacing w:line="760" w:lineRule="exact"/>
        <w:jc w:val="center"/>
        <w:rPr>
          <w:rFonts w:ascii="黑体" w:eastAsia="黑体"/>
          <w:b/>
          <w:sz w:val="36"/>
          <w:szCs w:val="36"/>
        </w:rPr>
      </w:pPr>
    </w:p>
    <w:p w:rsidR="00D37E87" w:rsidRPr="000D257F" w:rsidRDefault="00D37E87" w:rsidP="00D37E87">
      <w:pPr>
        <w:pStyle w:val="a8"/>
        <w:spacing w:line="560" w:lineRule="exact"/>
        <w:rPr>
          <w:rFonts w:ascii="仿宋_GB2312" w:eastAsia="仿宋_GB2312" w:hAnsi="Times New Roman"/>
          <w:sz w:val="32"/>
          <w:szCs w:val="30"/>
        </w:rPr>
      </w:pPr>
      <w:r w:rsidRPr="000D257F">
        <w:rPr>
          <w:rFonts w:ascii="仿宋_GB2312" w:eastAsia="仿宋_GB2312" w:hAnsi="Times New Roman" w:hint="eastAsia"/>
          <w:sz w:val="32"/>
          <w:szCs w:val="30"/>
        </w:rPr>
        <w:t>街道各部室：</w:t>
      </w:r>
    </w:p>
    <w:p w:rsidR="00D37E87" w:rsidRPr="000D257F" w:rsidRDefault="00D37E87" w:rsidP="00013296">
      <w:pPr>
        <w:adjustRightInd w:val="0"/>
        <w:snapToGrid w:val="0"/>
        <w:ind w:firstLineChars="200" w:firstLine="632"/>
        <w:rPr>
          <w:rFonts w:ascii="仿宋_GB2312"/>
          <w:szCs w:val="30"/>
        </w:rPr>
      </w:pPr>
      <w:r w:rsidRPr="000D257F">
        <w:rPr>
          <w:rFonts w:ascii="仿宋_GB2312"/>
          <w:bCs/>
          <w:szCs w:val="30"/>
        </w:rPr>
        <w:t>根据</w:t>
      </w:r>
      <w:r w:rsidRPr="000D257F">
        <w:rPr>
          <w:rFonts w:ascii="仿宋_GB2312" w:hint="eastAsia"/>
          <w:bCs/>
          <w:szCs w:val="30"/>
        </w:rPr>
        <w:t>《上海市人民政府关于本市开展第三次经济普查的通知》</w:t>
      </w:r>
      <w:r w:rsidRPr="000D257F">
        <w:rPr>
          <w:rFonts w:ascii="仿宋_GB2312"/>
          <w:bCs/>
          <w:szCs w:val="30"/>
        </w:rPr>
        <w:t>（</w:t>
      </w:r>
      <w:r w:rsidRPr="000D257F">
        <w:rPr>
          <w:rFonts w:ascii="仿宋_GB2312" w:hint="eastAsia"/>
          <w:bCs/>
          <w:szCs w:val="30"/>
        </w:rPr>
        <w:t>沪府发〔2013〕9</w:t>
      </w:r>
      <w:r w:rsidRPr="000D257F">
        <w:rPr>
          <w:rFonts w:ascii="仿宋_GB2312"/>
          <w:bCs/>
          <w:szCs w:val="30"/>
        </w:rPr>
        <w:t>号）</w:t>
      </w:r>
      <w:r w:rsidRPr="000D257F">
        <w:rPr>
          <w:rFonts w:ascii="仿宋_GB2312" w:hint="eastAsia"/>
          <w:bCs/>
          <w:szCs w:val="30"/>
        </w:rPr>
        <w:t>精神和《关于组建静安区街道第三次经济普查工作机构的通知》（静经普办[2013]2号）的</w:t>
      </w:r>
      <w:r w:rsidRPr="000D257F">
        <w:rPr>
          <w:rFonts w:ascii="仿宋_GB2312"/>
          <w:bCs/>
          <w:szCs w:val="30"/>
        </w:rPr>
        <w:t>文件要求，</w:t>
      </w:r>
      <w:r w:rsidR="00013296">
        <w:rPr>
          <w:rFonts w:ascii="仿宋_GB2312" w:hint="eastAsia"/>
          <w:bCs/>
          <w:szCs w:val="30"/>
        </w:rPr>
        <w:t>为</w:t>
      </w:r>
      <w:r w:rsidRPr="000D257F">
        <w:rPr>
          <w:rFonts w:ascii="仿宋_GB2312" w:hint="eastAsia"/>
          <w:bCs/>
          <w:szCs w:val="30"/>
        </w:rPr>
        <w:t>加强对普查工作的组织和领导，</w:t>
      </w:r>
      <w:r w:rsidR="00013296">
        <w:rPr>
          <w:rFonts w:ascii="仿宋_GB2312" w:hint="eastAsia"/>
          <w:bCs/>
          <w:szCs w:val="30"/>
        </w:rPr>
        <w:t>经报南京西路社区（街道）党工委会议审定，</w:t>
      </w:r>
      <w:r w:rsidRPr="000D257F">
        <w:rPr>
          <w:rFonts w:ascii="仿宋_GB2312" w:hint="eastAsia"/>
          <w:bCs/>
          <w:szCs w:val="30"/>
        </w:rPr>
        <w:t>成立南京西路街道第三次经济普查工作小组</w:t>
      </w:r>
      <w:r w:rsidR="00013296">
        <w:rPr>
          <w:rFonts w:ascii="仿宋_GB2312" w:hint="eastAsia"/>
          <w:bCs/>
          <w:szCs w:val="30"/>
        </w:rPr>
        <w:t>并下设</w:t>
      </w:r>
      <w:r w:rsidRPr="000D257F">
        <w:rPr>
          <w:rFonts w:ascii="仿宋_GB2312" w:hint="eastAsia"/>
          <w:bCs/>
          <w:szCs w:val="30"/>
        </w:rPr>
        <w:t>办公室</w:t>
      </w:r>
      <w:r w:rsidR="00013296">
        <w:rPr>
          <w:rFonts w:ascii="仿宋_GB2312" w:hint="eastAsia"/>
          <w:bCs/>
          <w:szCs w:val="30"/>
        </w:rPr>
        <w:t>。具体</w:t>
      </w:r>
      <w:r w:rsidRPr="000D257F">
        <w:rPr>
          <w:rFonts w:ascii="仿宋_GB2312" w:hint="eastAsia"/>
          <w:szCs w:val="30"/>
        </w:rPr>
        <w:t>名单如下：</w:t>
      </w:r>
    </w:p>
    <w:p w:rsidR="00D37E87" w:rsidRPr="000D257F" w:rsidRDefault="00D37E87" w:rsidP="00D37E87">
      <w:pPr>
        <w:tabs>
          <w:tab w:val="left" w:pos="3420"/>
        </w:tabs>
        <w:ind w:firstLineChars="200" w:firstLine="632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t>组  长：贾先斌</w:t>
      </w:r>
      <w:r w:rsidRPr="000D257F">
        <w:rPr>
          <w:rFonts w:ascii="仿宋_GB2312" w:hint="eastAsia"/>
          <w:szCs w:val="30"/>
        </w:rPr>
        <w:tab/>
        <w:t>南京西路社区（街道）党工委副书记、</w:t>
      </w:r>
    </w:p>
    <w:p w:rsidR="00D37E87" w:rsidRPr="000D257F" w:rsidRDefault="00D37E87" w:rsidP="00D37E87">
      <w:pPr>
        <w:tabs>
          <w:tab w:val="left" w:pos="3420"/>
        </w:tabs>
        <w:ind w:firstLineChars="200" w:firstLine="632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tab/>
        <w:t>南京西路街道办事处主任</w:t>
      </w:r>
    </w:p>
    <w:p w:rsidR="00D37E87" w:rsidRPr="000D257F" w:rsidRDefault="00D37E87" w:rsidP="00D37E87">
      <w:pPr>
        <w:tabs>
          <w:tab w:val="left" w:pos="3420"/>
        </w:tabs>
        <w:ind w:firstLineChars="200" w:firstLine="632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t>副组长：毕洪涛</w:t>
      </w:r>
      <w:r w:rsidRPr="000D257F">
        <w:rPr>
          <w:rFonts w:ascii="仿宋_GB2312" w:hint="eastAsia"/>
          <w:szCs w:val="30"/>
        </w:rPr>
        <w:tab/>
        <w:t>南京西路街道副调研员</w:t>
      </w:r>
    </w:p>
    <w:p w:rsidR="00D37E87" w:rsidRPr="000D257F" w:rsidRDefault="00D37E87" w:rsidP="00D37E87">
      <w:pPr>
        <w:tabs>
          <w:tab w:val="left" w:pos="3420"/>
        </w:tabs>
        <w:ind w:firstLineChars="200" w:firstLine="632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t xml:space="preserve">        </w:t>
      </w:r>
      <w:r w:rsidRPr="000D257F">
        <w:rPr>
          <w:rFonts w:ascii="仿宋_GB2312" w:hAnsi="宋体" w:hint="eastAsia"/>
          <w:szCs w:val="30"/>
        </w:rPr>
        <w:t>李  晅</w:t>
      </w:r>
      <w:r w:rsidRPr="000D257F">
        <w:rPr>
          <w:rFonts w:ascii="仿宋_GB2312" w:hint="eastAsia"/>
          <w:szCs w:val="30"/>
        </w:rPr>
        <w:tab/>
        <w:t>南京西路街道办事处主任助理</w:t>
      </w:r>
    </w:p>
    <w:p w:rsidR="00D37E87" w:rsidRPr="000D257F" w:rsidRDefault="00D37E87" w:rsidP="00D37E87">
      <w:pPr>
        <w:ind w:firstLineChars="200" w:firstLine="632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lastRenderedPageBreak/>
        <w:t>成  员：（按姓氏笔画为序）</w:t>
      </w:r>
    </w:p>
    <w:p w:rsidR="00D37E87" w:rsidRPr="000D257F" w:rsidRDefault="00D37E87" w:rsidP="00D37E87">
      <w:pPr>
        <w:tabs>
          <w:tab w:val="left" w:pos="3415"/>
        </w:tabs>
        <w:ind w:firstLineChars="600" w:firstLine="1895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t>王  菁</w:t>
      </w:r>
      <w:r w:rsidRPr="000D257F">
        <w:rPr>
          <w:rFonts w:ascii="仿宋_GB2312" w:hint="eastAsia"/>
          <w:szCs w:val="30"/>
        </w:rPr>
        <w:tab/>
        <w:t>南京西路街道社区自治工作部副部长</w:t>
      </w:r>
    </w:p>
    <w:p w:rsidR="00D37E87" w:rsidRPr="000D257F" w:rsidRDefault="00D37E87" w:rsidP="00D37E87">
      <w:pPr>
        <w:tabs>
          <w:tab w:val="left" w:pos="3402"/>
        </w:tabs>
        <w:ind w:firstLineChars="600" w:firstLine="1895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t>何国强</w:t>
      </w:r>
      <w:r>
        <w:rPr>
          <w:rFonts w:ascii="仿宋_GB2312" w:hint="eastAsia"/>
          <w:szCs w:val="30"/>
        </w:rPr>
        <w:t xml:space="preserve">    </w:t>
      </w:r>
      <w:r w:rsidRPr="000D257F">
        <w:rPr>
          <w:rFonts w:ascii="仿宋_GB2312" w:hint="eastAsia"/>
          <w:szCs w:val="30"/>
        </w:rPr>
        <w:t>南京西路工商管理所副所长</w:t>
      </w:r>
    </w:p>
    <w:p w:rsidR="00D37E87" w:rsidRPr="000D257F" w:rsidRDefault="00D37E87" w:rsidP="00D37E87">
      <w:pPr>
        <w:tabs>
          <w:tab w:val="left" w:pos="3402"/>
          <w:tab w:val="left" w:pos="3544"/>
        </w:tabs>
        <w:ind w:firstLineChars="600" w:firstLine="1895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t>吴家范</w:t>
      </w:r>
      <w:r>
        <w:rPr>
          <w:rFonts w:ascii="仿宋_GB2312" w:hint="eastAsia"/>
          <w:szCs w:val="30"/>
        </w:rPr>
        <w:t xml:space="preserve">    </w:t>
      </w:r>
      <w:r w:rsidRPr="000D257F">
        <w:rPr>
          <w:rFonts w:ascii="仿宋_GB2312" w:hint="eastAsia"/>
          <w:szCs w:val="30"/>
        </w:rPr>
        <w:t>南京西路社区（街道）综合党委副书记</w:t>
      </w:r>
    </w:p>
    <w:p w:rsidR="00D37E87" w:rsidRPr="000D257F" w:rsidRDefault="00D37E87" w:rsidP="00D37E87">
      <w:pPr>
        <w:tabs>
          <w:tab w:val="left" w:pos="3420"/>
        </w:tabs>
        <w:ind w:firstLineChars="600" w:firstLine="1895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t>周浩晗</w:t>
      </w:r>
      <w:r>
        <w:rPr>
          <w:rFonts w:ascii="仿宋_GB2312" w:hint="eastAsia"/>
          <w:szCs w:val="30"/>
        </w:rPr>
        <w:t xml:space="preserve">    </w:t>
      </w:r>
      <w:r w:rsidRPr="000D257F">
        <w:rPr>
          <w:rFonts w:ascii="仿宋_GB2312" w:hint="eastAsia"/>
          <w:szCs w:val="30"/>
        </w:rPr>
        <w:t>南京西路派出所副所长</w:t>
      </w:r>
    </w:p>
    <w:p w:rsidR="00D37E87" w:rsidRPr="000D257F" w:rsidRDefault="00D37E87" w:rsidP="00D37E87">
      <w:pPr>
        <w:tabs>
          <w:tab w:val="left" w:pos="3420"/>
        </w:tabs>
        <w:ind w:firstLineChars="600" w:firstLine="1895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t>徐龙泉</w:t>
      </w:r>
      <w:r w:rsidRPr="000D257F">
        <w:rPr>
          <w:rFonts w:ascii="仿宋_GB2312" w:hint="eastAsia"/>
          <w:szCs w:val="30"/>
        </w:rPr>
        <w:tab/>
        <w:t>南京西路街道社区管理工作部副部长</w:t>
      </w:r>
    </w:p>
    <w:p w:rsidR="00D37E87" w:rsidRDefault="00D37E87" w:rsidP="00D37E87">
      <w:pPr>
        <w:tabs>
          <w:tab w:val="left" w:pos="3420"/>
        </w:tabs>
        <w:ind w:firstLineChars="600" w:firstLine="1895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t>彭海鹰</w:t>
      </w:r>
      <w:r w:rsidRPr="000D257F">
        <w:rPr>
          <w:rFonts w:ascii="仿宋_GB2312" w:hint="eastAsia"/>
          <w:szCs w:val="30"/>
        </w:rPr>
        <w:tab/>
        <w:t>南京西路街道党政办公室主任</w:t>
      </w:r>
    </w:p>
    <w:p w:rsidR="00907B7E" w:rsidRPr="000D257F" w:rsidRDefault="00907B7E" w:rsidP="00D37E87">
      <w:pPr>
        <w:tabs>
          <w:tab w:val="left" w:pos="3420"/>
        </w:tabs>
        <w:ind w:firstLineChars="600" w:firstLine="1895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t>熊满铭</w:t>
      </w:r>
      <w:r>
        <w:rPr>
          <w:rFonts w:ascii="仿宋_GB2312" w:hint="eastAsia"/>
          <w:szCs w:val="30"/>
        </w:rPr>
        <w:t xml:space="preserve">    </w:t>
      </w:r>
      <w:r w:rsidRPr="000D257F">
        <w:rPr>
          <w:rFonts w:ascii="仿宋_GB2312" w:hint="eastAsia"/>
          <w:szCs w:val="30"/>
        </w:rPr>
        <w:t>南京西路街道平安工作部副部长</w:t>
      </w:r>
    </w:p>
    <w:p w:rsidR="00D37E87" w:rsidRPr="000D257F" w:rsidRDefault="00D37E87" w:rsidP="00D37E87">
      <w:pPr>
        <w:ind w:firstLineChars="200" w:firstLine="632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t>南京西路街道</w:t>
      </w:r>
      <w:r w:rsidRPr="000D257F">
        <w:rPr>
          <w:rFonts w:ascii="仿宋_GB2312" w:hint="eastAsia"/>
          <w:bCs/>
          <w:szCs w:val="30"/>
        </w:rPr>
        <w:t>第三次经济普查工作</w:t>
      </w:r>
      <w:r>
        <w:rPr>
          <w:rFonts w:ascii="仿宋_GB2312" w:hint="eastAsia"/>
          <w:bCs/>
          <w:szCs w:val="30"/>
        </w:rPr>
        <w:t>领导</w:t>
      </w:r>
      <w:r w:rsidRPr="000D257F">
        <w:rPr>
          <w:rFonts w:ascii="仿宋_GB2312" w:hint="eastAsia"/>
          <w:bCs/>
          <w:szCs w:val="30"/>
        </w:rPr>
        <w:t>小组</w:t>
      </w:r>
      <w:r w:rsidRPr="000D257F">
        <w:rPr>
          <w:rFonts w:ascii="仿宋_GB2312" w:hint="eastAsia"/>
          <w:szCs w:val="30"/>
        </w:rPr>
        <w:t>下设办公室，办公室主任由彭海鹰</w:t>
      </w:r>
      <w:r>
        <w:rPr>
          <w:rFonts w:ascii="仿宋_GB2312" w:hint="eastAsia"/>
          <w:szCs w:val="30"/>
        </w:rPr>
        <w:t>同</w:t>
      </w:r>
      <w:r w:rsidRPr="000D257F">
        <w:rPr>
          <w:rFonts w:ascii="仿宋_GB2312" w:hint="eastAsia"/>
          <w:szCs w:val="30"/>
        </w:rPr>
        <w:t>志兼任，副主任（联络员）由吴家范同志兼任，成员</w:t>
      </w:r>
      <w:r>
        <w:rPr>
          <w:rFonts w:ascii="仿宋_GB2312" w:hint="eastAsia"/>
          <w:szCs w:val="30"/>
        </w:rPr>
        <w:t>为</w:t>
      </w:r>
      <w:r w:rsidRPr="000D257F">
        <w:rPr>
          <w:rFonts w:ascii="仿宋_GB2312" w:hint="eastAsia"/>
          <w:szCs w:val="30"/>
        </w:rPr>
        <w:t>周浩晗、何国强。</w:t>
      </w:r>
    </w:p>
    <w:p w:rsidR="00D37E87" w:rsidRPr="000D257F" w:rsidRDefault="00D37E87" w:rsidP="00D37E87">
      <w:pPr>
        <w:ind w:firstLineChars="200" w:firstLine="632"/>
        <w:rPr>
          <w:rFonts w:ascii="仿宋_GB2312"/>
          <w:szCs w:val="30"/>
        </w:rPr>
      </w:pPr>
      <w:r w:rsidRPr="000D257F">
        <w:rPr>
          <w:rFonts w:ascii="仿宋_GB2312" w:hint="eastAsia"/>
          <w:szCs w:val="30"/>
        </w:rPr>
        <w:t>南京西路街道</w:t>
      </w:r>
      <w:r w:rsidRPr="000D257F">
        <w:rPr>
          <w:rFonts w:ascii="仿宋_GB2312" w:hint="eastAsia"/>
          <w:bCs/>
          <w:szCs w:val="30"/>
        </w:rPr>
        <w:t>第三次经济普查工作</w:t>
      </w:r>
      <w:r>
        <w:rPr>
          <w:rFonts w:ascii="仿宋_GB2312" w:hint="eastAsia"/>
          <w:bCs/>
          <w:szCs w:val="30"/>
        </w:rPr>
        <w:t>领导</w:t>
      </w:r>
      <w:r w:rsidRPr="000D257F">
        <w:rPr>
          <w:rFonts w:ascii="仿宋_GB2312" w:hint="eastAsia"/>
          <w:bCs/>
          <w:szCs w:val="30"/>
        </w:rPr>
        <w:t>小组及办公室</w:t>
      </w:r>
      <w:r w:rsidRPr="000D257F">
        <w:rPr>
          <w:rFonts w:ascii="仿宋_GB2312" w:hint="eastAsia"/>
          <w:szCs w:val="30"/>
        </w:rPr>
        <w:t>组成人员的职务或工作如有变动，由相关人员自然替补。</w:t>
      </w:r>
    </w:p>
    <w:p w:rsidR="00C8557F" w:rsidRDefault="00C8557F" w:rsidP="0022375C">
      <w:pPr>
        <w:ind w:firstLineChars="200" w:firstLine="632"/>
        <w:rPr>
          <w:rFonts w:ascii="仿宋_GB2312"/>
          <w:szCs w:val="32"/>
        </w:rPr>
      </w:pPr>
    </w:p>
    <w:p w:rsidR="00CB6EC9" w:rsidRDefault="00CB6EC9" w:rsidP="006B48FD">
      <w:pPr>
        <w:ind w:firstLineChars="200" w:firstLine="632"/>
        <w:jc w:val="right"/>
        <w:rPr>
          <w:rFonts w:ascii="仿宋_GB2312"/>
          <w:szCs w:val="32"/>
        </w:rPr>
      </w:pPr>
    </w:p>
    <w:p w:rsidR="006B48FD" w:rsidRDefault="003F3594" w:rsidP="006B48FD">
      <w:pPr>
        <w:ind w:firstLineChars="200" w:firstLine="632"/>
        <w:jc w:val="right"/>
        <w:rPr>
          <w:rFonts w:ascii="仿宋_GB2312"/>
          <w:szCs w:val="32"/>
        </w:rPr>
      </w:pPr>
      <w:r w:rsidRPr="003F3594">
        <w:rPr>
          <w:rFonts w:ascii="仿宋_GB2312" w:hint="eastAsia"/>
          <w:szCs w:val="32"/>
        </w:rPr>
        <w:t>二〇一</w:t>
      </w:r>
      <w:r w:rsidR="009A7E5A">
        <w:rPr>
          <w:rFonts w:ascii="仿宋_GB2312" w:hint="eastAsia"/>
          <w:szCs w:val="32"/>
        </w:rPr>
        <w:t>三</w:t>
      </w:r>
      <w:r w:rsidRPr="003F3594">
        <w:rPr>
          <w:rFonts w:ascii="仿宋_GB2312" w:hint="eastAsia"/>
          <w:szCs w:val="32"/>
        </w:rPr>
        <w:t>年</w:t>
      </w:r>
      <w:r w:rsidR="00D37E87">
        <w:rPr>
          <w:rFonts w:ascii="仿宋_GB2312" w:hint="eastAsia"/>
          <w:szCs w:val="32"/>
        </w:rPr>
        <w:t>六</w:t>
      </w:r>
      <w:r w:rsidRPr="003F3594">
        <w:rPr>
          <w:rFonts w:ascii="仿宋_GB2312" w:hint="eastAsia"/>
          <w:szCs w:val="32"/>
        </w:rPr>
        <w:t>月</w:t>
      </w:r>
      <w:r w:rsidR="00D37E87">
        <w:rPr>
          <w:rFonts w:ascii="仿宋_GB2312" w:hint="eastAsia"/>
          <w:szCs w:val="32"/>
        </w:rPr>
        <w:t>二十一</w:t>
      </w:r>
      <w:r w:rsidRPr="003F3594">
        <w:rPr>
          <w:rFonts w:ascii="仿宋_GB2312" w:hint="eastAsia"/>
          <w:szCs w:val="32"/>
        </w:rPr>
        <w:t xml:space="preserve">日 </w:t>
      </w:r>
    </w:p>
    <w:p w:rsidR="008702DF" w:rsidRDefault="008702DF" w:rsidP="006B48FD">
      <w:pPr>
        <w:ind w:firstLineChars="200" w:firstLine="632"/>
        <w:jc w:val="right"/>
        <w:rPr>
          <w:rFonts w:ascii="仿宋_GB2312" w:hint="eastAsia"/>
          <w:szCs w:val="32"/>
        </w:rPr>
      </w:pPr>
    </w:p>
    <w:p w:rsidR="008702DF" w:rsidRDefault="008702DF" w:rsidP="006B48FD">
      <w:pPr>
        <w:ind w:firstLineChars="200" w:firstLine="632"/>
        <w:jc w:val="right"/>
        <w:rPr>
          <w:rFonts w:ascii="仿宋_GB2312"/>
          <w:szCs w:val="32"/>
        </w:rPr>
      </w:pPr>
    </w:p>
    <w:p w:rsidR="00907B7E" w:rsidRDefault="00907B7E" w:rsidP="006B48FD">
      <w:pPr>
        <w:ind w:firstLineChars="200" w:firstLine="632"/>
        <w:jc w:val="right"/>
        <w:rPr>
          <w:rFonts w:ascii="仿宋_GB2312"/>
          <w:szCs w:val="3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0"/>
      </w:tblGrid>
      <w:tr w:rsidR="006A436A" w:rsidRPr="00B137E7" w:rsidTr="00B137E7">
        <w:tc>
          <w:tcPr>
            <w:tcW w:w="9060" w:type="dxa"/>
          </w:tcPr>
          <w:p w:rsidR="00CB6EC9" w:rsidRPr="009A7E5A" w:rsidRDefault="00D37E87" w:rsidP="00B137E7">
            <w:pPr>
              <w:spacing w:line="240" w:lineRule="auto"/>
            </w:pPr>
            <w:r w:rsidRPr="00D37E87">
              <w:rPr>
                <w:rFonts w:ascii="仿宋_GB2312" w:hint="eastAsia"/>
                <w:sz w:val="28"/>
                <w:szCs w:val="28"/>
              </w:rPr>
              <w:t>抄送：静安区第三次经济普查领导小组办公室</w:t>
            </w:r>
          </w:p>
        </w:tc>
      </w:tr>
      <w:tr w:rsidR="003F3594" w:rsidRPr="00426695" w:rsidTr="003F3594">
        <w:tc>
          <w:tcPr>
            <w:tcW w:w="9060" w:type="dxa"/>
            <w:tcBorders>
              <w:top w:val="single" w:sz="4" w:space="0" w:color="000000"/>
              <w:bottom w:val="single" w:sz="4" w:space="0" w:color="000000"/>
            </w:tcBorders>
          </w:tcPr>
          <w:p w:rsidR="003F3594" w:rsidRPr="00426695" w:rsidRDefault="00426695" w:rsidP="00D37E87">
            <w:pPr>
              <w:spacing w:line="240" w:lineRule="auto"/>
              <w:ind w:firstLineChars="50" w:firstLine="138"/>
              <w:rPr>
                <w:rFonts w:ascii="仿宋_GB2312"/>
                <w:sz w:val="28"/>
                <w:szCs w:val="28"/>
              </w:rPr>
            </w:pPr>
            <w:r w:rsidRPr="00426695">
              <w:rPr>
                <w:rFonts w:ascii="仿宋_GB2312" w:hint="eastAsia"/>
                <w:sz w:val="28"/>
                <w:szCs w:val="28"/>
              </w:rPr>
              <w:t>上海市静安区人民政府南京西路街道办事处　　2013年</w:t>
            </w:r>
            <w:r w:rsidR="00D37E87">
              <w:rPr>
                <w:rFonts w:ascii="仿宋_GB2312" w:hint="eastAsia"/>
                <w:sz w:val="28"/>
                <w:szCs w:val="28"/>
              </w:rPr>
              <w:t>6</w:t>
            </w:r>
            <w:r w:rsidRPr="00426695">
              <w:rPr>
                <w:rFonts w:ascii="仿宋_GB2312" w:hint="eastAsia"/>
                <w:sz w:val="28"/>
                <w:szCs w:val="28"/>
              </w:rPr>
              <w:t>年</w:t>
            </w:r>
            <w:r w:rsidR="00D37E87">
              <w:rPr>
                <w:rFonts w:ascii="仿宋_GB2312" w:hint="eastAsia"/>
                <w:sz w:val="28"/>
                <w:szCs w:val="28"/>
              </w:rPr>
              <w:t>21</w:t>
            </w:r>
            <w:r w:rsidRPr="00426695">
              <w:rPr>
                <w:rFonts w:ascii="仿宋_GB2312" w:hint="eastAsia"/>
                <w:sz w:val="28"/>
                <w:szCs w:val="28"/>
              </w:rPr>
              <w:t>日印发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</w:p>
        </w:tc>
      </w:tr>
    </w:tbl>
    <w:p w:rsidR="00622895" w:rsidRPr="00426695" w:rsidRDefault="00622895" w:rsidP="008702DF">
      <w:pPr>
        <w:tabs>
          <w:tab w:val="left" w:pos="3476"/>
        </w:tabs>
      </w:pPr>
    </w:p>
    <w:sectPr w:rsidR="00622895" w:rsidRPr="00426695" w:rsidSect="007C19ED">
      <w:footerReference w:type="default" r:id="rId7"/>
      <w:pgSz w:w="11906" w:h="16838" w:code="9"/>
      <w:pgMar w:top="2098" w:right="1474" w:bottom="1985" w:left="1588" w:header="851" w:footer="992" w:gutter="0"/>
      <w:pgNumType w:fmt="numberInDash" w:chapSep="em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D8" w:rsidRDefault="00DE51D8" w:rsidP="007C19ED">
      <w:pPr>
        <w:spacing w:line="240" w:lineRule="auto"/>
      </w:pPr>
      <w:r>
        <w:separator/>
      </w:r>
    </w:p>
  </w:endnote>
  <w:endnote w:type="continuationSeparator" w:id="1">
    <w:p w:rsidR="00DE51D8" w:rsidRDefault="00DE51D8" w:rsidP="007C1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DF" w:rsidRPr="008702DF" w:rsidRDefault="00ED4232">
    <w:pPr>
      <w:pStyle w:val="a4"/>
      <w:jc w:val="right"/>
      <w:rPr>
        <w:sz w:val="28"/>
      </w:rPr>
    </w:pPr>
    <w:r w:rsidRPr="008702DF">
      <w:rPr>
        <w:sz w:val="28"/>
      </w:rPr>
      <w:fldChar w:fldCharType="begin"/>
    </w:r>
    <w:r w:rsidR="008702DF" w:rsidRPr="008702DF">
      <w:rPr>
        <w:sz w:val="28"/>
      </w:rPr>
      <w:instrText xml:space="preserve"> PAGE   \* MERGEFORMAT </w:instrText>
    </w:r>
    <w:r w:rsidRPr="008702DF">
      <w:rPr>
        <w:sz w:val="28"/>
      </w:rPr>
      <w:fldChar w:fldCharType="separate"/>
    </w:r>
    <w:r w:rsidR="00013296" w:rsidRPr="00013296">
      <w:rPr>
        <w:noProof/>
        <w:sz w:val="28"/>
        <w:lang w:val="zh-CN"/>
      </w:rPr>
      <w:t>-</w:t>
    </w:r>
    <w:r w:rsidR="00013296">
      <w:rPr>
        <w:noProof/>
        <w:sz w:val="28"/>
      </w:rPr>
      <w:t xml:space="preserve"> 1 -</w:t>
    </w:r>
    <w:r w:rsidRPr="008702DF">
      <w:rPr>
        <w:sz w:val="28"/>
      </w:rPr>
      <w:fldChar w:fldCharType="end"/>
    </w:r>
  </w:p>
  <w:p w:rsidR="008702DF" w:rsidRDefault="008702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D8" w:rsidRDefault="00DE51D8" w:rsidP="007C19ED">
      <w:pPr>
        <w:spacing w:line="240" w:lineRule="auto"/>
      </w:pPr>
      <w:r>
        <w:separator/>
      </w:r>
    </w:p>
  </w:footnote>
  <w:footnote w:type="continuationSeparator" w:id="1">
    <w:p w:rsidR="00DE51D8" w:rsidRDefault="00DE51D8" w:rsidP="007C19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872"/>
    <w:multiLevelType w:val="hybridMultilevel"/>
    <w:tmpl w:val="184A3422"/>
    <w:lvl w:ilvl="0" w:tplc="64405C80">
      <w:start w:val="1"/>
      <w:numFmt w:val="decimal"/>
      <w:lvlText w:val="%1、"/>
      <w:lvlJc w:val="left"/>
      <w:pPr>
        <w:tabs>
          <w:tab w:val="num" w:pos="1329"/>
        </w:tabs>
        <w:ind w:left="13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9"/>
        </w:tabs>
        <w:ind w:left="14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9"/>
        </w:tabs>
        <w:ind w:left="27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9"/>
        </w:tabs>
        <w:ind w:left="39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9"/>
        </w:tabs>
        <w:ind w:left="438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7649" style="mso-width-relative:margin;mso-height-relative:margin" fillcolor="white" strokecolor="white">
      <v:fill color="white"/>
      <v:stroke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7F6"/>
    <w:rsid w:val="00013296"/>
    <w:rsid w:val="00132053"/>
    <w:rsid w:val="00146C8A"/>
    <w:rsid w:val="00204768"/>
    <w:rsid w:val="0021507D"/>
    <w:rsid w:val="0022375C"/>
    <w:rsid w:val="00264035"/>
    <w:rsid w:val="0027429D"/>
    <w:rsid w:val="002C4B15"/>
    <w:rsid w:val="002F30D8"/>
    <w:rsid w:val="003425A9"/>
    <w:rsid w:val="00361F1E"/>
    <w:rsid w:val="00367EFF"/>
    <w:rsid w:val="003F3594"/>
    <w:rsid w:val="00426695"/>
    <w:rsid w:val="00445574"/>
    <w:rsid w:val="004541D7"/>
    <w:rsid w:val="004C17F6"/>
    <w:rsid w:val="00543EA5"/>
    <w:rsid w:val="006021C4"/>
    <w:rsid w:val="00622895"/>
    <w:rsid w:val="006827C7"/>
    <w:rsid w:val="00691909"/>
    <w:rsid w:val="006A436A"/>
    <w:rsid w:val="006B48FD"/>
    <w:rsid w:val="006B7703"/>
    <w:rsid w:val="006F0A3C"/>
    <w:rsid w:val="00781EF5"/>
    <w:rsid w:val="00783B18"/>
    <w:rsid w:val="007A0E44"/>
    <w:rsid w:val="007B58F0"/>
    <w:rsid w:val="007C19ED"/>
    <w:rsid w:val="007D2FB2"/>
    <w:rsid w:val="00817389"/>
    <w:rsid w:val="00825D49"/>
    <w:rsid w:val="00862B17"/>
    <w:rsid w:val="0086530B"/>
    <w:rsid w:val="008702DF"/>
    <w:rsid w:val="008A29DA"/>
    <w:rsid w:val="008A6025"/>
    <w:rsid w:val="008D79CB"/>
    <w:rsid w:val="00907B7E"/>
    <w:rsid w:val="0094297B"/>
    <w:rsid w:val="00976352"/>
    <w:rsid w:val="00991337"/>
    <w:rsid w:val="009A7E5A"/>
    <w:rsid w:val="009F79FB"/>
    <w:rsid w:val="00A64FB7"/>
    <w:rsid w:val="00AF74F9"/>
    <w:rsid w:val="00B137E7"/>
    <w:rsid w:val="00B9103C"/>
    <w:rsid w:val="00BA2706"/>
    <w:rsid w:val="00BF0D6D"/>
    <w:rsid w:val="00C8557F"/>
    <w:rsid w:val="00CB0C7A"/>
    <w:rsid w:val="00CB6EC9"/>
    <w:rsid w:val="00D37E87"/>
    <w:rsid w:val="00D72368"/>
    <w:rsid w:val="00D9500C"/>
    <w:rsid w:val="00DC0837"/>
    <w:rsid w:val="00DE51D8"/>
    <w:rsid w:val="00DF674F"/>
    <w:rsid w:val="00ED4232"/>
    <w:rsid w:val="00EF3DEA"/>
    <w:rsid w:val="00EF5616"/>
    <w:rsid w:val="00FA3A94"/>
    <w:rsid w:val="00FD2D1E"/>
    <w:rsid w:val="00FD4F1F"/>
    <w:rsid w:val="00FE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D"/>
    <w:pPr>
      <w:spacing w:line="560" w:lineRule="exact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D72368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9ED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9E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9ED"/>
    <w:rPr>
      <w:rFonts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9E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9ED"/>
    <w:rPr>
      <w:rFonts w:eastAsia="仿宋_GB2312"/>
      <w:sz w:val="18"/>
      <w:szCs w:val="18"/>
    </w:rPr>
  </w:style>
  <w:style w:type="table" w:styleId="a6">
    <w:name w:val="Table Grid"/>
    <w:basedOn w:val="a1"/>
    <w:uiPriority w:val="59"/>
    <w:rsid w:val="006A4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D72368"/>
    <w:rPr>
      <w:rFonts w:ascii="Times New Roman" w:hAnsi="Times New Roman"/>
      <w:b/>
      <w:bCs/>
      <w:kern w:val="44"/>
      <w:sz w:val="44"/>
      <w:szCs w:val="44"/>
    </w:rPr>
  </w:style>
  <w:style w:type="paragraph" w:styleId="a7">
    <w:name w:val="Date"/>
    <w:basedOn w:val="a"/>
    <w:next w:val="a"/>
    <w:link w:val="Char2"/>
    <w:uiPriority w:val="99"/>
    <w:semiHidden/>
    <w:unhideWhenUsed/>
    <w:rsid w:val="006B48F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B48FD"/>
    <w:rPr>
      <w:rFonts w:eastAsia="仿宋_GB2312"/>
      <w:kern w:val="2"/>
      <w:sz w:val="32"/>
      <w:szCs w:val="22"/>
    </w:rPr>
  </w:style>
  <w:style w:type="paragraph" w:styleId="a8">
    <w:name w:val="Plain Text"/>
    <w:basedOn w:val="a"/>
    <w:link w:val="Char3"/>
    <w:rsid w:val="00D37E87"/>
    <w:pPr>
      <w:widowControl w:val="0"/>
      <w:spacing w:line="240" w:lineRule="auto"/>
      <w:jc w:val="both"/>
    </w:pPr>
    <w:rPr>
      <w:rFonts w:ascii="宋体" w:eastAsia="宋体" w:hAnsi="Courier New" w:cs="Courier New"/>
      <w:sz w:val="21"/>
      <w:szCs w:val="21"/>
    </w:rPr>
  </w:style>
  <w:style w:type="character" w:customStyle="1" w:styleId="Char3">
    <w:name w:val="纯文本 Char"/>
    <w:basedOn w:val="a0"/>
    <w:link w:val="a8"/>
    <w:rsid w:val="00D37E87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8889;&#28085;\&#32418;&#22836;&#25991;&#20214;\&#38745;&#21335;&#21150;&#21457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静南办发文模板.dot</Template>
  <TotalTime>12</TotalTime>
  <Pages>2</Pages>
  <Words>95</Words>
  <Characters>547</Characters>
  <Application>Microsoft Office Word</Application>
  <DocSecurity>0</DocSecurity>
  <Lines>4</Lines>
  <Paragraphs>1</Paragraphs>
  <ScaleCrop>false</ScaleCrop>
  <Company>chinaunicom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叶莎</dc:creator>
  <cp:keywords/>
  <dc:description/>
  <cp:lastModifiedBy>叶莎</cp:lastModifiedBy>
  <cp:revision>5</cp:revision>
  <cp:lastPrinted>2013-06-24T00:48:00Z</cp:lastPrinted>
  <dcterms:created xsi:type="dcterms:W3CDTF">2013-06-21T10:29:00Z</dcterms:created>
  <dcterms:modified xsi:type="dcterms:W3CDTF">2013-06-24T00:48:00Z</dcterms:modified>
</cp:coreProperties>
</file>